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4C0" w:rsidRPr="003C1382" w:rsidRDefault="00EF74C0" w:rsidP="00EF74C0">
      <w:pPr>
        <w:jc w:val="center"/>
        <w:rPr>
          <w:rFonts w:ascii="Palatino Linotype" w:hAnsi="Palatino Linotype"/>
          <w:b/>
          <w:i/>
          <w:color w:val="0F243E" w:themeColor="text2" w:themeShade="80"/>
          <w:sz w:val="40"/>
          <w:szCs w:val="40"/>
        </w:rPr>
      </w:pPr>
      <w:r w:rsidRPr="003C1382">
        <w:rPr>
          <w:rFonts w:ascii="Palatino Linotype" w:hAnsi="Palatino Linotype"/>
          <w:b/>
          <w:i/>
          <w:color w:val="0F243E" w:themeColor="text2" w:themeShade="80"/>
          <w:sz w:val="40"/>
          <w:szCs w:val="40"/>
        </w:rPr>
        <w:t>ACTA DE REUNION</w:t>
      </w:r>
    </w:p>
    <w:p w:rsidR="00EF74C0" w:rsidRPr="003C1382" w:rsidRDefault="0065631C" w:rsidP="0065631C">
      <w:pPr>
        <w:tabs>
          <w:tab w:val="left" w:pos="2278"/>
          <w:tab w:val="center" w:pos="4252"/>
        </w:tabs>
        <w:rPr>
          <w:rFonts w:ascii="Palatino Linotype" w:hAnsi="Palatino Linotype"/>
          <w:b/>
          <w:i/>
          <w:color w:val="0F243E" w:themeColor="text2" w:themeShade="80"/>
          <w:sz w:val="16"/>
          <w:szCs w:val="16"/>
        </w:rPr>
      </w:pPr>
      <w:r w:rsidRPr="003C1382">
        <w:rPr>
          <w:rFonts w:ascii="Palatino Linotype" w:hAnsi="Palatino Linotype"/>
          <w:b/>
          <w:i/>
          <w:color w:val="0F243E" w:themeColor="text2" w:themeShade="80"/>
          <w:sz w:val="16"/>
          <w:szCs w:val="16"/>
        </w:rPr>
        <w:tab/>
      </w:r>
      <w:r w:rsidRPr="003C1382">
        <w:rPr>
          <w:rFonts w:ascii="Palatino Linotype" w:hAnsi="Palatino Linotype"/>
          <w:b/>
          <w:i/>
          <w:color w:val="0F243E" w:themeColor="text2" w:themeShade="80"/>
          <w:sz w:val="16"/>
          <w:szCs w:val="16"/>
        </w:rPr>
        <w:tab/>
      </w:r>
      <w:r w:rsidR="00EF74C0" w:rsidRPr="003C1382">
        <w:rPr>
          <w:rFonts w:ascii="Palatino Linotype" w:hAnsi="Palatino Linotype"/>
          <w:b/>
          <w:i/>
          <w:color w:val="0F243E" w:themeColor="text2" w:themeShade="80"/>
          <w:sz w:val="16"/>
          <w:szCs w:val="16"/>
        </w:rPr>
        <w:t xml:space="preserve"> </w:t>
      </w:r>
    </w:p>
    <w:p w:rsidR="00EF74C0" w:rsidRPr="003C1382" w:rsidRDefault="00EF74C0" w:rsidP="00EF74C0">
      <w:pPr>
        <w:jc w:val="center"/>
        <w:rPr>
          <w:rFonts w:ascii="Palatino Linotype" w:hAnsi="Palatino Linotype"/>
          <w:b/>
          <w:i/>
          <w:color w:val="0F243E" w:themeColor="text2" w:themeShade="80"/>
          <w:sz w:val="40"/>
          <w:szCs w:val="40"/>
        </w:rPr>
      </w:pPr>
      <w:r w:rsidRPr="003C1382">
        <w:rPr>
          <w:rFonts w:ascii="Palatino Linotype" w:hAnsi="Palatino Linotype"/>
          <w:b/>
          <w:i/>
          <w:color w:val="0F243E" w:themeColor="text2" w:themeShade="80"/>
          <w:sz w:val="40"/>
          <w:szCs w:val="40"/>
        </w:rPr>
        <w:t>DE CONCEJO MUNICIPAL</w:t>
      </w:r>
    </w:p>
    <w:p w:rsidR="00EF74C0" w:rsidRPr="003C1382" w:rsidRDefault="00EF74C0" w:rsidP="00EF74C0">
      <w:pPr>
        <w:jc w:val="center"/>
        <w:rPr>
          <w:rFonts w:ascii="Palatino Linotype" w:hAnsi="Palatino Linotype"/>
          <w:b/>
          <w:i/>
          <w:color w:val="0F243E" w:themeColor="text2" w:themeShade="80"/>
          <w:sz w:val="16"/>
          <w:szCs w:val="16"/>
        </w:rPr>
      </w:pPr>
    </w:p>
    <w:p w:rsidR="00EF74C0" w:rsidRPr="003C1382" w:rsidRDefault="00EF74C0" w:rsidP="00EF74C0">
      <w:pPr>
        <w:jc w:val="center"/>
        <w:rPr>
          <w:rFonts w:ascii="Palatino Linotype" w:hAnsi="Palatino Linotype"/>
          <w:b/>
          <w:i/>
          <w:color w:val="0F243E" w:themeColor="text2" w:themeShade="80"/>
          <w:sz w:val="40"/>
          <w:szCs w:val="40"/>
        </w:rPr>
      </w:pPr>
      <w:r w:rsidRPr="003C1382">
        <w:rPr>
          <w:rFonts w:ascii="Palatino Linotype" w:hAnsi="Palatino Linotype"/>
          <w:b/>
          <w:i/>
          <w:color w:val="0F243E" w:themeColor="text2" w:themeShade="80"/>
          <w:sz w:val="40"/>
          <w:szCs w:val="40"/>
        </w:rPr>
        <w:t xml:space="preserve"> Nº 026</w:t>
      </w:r>
    </w:p>
    <w:p w:rsidR="00EF74C0" w:rsidRPr="003C1382" w:rsidRDefault="00EF74C0" w:rsidP="00EF74C0">
      <w:pPr>
        <w:jc w:val="center"/>
        <w:rPr>
          <w:rFonts w:ascii="Palatino Linotype" w:hAnsi="Palatino Linotype"/>
          <w:b/>
          <w:i/>
          <w:color w:val="0F243E" w:themeColor="text2" w:themeShade="80"/>
          <w:sz w:val="16"/>
          <w:szCs w:val="16"/>
        </w:rPr>
      </w:pPr>
      <w:r w:rsidRPr="003C1382">
        <w:rPr>
          <w:rFonts w:ascii="Palatino Linotype" w:hAnsi="Palatino Linotype"/>
          <w:b/>
          <w:i/>
          <w:color w:val="0F243E" w:themeColor="text2" w:themeShade="80"/>
        </w:rPr>
        <w:tab/>
      </w:r>
    </w:p>
    <w:p w:rsidR="00720FB6" w:rsidRPr="003C1382" w:rsidRDefault="00720FB6" w:rsidP="00EF74C0">
      <w:pPr>
        <w:jc w:val="both"/>
        <w:rPr>
          <w:rFonts w:ascii="Palatino Linotype" w:hAnsi="Palatino Linotype"/>
          <w:b/>
          <w:i/>
          <w:color w:val="0F243E" w:themeColor="text2" w:themeShade="80"/>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Fecha: 01/0</w:t>
      </w:r>
      <w:r w:rsidR="00E008EC" w:rsidRPr="003C1382">
        <w:rPr>
          <w:rFonts w:ascii="Palatino Linotype" w:hAnsi="Palatino Linotype"/>
          <w:b/>
          <w:i/>
          <w:color w:val="0F243E" w:themeColor="text2" w:themeShade="80"/>
        </w:rPr>
        <w:t>9</w:t>
      </w:r>
      <w:r w:rsidRPr="003C1382">
        <w:rPr>
          <w:rFonts w:ascii="Palatino Linotype" w:hAnsi="Palatino Linotype"/>
          <w:b/>
          <w:i/>
          <w:color w:val="0F243E" w:themeColor="text2" w:themeShade="80"/>
        </w:rPr>
        <w:t>/2011</w:t>
      </w:r>
      <w:r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ab/>
      </w:r>
      <w:r w:rsidRPr="003C1382">
        <w:rPr>
          <w:rFonts w:ascii="Palatino Linotype" w:hAnsi="Palatino Linotype"/>
          <w:b/>
          <w:i/>
          <w:color w:val="0F243E" w:themeColor="text2" w:themeShade="80"/>
        </w:rPr>
        <w:t>Hora:</w:t>
      </w:r>
      <w:r w:rsidRPr="003C1382">
        <w:rPr>
          <w:rFonts w:ascii="Palatino Linotype" w:hAnsi="Palatino Linotype"/>
          <w:i/>
          <w:color w:val="0F243E" w:themeColor="text2" w:themeShade="80"/>
        </w:rPr>
        <w:t xml:space="preserve"> </w:t>
      </w:r>
      <w:r w:rsidR="00F058A6" w:rsidRPr="003C1382">
        <w:rPr>
          <w:rFonts w:ascii="Palatino Linotype" w:hAnsi="Palatino Linotype"/>
          <w:i/>
          <w:color w:val="0F243E" w:themeColor="text2" w:themeShade="80"/>
        </w:rPr>
        <w:t>10:20</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ind w:left="4956" w:hanging="4956"/>
        <w:jc w:val="both"/>
        <w:rPr>
          <w:rFonts w:ascii="Palatino Linotype" w:hAnsi="Palatino Linotype"/>
          <w:i/>
          <w:color w:val="0F243E" w:themeColor="text2" w:themeShade="80"/>
          <w:sz w:val="18"/>
          <w:szCs w:val="18"/>
        </w:rPr>
      </w:pPr>
      <w:r w:rsidRPr="003C1382">
        <w:rPr>
          <w:rFonts w:ascii="Palatino Linotype" w:hAnsi="Palatino Linotype"/>
          <w:b/>
          <w:i/>
          <w:color w:val="0F243E" w:themeColor="text2" w:themeShade="80"/>
        </w:rPr>
        <w:t xml:space="preserve">Preside: </w:t>
      </w:r>
      <w:r w:rsidR="00A66F6C" w:rsidRPr="003C1382">
        <w:rPr>
          <w:rFonts w:ascii="Palatino Linotype" w:hAnsi="Palatino Linotype"/>
          <w:b/>
          <w:i/>
          <w:color w:val="0F243E" w:themeColor="text2" w:themeShade="80"/>
        </w:rPr>
        <w:t xml:space="preserve">Concejal </w:t>
      </w:r>
      <w:r w:rsidRPr="003C1382">
        <w:rPr>
          <w:rFonts w:ascii="Palatino Linotype" w:hAnsi="Palatino Linotype"/>
          <w:b/>
          <w:i/>
          <w:color w:val="0F243E" w:themeColor="text2" w:themeShade="80"/>
        </w:rPr>
        <w:t>Ángel Molina Vera</w:t>
      </w:r>
      <w:r w:rsidR="00367FB7" w:rsidRPr="003C1382">
        <w:rPr>
          <w:rFonts w:ascii="Palatino Linotype" w:hAnsi="Palatino Linotype"/>
          <w:b/>
          <w:i/>
          <w:color w:val="0F243E" w:themeColor="text2" w:themeShade="80"/>
        </w:rPr>
        <w:t xml:space="preserve">,    </w:t>
      </w:r>
      <w:r w:rsidR="00E549A2" w:rsidRPr="003C1382">
        <w:rPr>
          <w:rFonts w:ascii="Palatino Linotype" w:hAnsi="Palatino Linotype"/>
          <w:b/>
          <w:i/>
          <w:color w:val="0F243E" w:themeColor="text2" w:themeShade="80"/>
        </w:rPr>
        <w:t xml:space="preserve">  </w:t>
      </w:r>
      <w:r w:rsidRPr="003C1382">
        <w:rPr>
          <w:rFonts w:ascii="Palatino Linotype" w:hAnsi="Palatino Linotype"/>
          <w:b/>
          <w:i/>
          <w:color w:val="0F243E" w:themeColor="text2" w:themeShade="80"/>
        </w:rPr>
        <w:t xml:space="preserve">Asistencia: </w:t>
      </w:r>
      <w:r w:rsidRPr="003C1382">
        <w:rPr>
          <w:rFonts w:ascii="Palatino Linotype" w:hAnsi="Palatino Linotype"/>
          <w:i/>
          <w:color w:val="0F243E" w:themeColor="text2" w:themeShade="80"/>
          <w:sz w:val="18"/>
          <w:szCs w:val="18"/>
        </w:rPr>
        <w:t xml:space="preserve">Concejal Ángel Molina Vera, </w:t>
      </w:r>
      <w:r w:rsidR="00E549A2" w:rsidRPr="003C1382">
        <w:rPr>
          <w:rFonts w:ascii="Palatino Linotype" w:hAnsi="Palatino Linotype"/>
          <w:i/>
          <w:color w:val="0F243E" w:themeColor="text2" w:themeShade="80"/>
          <w:sz w:val="18"/>
          <w:szCs w:val="18"/>
        </w:rPr>
        <w:t xml:space="preserve">  </w:t>
      </w:r>
      <w:r w:rsidRPr="003C1382">
        <w:rPr>
          <w:rFonts w:ascii="Palatino Linotype" w:hAnsi="Palatino Linotype"/>
          <w:i/>
          <w:color w:val="0F243E" w:themeColor="text2" w:themeShade="80"/>
          <w:sz w:val="18"/>
          <w:szCs w:val="18"/>
        </w:rPr>
        <w:t>Excequiel Gallardo Cortez, Herman Portales Osorio, Miguel Meza Shwencke, René Quichel Troncoso, se encuentra ausente el concejal Armin Renner Appelt.</w:t>
      </w:r>
    </w:p>
    <w:p w:rsidR="00EF74C0" w:rsidRPr="003C1382" w:rsidRDefault="00EF74C0" w:rsidP="00EF74C0">
      <w:pPr>
        <w:rPr>
          <w:rFonts w:ascii="Palatino Linotype" w:hAnsi="Palatino Linotype"/>
          <w:i/>
          <w:color w:val="0F243E" w:themeColor="text2" w:themeShade="80"/>
          <w:sz w:val="16"/>
          <w:szCs w:val="16"/>
        </w:rPr>
      </w:pPr>
    </w:p>
    <w:p w:rsidR="00EF74C0" w:rsidRPr="003C1382" w:rsidRDefault="00EF74C0" w:rsidP="00EF74C0">
      <w:pPr>
        <w:rPr>
          <w:rFonts w:ascii="Palatino Linotype" w:hAnsi="Palatino Linotype"/>
          <w:b/>
          <w:i/>
          <w:color w:val="0F243E" w:themeColor="text2" w:themeShade="80"/>
        </w:rPr>
      </w:pPr>
      <w:r w:rsidRPr="003C1382">
        <w:rPr>
          <w:rFonts w:ascii="Palatino Linotype" w:hAnsi="Palatino Linotype"/>
          <w:b/>
          <w:i/>
          <w:color w:val="0F243E" w:themeColor="text2" w:themeShade="80"/>
        </w:rPr>
        <w:t>La tabla de la presente reunión es la siguiente:</w:t>
      </w:r>
    </w:p>
    <w:p w:rsidR="00EF74C0" w:rsidRPr="003C1382" w:rsidRDefault="00EF74C0" w:rsidP="00EF74C0">
      <w:pPr>
        <w:rPr>
          <w:rFonts w:ascii="Palatino Linotype" w:hAnsi="Palatino Linotype"/>
          <w:b/>
          <w:i/>
          <w:color w:val="0F243E" w:themeColor="text2" w:themeShade="80"/>
          <w:sz w:val="16"/>
          <w:szCs w:val="16"/>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1E0"/>
      </w:tblPr>
      <w:tblGrid>
        <w:gridCol w:w="833"/>
        <w:gridCol w:w="7821"/>
      </w:tblGrid>
      <w:tr w:rsidR="00EF74C0" w:rsidRPr="003C1382" w:rsidTr="0081623E">
        <w:trPr>
          <w:trHeight w:val="241"/>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E57117" w:rsidRPr="003C1382" w:rsidRDefault="00E57117" w:rsidP="0081623E">
            <w:pPr>
              <w:spacing w:line="276" w:lineRule="auto"/>
              <w:jc w:val="center"/>
              <w:rPr>
                <w:rFonts w:ascii="Palatino Linotype" w:hAnsi="Palatino Linotype"/>
                <w:b/>
                <w:i/>
                <w:color w:val="0F243E" w:themeColor="text2" w:themeShade="80"/>
                <w:sz w:val="16"/>
                <w:szCs w:val="16"/>
                <w:lang w:eastAsia="en-US"/>
              </w:rPr>
            </w:pPr>
          </w:p>
          <w:p w:rsidR="00EF74C0" w:rsidRPr="003C1382" w:rsidRDefault="00EF74C0" w:rsidP="0081623E">
            <w:pPr>
              <w:spacing w:line="276" w:lineRule="auto"/>
              <w:jc w:val="center"/>
              <w:rPr>
                <w:rFonts w:ascii="Palatino Linotype" w:hAnsi="Palatino Linotype"/>
                <w:b/>
                <w:i/>
                <w:color w:val="0F243E" w:themeColor="text2" w:themeShade="80"/>
                <w:lang w:eastAsia="en-US"/>
              </w:rPr>
            </w:pPr>
            <w:r w:rsidRPr="003C1382">
              <w:rPr>
                <w:rFonts w:ascii="Palatino Linotype" w:hAnsi="Palatino Linotype"/>
                <w:b/>
                <w:i/>
                <w:color w:val="0F243E" w:themeColor="text2" w:themeShade="80"/>
                <w:lang w:eastAsia="en-US"/>
              </w:rPr>
              <w:t>Nº</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E57117" w:rsidRPr="003C1382" w:rsidRDefault="00E57117" w:rsidP="0081623E">
            <w:pPr>
              <w:spacing w:line="276" w:lineRule="auto"/>
              <w:jc w:val="center"/>
              <w:rPr>
                <w:rFonts w:ascii="Palatino Linotype" w:hAnsi="Palatino Linotype"/>
                <w:b/>
                <w:i/>
                <w:color w:val="0F243E" w:themeColor="text2" w:themeShade="80"/>
                <w:sz w:val="16"/>
                <w:szCs w:val="16"/>
                <w:lang w:eastAsia="en-US"/>
              </w:rPr>
            </w:pPr>
          </w:p>
          <w:p w:rsidR="00EF74C0" w:rsidRPr="003C1382" w:rsidRDefault="00EF74C0" w:rsidP="0081623E">
            <w:pPr>
              <w:spacing w:line="276" w:lineRule="auto"/>
              <w:jc w:val="center"/>
              <w:rPr>
                <w:rFonts w:ascii="Palatino Linotype" w:hAnsi="Palatino Linotype"/>
                <w:b/>
                <w:i/>
                <w:color w:val="0F243E" w:themeColor="text2" w:themeShade="80"/>
                <w:lang w:eastAsia="en-US"/>
              </w:rPr>
            </w:pPr>
            <w:r w:rsidRPr="003C1382">
              <w:rPr>
                <w:rFonts w:ascii="Palatino Linotype" w:hAnsi="Palatino Linotype"/>
                <w:b/>
                <w:i/>
                <w:color w:val="0F243E" w:themeColor="text2" w:themeShade="80"/>
                <w:lang w:eastAsia="en-US"/>
              </w:rPr>
              <w:t>M  A  T  E  R  I  A</w:t>
            </w:r>
          </w:p>
        </w:tc>
      </w:tr>
      <w:tr w:rsidR="00EF74C0" w:rsidRPr="003C1382" w:rsidTr="0081623E">
        <w:trPr>
          <w:trHeight w:val="594"/>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EF74C0" w:rsidRPr="003C1382" w:rsidRDefault="00EF74C0" w:rsidP="0081623E">
            <w:pPr>
              <w:spacing w:line="276" w:lineRule="auto"/>
              <w:rPr>
                <w:rFonts w:ascii="Palatino Linotype" w:hAnsi="Palatino Linotype"/>
                <w:i/>
                <w:color w:val="0F243E" w:themeColor="text2" w:themeShade="80"/>
                <w:lang w:eastAsia="en-US"/>
              </w:rPr>
            </w:pPr>
            <w:r w:rsidRPr="003C1382">
              <w:rPr>
                <w:rFonts w:ascii="Palatino Linotype" w:hAnsi="Palatino Linotype"/>
                <w:i/>
                <w:color w:val="0F243E" w:themeColor="text2" w:themeShade="80"/>
                <w:lang w:eastAsia="en-US"/>
              </w:rPr>
              <w:t>01</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EF74C0" w:rsidRPr="003C1382" w:rsidRDefault="00EF74C0" w:rsidP="00956DEA">
            <w:pPr>
              <w:spacing w:line="276" w:lineRule="auto"/>
              <w:jc w:val="both"/>
              <w:rPr>
                <w:rFonts w:ascii="Palatino Linotype" w:hAnsi="Palatino Linotype"/>
                <w:i/>
                <w:color w:val="0F243E" w:themeColor="text2" w:themeShade="80"/>
                <w:sz w:val="16"/>
                <w:szCs w:val="16"/>
                <w:lang w:val="es-ES_tradnl" w:eastAsia="en-US"/>
              </w:rPr>
            </w:pPr>
            <w:r w:rsidRPr="003C1382">
              <w:rPr>
                <w:rFonts w:ascii="Palatino Linotype" w:hAnsi="Palatino Linotype"/>
                <w:i/>
                <w:color w:val="0F243E" w:themeColor="text2" w:themeShade="80"/>
                <w:lang w:val="es-ES_tradnl" w:eastAsia="en-US"/>
              </w:rPr>
              <w:t xml:space="preserve">Aprobación Acta de reunión ordinaria Nº 024, de fecha 16.08.2011. y acta </w:t>
            </w:r>
            <w:r w:rsidR="00956DEA" w:rsidRPr="003C1382">
              <w:rPr>
                <w:rFonts w:ascii="Palatino Linotype" w:hAnsi="Palatino Linotype"/>
                <w:i/>
                <w:color w:val="0F243E" w:themeColor="text2" w:themeShade="80"/>
                <w:lang w:val="es-ES_tradnl" w:eastAsia="en-US"/>
              </w:rPr>
              <w:t>N</w:t>
            </w:r>
            <w:r w:rsidR="000D4BB3" w:rsidRPr="003C1382">
              <w:rPr>
                <w:rFonts w:ascii="Palatino Linotype" w:hAnsi="Palatino Linotype"/>
                <w:i/>
                <w:color w:val="0F243E" w:themeColor="text2" w:themeShade="80"/>
                <w:lang w:val="es-ES_tradnl" w:eastAsia="en-US"/>
              </w:rPr>
              <w:t>º 025</w:t>
            </w:r>
            <w:r w:rsidRPr="003C1382">
              <w:rPr>
                <w:rFonts w:ascii="Palatino Linotype" w:hAnsi="Palatino Linotype"/>
                <w:i/>
                <w:color w:val="0F243E" w:themeColor="text2" w:themeShade="80"/>
                <w:lang w:val="es-ES_tradnl" w:eastAsia="en-US"/>
              </w:rPr>
              <w:t xml:space="preserve"> de fecha 18.08.2011.</w:t>
            </w:r>
          </w:p>
        </w:tc>
      </w:tr>
      <w:tr w:rsidR="00EF74C0" w:rsidRPr="003C1382" w:rsidTr="0081623E">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EF74C0" w:rsidRPr="003C1382" w:rsidRDefault="00EF74C0" w:rsidP="0081623E">
            <w:pPr>
              <w:spacing w:line="276" w:lineRule="auto"/>
              <w:rPr>
                <w:rFonts w:ascii="Palatino Linotype" w:hAnsi="Palatino Linotype"/>
                <w:i/>
                <w:color w:val="0F243E" w:themeColor="text2" w:themeShade="80"/>
                <w:lang w:eastAsia="en-US"/>
              </w:rPr>
            </w:pPr>
            <w:r w:rsidRPr="003C1382">
              <w:rPr>
                <w:rFonts w:ascii="Palatino Linotype" w:hAnsi="Palatino Linotype"/>
                <w:i/>
                <w:color w:val="0F243E" w:themeColor="text2" w:themeShade="80"/>
                <w:lang w:eastAsia="en-US"/>
              </w:rPr>
              <w:t>02</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EF74C0" w:rsidRPr="003C1382" w:rsidRDefault="00EF74C0" w:rsidP="0081623E">
            <w:pPr>
              <w:spacing w:line="276" w:lineRule="auto"/>
              <w:jc w:val="both"/>
              <w:rPr>
                <w:rFonts w:ascii="Palatino Linotype" w:hAnsi="Palatino Linotype"/>
                <w:i/>
                <w:color w:val="0F243E" w:themeColor="text2" w:themeShade="80"/>
                <w:lang w:val="es-ES_tradnl" w:eastAsia="en-US"/>
              </w:rPr>
            </w:pPr>
            <w:r w:rsidRPr="003C1382">
              <w:rPr>
                <w:rFonts w:ascii="Palatino Linotype" w:hAnsi="Palatino Linotype"/>
                <w:i/>
                <w:color w:val="0F243E" w:themeColor="text2" w:themeShade="80"/>
                <w:lang w:val="es-ES_tradnl" w:eastAsia="en-US"/>
              </w:rPr>
              <w:t>Turismo</w:t>
            </w:r>
          </w:p>
          <w:p w:rsidR="00EF74C0" w:rsidRPr="003C1382" w:rsidRDefault="00EF74C0" w:rsidP="00745AC4">
            <w:pPr>
              <w:pStyle w:val="Prrafodelista"/>
              <w:numPr>
                <w:ilvl w:val="0"/>
                <w:numId w:val="1"/>
              </w:numPr>
              <w:spacing w:line="276" w:lineRule="auto"/>
              <w:jc w:val="both"/>
              <w:rPr>
                <w:rFonts w:ascii="Palatino Linotype" w:hAnsi="Palatino Linotype"/>
                <w:i/>
                <w:color w:val="0F243E" w:themeColor="text2" w:themeShade="80"/>
                <w:lang w:val="es-ES_tradnl" w:eastAsia="en-US"/>
              </w:rPr>
            </w:pPr>
            <w:r w:rsidRPr="003C1382">
              <w:rPr>
                <w:rFonts w:ascii="Palatino Linotype" w:hAnsi="Palatino Linotype"/>
                <w:i/>
                <w:color w:val="0F243E" w:themeColor="text2" w:themeShade="80"/>
                <w:lang w:val="es-ES_tradnl" w:eastAsia="en-US"/>
              </w:rPr>
              <w:t>Presentación y Propuesta mesa de turismo cuenca del Ranco.</w:t>
            </w:r>
          </w:p>
        </w:tc>
      </w:tr>
      <w:tr w:rsidR="00EF74C0" w:rsidRPr="003C1382" w:rsidTr="0081623E">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EF74C0" w:rsidRPr="003C1382" w:rsidRDefault="00EF74C0" w:rsidP="0081623E">
            <w:pPr>
              <w:spacing w:line="276" w:lineRule="auto"/>
              <w:rPr>
                <w:rFonts w:ascii="Palatino Linotype" w:hAnsi="Palatino Linotype"/>
                <w:i/>
                <w:color w:val="0F243E" w:themeColor="text2" w:themeShade="80"/>
                <w:lang w:eastAsia="en-US"/>
              </w:rPr>
            </w:pPr>
            <w:r w:rsidRPr="003C1382">
              <w:rPr>
                <w:rFonts w:ascii="Palatino Linotype" w:hAnsi="Palatino Linotype"/>
                <w:i/>
                <w:color w:val="0F243E" w:themeColor="text2" w:themeShade="80"/>
                <w:lang w:eastAsia="en-US"/>
              </w:rPr>
              <w:t>03</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EF74C0" w:rsidRPr="003C1382" w:rsidRDefault="00EF74C0" w:rsidP="0081623E">
            <w:pPr>
              <w:spacing w:line="276" w:lineRule="auto"/>
              <w:jc w:val="both"/>
              <w:rPr>
                <w:rFonts w:ascii="Palatino Linotype" w:hAnsi="Palatino Linotype"/>
                <w:i/>
                <w:color w:val="0F243E" w:themeColor="text2" w:themeShade="80"/>
                <w:lang w:val="es-ES_tradnl" w:eastAsia="en-US"/>
              </w:rPr>
            </w:pPr>
            <w:r w:rsidRPr="003C1382">
              <w:rPr>
                <w:rFonts w:ascii="Palatino Linotype" w:hAnsi="Palatino Linotype"/>
                <w:i/>
                <w:color w:val="0F243E" w:themeColor="text2" w:themeShade="80"/>
                <w:lang w:val="es-ES_tradnl" w:eastAsia="en-US"/>
              </w:rPr>
              <w:t xml:space="preserve">Bomberos </w:t>
            </w:r>
          </w:p>
          <w:p w:rsidR="00EF74C0" w:rsidRPr="003C1382" w:rsidRDefault="00EF74C0" w:rsidP="00EF74C0">
            <w:pPr>
              <w:pStyle w:val="Prrafodelista"/>
              <w:numPr>
                <w:ilvl w:val="0"/>
                <w:numId w:val="1"/>
              </w:numPr>
              <w:spacing w:line="276" w:lineRule="auto"/>
              <w:jc w:val="both"/>
              <w:rPr>
                <w:rFonts w:ascii="Palatino Linotype" w:hAnsi="Palatino Linotype"/>
                <w:i/>
                <w:color w:val="0F243E" w:themeColor="text2" w:themeShade="80"/>
                <w:lang w:val="es-ES_tradnl" w:eastAsia="en-US"/>
              </w:rPr>
            </w:pPr>
            <w:r w:rsidRPr="003C1382">
              <w:rPr>
                <w:rFonts w:ascii="Palatino Linotype" w:hAnsi="Palatino Linotype"/>
                <w:i/>
                <w:color w:val="0F243E" w:themeColor="text2" w:themeShade="80"/>
                <w:lang w:val="es-ES_tradnl" w:eastAsia="en-US"/>
              </w:rPr>
              <w:t xml:space="preserve">Presidente Regional, don Carlos Guarda </w:t>
            </w:r>
            <w:r w:rsidR="00F058A6" w:rsidRPr="003C1382">
              <w:rPr>
                <w:rFonts w:ascii="Palatino Linotype" w:hAnsi="Palatino Linotype"/>
                <w:i/>
                <w:color w:val="0F243E" w:themeColor="text2" w:themeShade="80"/>
                <w:lang w:val="es-ES_tradnl" w:eastAsia="en-US"/>
              </w:rPr>
              <w:t>Zafaroni</w:t>
            </w:r>
          </w:p>
          <w:p w:rsidR="00EF74C0" w:rsidRPr="003C1382" w:rsidRDefault="00EF74C0" w:rsidP="00EF74C0">
            <w:pPr>
              <w:pStyle w:val="Prrafodelista"/>
              <w:numPr>
                <w:ilvl w:val="0"/>
                <w:numId w:val="1"/>
              </w:numPr>
              <w:spacing w:line="276" w:lineRule="auto"/>
              <w:jc w:val="both"/>
              <w:rPr>
                <w:rFonts w:ascii="Palatino Linotype" w:hAnsi="Palatino Linotype"/>
                <w:i/>
                <w:color w:val="0F243E" w:themeColor="text2" w:themeShade="80"/>
                <w:lang w:val="es-ES_tradnl" w:eastAsia="en-US"/>
              </w:rPr>
            </w:pPr>
            <w:r w:rsidRPr="003C1382">
              <w:rPr>
                <w:rFonts w:ascii="Palatino Linotype" w:hAnsi="Palatino Linotype"/>
                <w:i/>
                <w:color w:val="0F243E" w:themeColor="text2" w:themeShade="80"/>
                <w:lang w:val="es-ES_tradnl" w:eastAsia="en-US"/>
              </w:rPr>
              <w:t>Superintendente de Lago Ranco.</w:t>
            </w:r>
          </w:p>
        </w:tc>
      </w:tr>
      <w:tr w:rsidR="00EF74C0" w:rsidRPr="003C1382" w:rsidTr="0081623E">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EF74C0" w:rsidRPr="003C1382" w:rsidRDefault="00EF74C0" w:rsidP="0081623E">
            <w:pPr>
              <w:spacing w:line="276" w:lineRule="auto"/>
              <w:rPr>
                <w:rFonts w:ascii="Palatino Linotype" w:hAnsi="Palatino Linotype"/>
                <w:i/>
                <w:color w:val="0F243E" w:themeColor="text2" w:themeShade="80"/>
                <w:lang w:eastAsia="en-US"/>
              </w:rPr>
            </w:pPr>
            <w:r w:rsidRPr="003C1382">
              <w:rPr>
                <w:rFonts w:ascii="Palatino Linotype" w:hAnsi="Palatino Linotype"/>
                <w:i/>
                <w:color w:val="0F243E" w:themeColor="text2" w:themeShade="80"/>
                <w:lang w:eastAsia="en-US"/>
              </w:rPr>
              <w:t>04</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EF74C0" w:rsidRPr="003C1382" w:rsidRDefault="00EF74C0" w:rsidP="0081623E">
            <w:pPr>
              <w:spacing w:line="276" w:lineRule="auto"/>
              <w:jc w:val="both"/>
              <w:rPr>
                <w:rFonts w:ascii="Palatino Linotype" w:hAnsi="Palatino Linotype"/>
                <w:i/>
                <w:color w:val="0F243E" w:themeColor="text2" w:themeShade="80"/>
                <w:lang w:val="es-ES_tradnl" w:eastAsia="en-US"/>
              </w:rPr>
            </w:pPr>
            <w:r w:rsidRPr="003C1382">
              <w:rPr>
                <w:rFonts w:ascii="Palatino Linotype" w:hAnsi="Palatino Linotype"/>
                <w:i/>
                <w:color w:val="0F243E" w:themeColor="text2" w:themeShade="80"/>
                <w:lang w:val="es-ES_tradnl" w:eastAsia="en-US"/>
              </w:rPr>
              <w:t>Eduardo Jaramillo Lopetegui</w:t>
            </w:r>
          </w:p>
          <w:p w:rsidR="00EF74C0" w:rsidRPr="003C1382" w:rsidRDefault="00EF74C0" w:rsidP="00EF74C0">
            <w:pPr>
              <w:pStyle w:val="Prrafodelista"/>
              <w:numPr>
                <w:ilvl w:val="0"/>
                <w:numId w:val="2"/>
              </w:numPr>
              <w:spacing w:line="276" w:lineRule="auto"/>
              <w:jc w:val="both"/>
              <w:rPr>
                <w:rFonts w:ascii="Palatino Linotype" w:hAnsi="Palatino Linotype"/>
                <w:i/>
                <w:color w:val="0F243E" w:themeColor="text2" w:themeShade="80"/>
                <w:lang w:val="es-ES_tradnl" w:eastAsia="en-US"/>
              </w:rPr>
            </w:pPr>
            <w:r w:rsidRPr="003C1382">
              <w:rPr>
                <w:rFonts w:ascii="Palatino Linotype" w:hAnsi="Palatino Linotype"/>
                <w:i/>
                <w:color w:val="0F243E" w:themeColor="text2" w:themeShade="80"/>
                <w:lang w:val="es-ES_tradnl" w:eastAsia="en-US"/>
              </w:rPr>
              <w:t xml:space="preserve">Presentación de proyecto “La Huella de la Erupción del Caulle” </w:t>
            </w:r>
          </w:p>
        </w:tc>
      </w:tr>
      <w:tr w:rsidR="00EF74C0" w:rsidRPr="003C1382" w:rsidTr="0081623E">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EF74C0" w:rsidRPr="003C1382" w:rsidRDefault="00EF74C0" w:rsidP="00E57117">
            <w:pPr>
              <w:spacing w:line="276" w:lineRule="auto"/>
              <w:rPr>
                <w:rFonts w:ascii="Palatino Linotype" w:hAnsi="Palatino Linotype"/>
                <w:i/>
                <w:color w:val="0F243E" w:themeColor="text2" w:themeShade="80"/>
                <w:lang w:eastAsia="en-US"/>
              </w:rPr>
            </w:pPr>
            <w:r w:rsidRPr="003C1382">
              <w:rPr>
                <w:rFonts w:ascii="Palatino Linotype" w:hAnsi="Palatino Linotype"/>
                <w:i/>
                <w:color w:val="0F243E" w:themeColor="text2" w:themeShade="80"/>
                <w:lang w:eastAsia="en-US"/>
              </w:rPr>
              <w:t>0</w:t>
            </w:r>
            <w:r w:rsidR="00E57117" w:rsidRPr="003C1382">
              <w:rPr>
                <w:rFonts w:ascii="Palatino Linotype" w:hAnsi="Palatino Linotype"/>
                <w:i/>
                <w:color w:val="0F243E" w:themeColor="text2" w:themeShade="80"/>
                <w:lang w:eastAsia="en-US"/>
              </w:rPr>
              <w:t>5</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EF74C0" w:rsidRPr="003C1382" w:rsidRDefault="00EF74C0" w:rsidP="0081623E">
            <w:pPr>
              <w:spacing w:line="276" w:lineRule="auto"/>
              <w:jc w:val="both"/>
              <w:rPr>
                <w:rFonts w:ascii="Palatino Linotype" w:hAnsi="Palatino Linotype"/>
                <w:i/>
                <w:color w:val="0F243E" w:themeColor="text2" w:themeShade="80"/>
                <w:lang w:val="es-ES_tradnl" w:eastAsia="en-US"/>
              </w:rPr>
            </w:pPr>
            <w:r w:rsidRPr="003C1382">
              <w:rPr>
                <w:rFonts w:ascii="Palatino Linotype" w:hAnsi="Palatino Linotype"/>
                <w:i/>
                <w:color w:val="0F243E" w:themeColor="text2" w:themeShade="80"/>
                <w:lang w:val="es-ES_tradnl" w:eastAsia="en-US"/>
              </w:rPr>
              <w:t>Correspondencia.</w:t>
            </w:r>
          </w:p>
        </w:tc>
      </w:tr>
      <w:tr w:rsidR="00EF74C0" w:rsidRPr="003C1382" w:rsidTr="0081623E">
        <w:trPr>
          <w:trHeight w:val="563"/>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EF74C0" w:rsidRPr="003C1382" w:rsidRDefault="00EF74C0" w:rsidP="00E57117">
            <w:pPr>
              <w:spacing w:line="276" w:lineRule="auto"/>
              <w:rPr>
                <w:rFonts w:ascii="Palatino Linotype" w:hAnsi="Palatino Linotype"/>
                <w:i/>
                <w:color w:val="0F243E" w:themeColor="text2" w:themeShade="80"/>
                <w:lang w:eastAsia="en-US"/>
              </w:rPr>
            </w:pPr>
            <w:r w:rsidRPr="003C1382">
              <w:rPr>
                <w:rFonts w:ascii="Palatino Linotype" w:hAnsi="Palatino Linotype"/>
                <w:i/>
                <w:color w:val="0F243E" w:themeColor="text2" w:themeShade="80"/>
                <w:lang w:eastAsia="en-US"/>
              </w:rPr>
              <w:t>0</w:t>
            </w:r>
            <w:r w:rsidR="00E57117" w:rsidRPr="003C1382">
              <w:rPr>
                <w:rFonts w:ascii="Palatino Linotype" w:hAnsi="Palatino Linotype"/>
                <w:i/>
                <w:color w:val="0F243E" w:themeColor="text2" w:themeShade="80"/>
                <w:lang w:eastAsia="en-US"/>
              </w:rPr>
              <w:t>6</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EF74C0" w:rsidRPr="003C1382" w:rsidRDefault="00EF74C0" w:rsidP="0081623E">
            <w:pPr>
              <w:spacing w:line="276" w:lineRule="auto"/>
              <w:jc w:val="both"/>
              <w:rPr>
                <w:rFonts w:ascii="Palatino Linotype" w:hAnsi="Palatino Linotype"/>
                <w:i/>
                <w:color w:val="0F243E" w:themeColor="text2" w:themeShade="80"/>
                <w:lang w:val="es-ES_tradnl" w:eastAsia="en-US"/>
              </w:rPr>
            </w:pPr>
            <w:r w:rsidRPr="003C1382">
              <w:rPr>
                <w:rFonts w:ascii="Palatino Linotype" w:hAnsi="Palatino Linotype"/>
                <w:i/>
                <w:color w:val="0F243E" w:themeColor="text2" w:themeShade="80"/>
                <w:lang w:val="es-ES_tradnl" w:eastAsia="en-US"/>
              </w:rPr>
              <w:t>Varios.</w:t>
            </w:r>
          </w:p>
        </w:tc>
      </w:tr>
    </w:tbl>
    <w:p w:rsidR="00EF74C0" w:rsidRPr="003C1382" w:rsidRDefault="00EF74C0" w:rsidP="00EF74C0">
      <w:pPr>
        <w:rPr>
          <w:rFonts w:ascii="Palatino Linotype" w:hAnsi="Palatino Linotype"/>
          <w:color w:val="0F243E" w:themeColor="text2" w:themeShade="80"/>
          <w:sz w:val="16"/>
          <w:szCs w:val="16"/>
        </w:rPr>
      </w:pPr>
    </w:p>
    <w:p w:rsidR="0065631C" w:rsidRPr="003C1382" w:rsidRDefault="00EF74C0" w:rsidP="00EF74C0">
      <w:pPr>
        <w:jc w:val="both"/>
        <w:rPr>
          <w:rFonts w:ascii="Palatino Linotype" w:hAnsi="Palatino Linotype"/>
          <w:b/>
          <w:i/>
          <w:color w:val="0F243E" w:themeColor="text2" w:themeShade="80"/>
          <w:sz w:val="28"/>
          <w:szCs w:val="28"/>
          <w:lang w:val="es-ES_tradnl" w:eastAsia="en-US"/>
        </w:rPr>
      </w:pPr>
      <w:r w:rsidRPr="003C1382">
        <w:rPr>
          <w:rFonts w:ascii="Palatino Linotype" w:hAnsi="Palatino Linotype"/>
          <w:b/>
          <w:i/>
          <w:color w:val="0F243E" w:themeColor="text2" w:themeShade="80"/>
          <w:sz w:val="28"/>
          <w:szCs w:val="28"/>
        </w:rPr>
        <w:t>01.-</w:t>
      </w:r>
      <w:r w:rsidRPr="003C1382">
        <w:rPr>
          <w:rFonts w:ascii="Palatino Linotype" w:hAnsi="Palatino Linotype"/>
          <w:b/>
          <w:color w:val="0F243E" w:themeColor="text2" w:themeShade="80"/>
          <w:sz w:val="28"/>
          <w:szCs w:val="28"/>
        </w:rPr>
        <w:t xml:space="preserve"> </w:t>
      </w:r>
      <w:r w:rsidRPr="003C1382">
        <w:rPr>
          <w:rFonts w:ascii="Palatino Linotype" w:hAnsi="Palatino Linotype"/>
          <w:b/>
          <w:i/>
          <w:color w:val="0F243E" w:themeColor="text2" w:themeShade="80"/>
          <w:sz w:val="28"/>
          <w:szCs w:val="28"/>
          <w:lang w:val="es-ES_tradnl" w:eastAsia="en-US"/>
        </w:rPr>
        <w:t xml:space="preserve">Aprobación Acta de reunión ordinaria Nº 024, de fecha </w:t>
      </w:r>
      <w:r w:rsidR="0065631C" w:rsidRPr="003C1382">
        <w:rPr>
          <w:rFonts w:ascii="Palatino Linotype" w:hAnsi="Palatino Linotype"/>
          <w:b/>
          <w:i/>
          <w:color w:val="0F243E" w:themeColor="text2" w:themeShade="80"/>
          <w:sz w:val="28"/>
          <w:szCs w:val="28"/>
          <w:lang w:val="es-ES_tradnl" w:eastAsia="en-US"/>
        </w:rPr>
        <w:t>16/08/11</w:t>
      </w:r>
    </w:p>
    <w:p w:rsidR="00EF74C0" w:rsidRPr="003C1382" w:rsidRDefault="0065631C" w:rsidP="00EF74C0">
      <w:pPr>
        <w:jc w:val="both"/>
        <w:rPr>
          <w:rFonts w:ascii="Palatino Linotype" w:hAnsi="Palatino Linotype"/>
          <w:b/>
          <w:i/>
          <w:color w:val="0F243E" w:themeColor="text2" w:themeShade="80"/>
          <w:sz w:val="28"/>
          <w:szCs w:val="28"/>
          <w:lang w:val="es-ES_tradnl" w:eastAsia="en-US"/>
        </w:rPr>
      </w:pPr>
      <w:r w:rsidRPr="003C1382">
        <w:rPr>
          <w:rFonts w:ascii="Palatino Linotype" w:hAnsi="Palatino Linotype"/>
          <w:b/>
          <w:i/>
          <w:color w:val="0F243E" w:themeColor="text2" w:themeShade="80"/>
          <w:sz w:val="28"/>
          <w:szCs w:val="28"/>
          <w:lang w:val="es-ES_tradnl" w:eastAsia="en-US"/>
        </w:rPr>
        <w:t xml:space="preserve">       </w:t>
      </w:r>
      <w:r w:rsidR="000D4BB3" w:rsidRPr="003C1382">
        <w:rPr>
          <w:rFonts w:ascii="Palatino Linotype" w:hAnsi="Palatino Linotype"/>
          <w:b/>
          <w:i/>
          <w:color w:val="0F243E" w:themeColor="text2" w:themeShade="80"/>
          <w:sz w:val="28"/>
          <w:szCs w:val="28"/>
          <w:lang w:val="es-ES_tradnl" w:eastAsia="en-US"/>
        </w:rPr>
        <w:t xml:space="preserve"> </w:t>
      </w:r>
      <w:r w:rsidR="00EF74C0" w:rsidRPr="003C1382">
        <w:rPr>
          <w:rFonts w:ascii="Palatino Linotype" w:hAnsi="Palatino Linotype"/>
          <w:b/>
          <w:i/>
          <w:color w:val="0F243E" w:themeColor="text2" w:themeShade="80"/>
          <w:sz w:val="28"/>
          <w:szCs w:val="28"/>
          <w:lang w:val="es-ES_tradnl" w:eastAsia="en-US"/>
        </w:rPr>
        <w:t xml:space="preserve">acta </w:t>
      </w:r>
      <w:r w:rsidR="00E82756" w:rsidRPr="003C1382">
        <w:rPr>
          <w:rFonts w:ascii="Palatino Linotype" w:hAnsi="Palatino Linotype"/>
          <w:b/>
          <w:i/>
          <w:color w:val="0F243E" w:themeColor="text2" w:themeShade="80"/>
          <w:sz w:val="28"/>
          <w:szCs w:val="28"/>
          <w:lang w:val="es-ES_tradnl" w:eastAsia="en-US"/>
        </w:rPr>
        <w:t>N</w:t>
      </w:r>
      <w:r w:rsidR="00EF74C0" w:rsidRPr="003C1382">
        <w:rPr>
          <w:rFonts w:ascii="Palatino Linotype" w:hAnsi="Palatino Linotype"/>
          <w:b/>
          <w:i/>
          <w:color w:val="0F243E" w:themeColor="text2" w:themeShade="80"/>
          <w:sz w:val="28"/>
          <w:szCs w:val="28"/>
          <w:lang w:val="es-ES_tradnl" w:eastAsia="en-US"/>
        </w:rPr>
        <w:t>º 025, de fecha 18.08.2011.</w:t>
      </w:r>
    </w:p>
    <w:p w:rsidR="00EF74C0" w:rsidRPr="003C1382" w:rsidRDefault="00EF74C0" w:rsidP="00EF74C0">
      <w:pPr>
        <w:jc w:val="both"/>
        <w:rPr>
          <w:rFonts w:ascii="Palatino Linotype" w:hAnsi="Palatino Linotype"/>
          <w:b/>
          <w:i/>
          <w:color w:val="0F243E" w:themeColor="text2" w:themeShade="80"/>
          <w:sz w:val="16"/>
          <w:szCs w:val="16"/>
          <w:lang w:val="es-ES_tradnl" w:eastAsia="en-US"/>
        </w:rPr>
      </w:pPr>
    </w:p>
    <w:p w:rsidR="00EF74C0" w:rsidRPr="003C1382" w:rsidRDefault="00B3164D" w:rsidP="00EF74C0">
      <w:pPr>
        <w:jc w:val="both"/>
        <w:rPr>
          <w:rFonts w:ascii="Palatino Linotype" w:hAnsi="Palatino Linotype"/>
          <w:i/>
          <w:color w:val="0F243E" w:themeColor="text2" w:themeShade="80"/>
          <w:lang w:val="es-ES_tradnl" w:eastAsia="en-US"/>
        </w:rPr>
      </w:pPr>
      <w:r w:rsidRPr="003C1382">
        <w:rPr>
          <w:rFonts w:ascii="Palatino Linotype" w:hAnsi="Palatino Linotype"/>
          <w:i/>
          <w:color w:val="0F243E" w:themeColor="text2" w:themeShade="80"/>
          <w:lang w:val="es-ES_tradnl" w:eastAsia="en-US"/>
        </w:rPr>
        <w:t xml:space="preserve">Se aprueba acta reunión Nº 024 con observación hecha por el concejal </w:t>
      </w:r>
      <w:r w:rsidR="00EF74C0" w:rsidRPr="003C1382">
        <w:rPr>
          <w:rFonts w:ascii="Palatino Linotype" w:hAnsi="Palatino Linotype"/>
          <w:i/>
          <w:color w:val="0F243E" w:themeColor="text2" w:themeShade="80"/>
          <w:lang w:val="es-ES_tradnl" w:eastAsia="en-US"/>
        </w:rPr>
        <w:t xml:space="preserve">Herman Portales, </w:t>
      </w:r>
      <w:r w:rsidRPr="003C1382">
        <w:rPr>
          <w:rFonts w:ascii="Palatino Linotype" w:hAnsi="Palatino Linotype"/>
          <w:i/>
          <w:color w:val="0F243E" w:themeColor="text2" w:themeShade="80"/>
          <w:lang w:val="es-ES_tradnl" w:eastAsia="en-US"/>
        </w:rPr>
        <w:t xml:space="preserve">que en varios </w:t>
      </w:r>
      <w:r w:rsidR="00EF74C0" w:rsidRPr="003C1382">
        <w:rPr>
          <w:rFonts w:ascii="Palatino Linotype" w:hAnsi="Palatino Linotype"/>
          <w:i/>
          <w:color w:val="0F243E" w:themeColor="text2" w:themeShade="80"/>
          <w:lang w:val="es-ES_tradnl" w:eastAsia="en-US"/>
        </w:rPr>
        <w:t>dije</w:t>
      </w:r>
      <w:r w:rsidRPr="003C1382">
        <w:rPr>
          <w:rFonts w:ascii="Palatino Linotype" w:hAnsi="Palatino Linotype"/>
          <w:i/>
          <w:color w:val="0F243E" w:themeColor="text2" w:themeShade="80"/>
          <w:lang w:val="es-ES_tradnl" w:eastAsia="en-US"/>
        </w:rPr>
        <w:t>:</w:t>
      </w:r>
      <w:r w:rsidR="00EF74C0" w:rsidRPr="003C1382">
        <w:rPr>
          <w:rFonts w:ascii="Palatino Linotype" w:hAnsi="Palatino Linotype"/>
          <w:i/>
          <w:color w:val="0F243E" w:themeColor="text2" w:themeShade="80"/>
          <w:lang w:val="es-ES_tradnl" w:eastAsia="en-US"/>
        </w:rPr>
        <w:t xml:space="preserve"> que la carpeta ingresada a la Gobernación Marítima</w:t>
      </w:r>
      <w:r w:rsidRPr="003C1382">
        <w:rPr>
          <w:rFonts w:ascii="Palatino Linotype" w:hAnsi="Palatino Linotype"/>
          <w:i/>
          <w:color w:val="0F243E" w:themeColor="text2" w:themeShade="80"/>
          <w:lang w:val="es-ES_tradnl" w:eastAsia="en-US"/>
        </w:rPr>
        <w:t xml:space="preserve"> por don Lautaro Guerrero </w:t>
      </w:r>
      <w:r w:rsidR="00EF74C0" w:rsidRPr="003C1382">
        <w:rPr>
          <w:rFonts w:ascii="Palatino Linotype" w:hAnsi="Palatino Linotype"/>
          <w:i/>
          <w:color w:val="0F243E" w:themeColor="text2" w:themeShade="80"/>
          <w:lang w:val="es-ES_tradnl" w:eastAsia="en-US"/>
        </w:rPr>
        <w:t xml:space="preserve"> fue el 22 de Ju</w:t>
      </w:r>
      <w:r w:rsidR="00AA159E">
        <w:rPr>
          <w:rFonts w:ascii="Palatino Linotype" w:hAnsi="Palatino Linotype"/>
          <w:i/>
          <w:color w:val="0F243E" w:themeColor="text2" w:themeShade="80"/>
          <w:lang w:val="es-ES_tradnl" w:eastAsia="en-US"/>
        </w:rPr>
        <w:t>n</w:t>
      </w:r>
      <w:r w:rsidR="00EF74C0" w:rsidRPr="003C1382">
        <w:rPr>
          <w:rFonts w:ascii="Palatino Linotype" w:hAnsi="Palatino Linotype"/>
          <w:i/>
          <w:color w:val="0F243E" w:themeColor="text2" w:themeShade="80"/>
          <w:lang w:val="es-ES_tradnl" w:eastAsia="en-US"/>
        </w:rPr>
        <w:t>io no de Ju</w:t>
      </w:r>
      <w:r w:rsidR="003573E6">
        <w:rPr>
          <w:rFonts w:ascii="Palatino Linotype" w:hAnsi="Palatino Linotype"/>
          <w:i/>
          <w:color w:val="0F243E" w:themeColor="text2" w:themeShade="80"/>
          <w:lang w:val="es-ES_tradnl" w:eastAsia="en-US"/>
        </w:rPr>
        <w:t>l</w:t>
      </w:r>
      <w:r w:rsidR="00EF74C0" w:rsidRPr="003C1382">
        <w:rPr>
          <w:rFonts w:ascii="Palatino Linotype" w:hAnsi="Palatino Linotype"/>
          <w:i/>
          <w:color w:val="0F243E" w:themeColor="text2" w:themeShade="80"/>
          <w:lang w:val="es-ES_tradnl" w:eastAsia="en-US"/>
        </w:rPr>
        <w:t>io como aparece en el acta.</w:t>
      </w:r>
    </w:p>
    <w:p w:rsidR="003B15E7" w:rsidRPr="003C1382" w:rsidRDefault="003B15E7" w:rsidP="00EF74C0">
      <w:pPr>
        <w:jc w:val="both"/>
        <w:rPr>
          <w:rFonts w:ascii="Palatino Linotype" w:hAnsi="Palatino Linotype"/>
          <w:i/>
          <w:color w:val="0F243E" w:themeColor="text2" w:themeShade="80"/>
          <w:sz w:val="16"/>
          <w:szCs w:val="16"/>
          <w:lang w:val="es-ES_tradnl" w:eastAsia="en-US"/>
        </w:rPr>
      </w:pPr>
    </w:p>
    <w:p w:rsidR="003B15E7" w:rsidRPr="003C1382" w:rsidRDefault="003B15E7" w:rsidP="00EF74C0">
      <w:pPr>
        <w:jc w:val="both"/>
        <w:rPr>
          <w:rFonts w:ascii="Palatino Linotype" w:hAnsi="Palatino Linotype"/>
          <w:i/>
          <w:color w:val="0F243E" w:themeColor="text2" w:themeShade="80"/>
          <w:lang w:val="es-ES_tradnl" w:eastAsia="en-US"/>
        </w:rPr>
      </w:pPr>
      <w:r w:rsidRPr="003C1382">
        <w:rPr>
          <w:rFonts w:ascii="Palatino Linotype" w:hAnsi="Palatino Linotype"/>
          <w:i/>
          <w:color w:val="0F243E" w:themeColor="text2" w:themeShade="80"/>
          <w:lang w:val="es-ES_tradnl" w:eastAsia="en-US"/>
        </w:rPr>
        <w:t>El acta correspondiente a la reunión Nª 025 es aprobada con la observación del concejal Excequiel Gallardo</w:t>
      </w:r>
      <w:r w:rsidR="000F2FF5" w:rsidRPr="003C1382">
        <w:rPr>
          <w:rFonts w:ascii="Palatino Linotype" w:hAnsi="Palatino Linotype"/>
          <w:i/>
          <w:color w:val="0F243E" w:themeColor="text2" w:themeShade="80"/>
          <w:lang w:val="es-ES_tradnl" w:eastAsia="en-US"/>
        </w:rPr>
        <w:t>,</w:t>
      </w:r>
      <w:r w:rsidRPr="003C1382">
        <w:rPr>
          <w:rFonts w:ascii="Palatino Linotype" w:hAnsi="Palatino Linotype"/>
          <w:i/>
          <w:color w:val="0F243E" w:themeColor="text2" w:themeShade="80"/>
          <w:lang w:val="es-ES_tradnl" w:eastAsia="en-US"/>
        </w:rPr>
        <w:t xml:space="preserve"> no la leyó porque no le llegó a su correo. </w:t>
      </w:r>
    </w:p>
    <w:p w:rsidR="00720FB6" w:rsidRPr="003C1382" w:rsidRDefault="00720FB6" w:rsidP="00EF74C0">
      <w:pPr>
        <w:jc w:val="both"/>
        <w:rPr>
          <w:rFonts w:ascii="Palatino Linotype" w:hAnsi="Palatino Linotype"/>
          <w:i/>
          <w:color w:val="0F243E" w:themeColor="text2" w:themeShade="80"/>
          <w:lang w:val="es-ES_tradnl" w:eastAsia="en-US"/>
        </w:rPr>
      </w:pPr>
    </w:p>
    <w:p w:rsidR="00720FB6" w:rsidRPr="003C1382" w:rsidRDefault="00720FB6" w:rsidP="00EF74C0">
      <w:pPr>
        <w:jc w:val="both"/>
        <w:rPr>
          <w:rFonts w:ascii="Palatino Linotype" w:hAnsi="Palatino Linotype"/>
          <w:i/>
          <w:color w:val="0F243E" w:themeColor="text2" w:themeShade="80"/>
          <w:lang w:val="es-ES_tradnl" w:eastAsia="en-US"/>
        </w:rPr>
      </w:pPr>
    </w:p>
    <w:p w:rsidR="00EF74C0" w:rsidRPr="003C1382" w:rsidRDefault="00EF74C0" w:rsidP="00EF74C0">
      <w:pPr>
        <w:jc w:val="both"/>
        <w:rPr>
          <w:rFonts w:ascii="Palatino Linotype" w:hAnsi="Palatino Linotype"/>
          <w:i/>
          <w:color w:val="0F243E" w:themeColor="text2" w:themeShade="80"/>
          <w:sz w:val="16"/>
          <w:szCs w:val="16"/>
          <w:lang w:val="es-ES_tradnl" w:eastAsia="en-US"/>
        </w:rPr>
      </w:pPr>
    </w:p>
    <w:tbl>
      <w:tblPr>
        <w:tblStyle w:val="Tablaconcuadrcula"/>
        <w:tblW w:w="0" w:type="auto"/>
        <w:tblLook w:val="04A0"/>
      </w:tblPr>
      <w:tblGrid>
        <w:gridCol w:w="8645"/>
      </w:tblGrid>
      <w:tr w:rsidR="00EF74C0" w:rsidRPr="003C1382" w:rsidTr="0081623E">
        <w:tc>
          <w:tcPr>
            <w:tcW w:w="8645" w:type="dxa"/>
          </w:tcPr>
          <w:p w:rsidR="00EF74C0" w:rsidRPr="003C1382" w:rsidRDefault="00EF74C0" w:rsidP="0081623E">
            <w:pPr>
              <w:jc w:val="both"/>
              <w:rPr>
                <w:rFonts w:ascii="Palatino Linotype" w:hAnsi="Palatino Linotype"/>
                <w:b/>
                <w:color w:val="0F243E" w:themeColor="text2" w:themeShade="80"/>
                <w:sz w:val="16"/>
                <w:szCs w:val="16"/>
              </w:rPr>
            </w:pPr>
          </w:p>
          <w:p w:rsidR="00EF74C0" w:rsidRPr="003C1382" w:rsidRDefault="00EF74C0" w:rsidP="0081623E">
            <w:pPr>
              <w:jc w:val="both"/>
              <w:rPr>
                <w:rFonts w:ascii="Palatino Linotype" w:hAnsi="Palatino Linotype"/>
                <w:i/>
                <w:color w:val="0F243E" w:themeColor="text2" w:themeShade="80"/>
                <w:sz w:val="24"/>
                <w:szCs w:val="24"/>
              </w:rPr>
            </w:pPr>
            <w:r w:rsidRPr="003C1382">
              <w:rPr>
                <w:rFonts w:ascii="Palatino Linotype" w:hAnsi="Palatino Linotype"/>
                <w:b/>
                <w:i/>
                <w:color w:val="0F243E" w:themeColor="text2" w:themeShade="80"/>
                <w:sz w:val="24"/>
                <w:szCs w:val="24"/>
              </w:rPr>
              <w:t>ACUERDO Nº 103</w:t>
            </w:r>
            <w:r w:rsidRPr="003C1382">
              <w:rPr>
                <w:rFonts w:ascii="Palatino Linotype" w:hAnsi="Palatino Linotype"/>
                <w:i/>
                <w:color w:val="0F243E" w:themeColor="text2" w:themeShade="80"/>
                <w:sz w:val="24"/>
                <w:szCs w:val="24"/>
              </w:rPr>
              <w:t>: Se aprueba por unanimidad de los concejales presentes en acta Nº 024, de fecha 16.08.2011 y el acta Nº 025 de fecha 18.08.2011.</w:t>
            </w:r>
          </w:p>
          <w:p w:rsidR="00EF74C0" w:rsidRPr="003C1382" w:rsidRDefault="00EF74C0" w:rsidP="0081623E">
            <w:pPr>
              <w:jc w:val="both"/>
              <w:rPr>
                <w:rFonts w:ascii="Palatino Linotype" w:hAnsi="Palatino Linotype"/>
                <w:b/>
                <w:color w:val="0F243E" w:themeColor="text2" w:themeShade="80"/>
                <w:sz w:val="16"/>
                <w:szCs w:val="16"/>
              </w:rPr>
            </w:pPr>
          </w:p>
        </w:tc>
      </w:tr>
    </w:tbl>
    <w:p w:rsidR="00720FB6" w:rsidRPr="003C1382" w:rsidRDefault="00720FB6" w:rsidP="00EF74C0">
      <w:pPr>
        <w:spacing w:line="276" w:lineRule="auto"/>
        <w:jc w:val="both"/>
        <w:rPr>
          <w:rFonts w:ascii="Palatino Linotype" w:hAnsi="Palatino Linotype"/>
          <w:b/>
          <w:i/>
          <w:color w:val="0F243E" w:themeColor="text2" w:themeShade="80"/>
          <w:sz w:val="16"/>
          <w:szCs w:val="16"/>
        </w:rPr>
      </w:pPr>
    </w:p>
    <w:p w:rsidR="00EF74C0" w:rsidRPr="003C1382" w:rsidRDefault="00EF74C0" w:rsidP="00EF74C0">
      <w:pPr>
        <w:spacing w:line="276" w:lineRule="auto"/>
        <w:jc w:val="both"/>
        <w:rPr>
          <w:rFonts w:ascii="Palatino Linotype" w:hAnsi="Palatino Linotype"/>
          <w:b/>
          <w:i/>
          <w:color w:val="0F243E" w:themeColor="text2" w:themeShade="80"/>
          <w:sz w:val="28"/>
          <w:szCs w:val="28"/>
          <w:lang w:val="es-ES_tradnl" w:eastAsia="en-US"/>
        </w:rPr>
      </w:pPr>
      <w:r w:rsidRPr="003C1382">
        <w:rPr>
          <w:rFonts w:ascii="Palatino Linotype" w:hAnsi="Palatino Linotype"/>
          <w:b/>
          <w:i/>
          <w:color w:val="0F243E" w:themeColor="text2" w:themeShade="80"/>
          <w:sz w:val="28"/>
          <w:szCs w:val="28"/>
        </w:rPr>
        <w:t xml:space="preserve">02.- </w:t>
      </w:r>
      <w:r w:rsidRPr="003C1382">
        <w:rPr>
          <w:rFonts w:ascii="Palatino Linotype" w:hAnsi="Palatino Linotype"/>
          <w:b/>
          <w:i/>
          <w:color w:val="0F243E" w:themeColor="text2" w:themeShade="80"/>
          <w:sz w:val="28"/>
          <w:szCs w:val="28"/>
          <w:lang w:val="es-ES_tradnl" w:eastAsia="en-US"/>
        </w:rPr>
        <w:t>Turismo</w:t>
      </w:r>
      <w:r w:rsidR="00EA4E19" w:rsidRPr="003C1382">
        <w:rPr>
          <w:rFonts w:ascii="Palatino Linotype" w:hAnsi="Palatino Linotype"/>
          <w:b/>
          <w:i/>
          <w:color w:val="0F243E" w:themeColor="text2" w:themeShade="80"/>
          <w:sz w:val="28"/>
          <w:szCs w:val="28"/>
          <w:lang w:val="es-ES_tradnl" w:eastAsia="en-US"/>
        </w:rPr>
        <w:t>.</w:t>
      </w:r>
    </w:p>
    <w:p w:rsidR="00EF74C0" w:rsidRPr="003C1382" w:rsidRDefault="00EF74C0" w:rsidP="00EF74C0">
      <w:pPr>
        <w:pStyle w:val="Prrafodelista"/>
        <w:numPr>
          <w:ilvl w:val="0"/>
          <w:numId w:val="2"/>
        </w:numPr>
        <w:jc w:val="both"/>
        <w:rPr>
          <w:rFonts w:ascii="Palatino Linotype" w:hAnsi="Palatino Linotype"/>
          <w:b/>
          <w:i/>
          <w:color w:val="0F243E" w:themeColor="text2" w:themeShade="80"/>
          <w:sz w:val="28"/>
          <w:szCs w:val="28"/>
        </w:rPr>
      </w:pPr>
      <w:r w:rsidRPr="003C1382">
        <w:rPr>
          <w:rFonts w:ascii="Palatino Linotype" w:hAnsi="Palatino Linotype"/>
          <w:b/>
          <w:i/>
          <w:color w:val="0F243E" w:themeColor="text2" w:themeShade="80"/>
          <w:sz w:val="28"/>
          <w:szCs w:val="28"/>
          <w:lang w:val="es-ES_tradnl" w:eastAsia="en-US"/>
        </w:rPr>
        <w:t xml:space="preserve">Presentación y Propuesta Mesa de Turismo </w:t>
      </w:r>
      <w:r w:rsidR="00EA4E19" w:rsidRPr="003C1382">
        <w:rPr>
          <w:rFonts w:ascii="Palatino Linotype" w:hAnsi="Palatino Linotype"/>
          <w:b/>
          <w:i/>
          <w:color w:val="0F243E" w:themeColor="text2" w:themeShade="80"/>
          <w:sz w:val="28"/>
          <w:szCs w:val="28"/>
          <w:lang w:val="es-ES_tradnl" w:eastAsia="en-US"/>
        </w:rPr>
        <w:t>C</w:t>
      </w:r>
      <w:r w:rsidRPr="003C1382">
        <w:rPr>
          <w:rFonts w:ascii="Palatino Linotype" w:hAnsi="Palatino Linotype"/>
          <w:b/>
          <w:i/>
          <w:color w:val="0F243E" w:themeColor="text2" w:themeShade="80"/>
          <w:sz w:val="28"/>
          <w:szCs w:val="28"/>
          <w:lang w:val="es-ES_tradnl" w:eastAsia="en-US"/>
        </w:rPr>
        <w:t>uenca del Ranco.</w:t>
      </w:r>
    </w:p>
    <w:p w:rsidR="000F2FF5" w:rsidRPr="003C1382" w:rsidRDefault="000F2FF5" w:rsidP="000F2FF5">
      <w:pPr>
        <w:pStyle w:val="Prrafodelista"/>
        <w:jc w:val="both"/>
        <w:rPr>
          <w:rFonts w:ascii="Palatino Linotype" w:hAnsi="Palatino Linotype"/>
          <w:b/>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 xml:space="preserve">Esteban Garrido Muñoz, </w:t>
      </w:r>
      <w:r w:rsidRPr="003C1382">
        <w:rPr>
          <w:rFonts w:ascii="Palatino Linotype" w:hAnsi="Palatino Linotype"/>
          <w:i/>
          <w:color w:val="0F243E" w:themeColor="text2" w:themeShade="80"/>
        </w:rPr>
        <w:t xml:space="preserve">nos acompaña la ejecutiva de Sercotec </w:t>
      </w:r>
      <w:r w:rsidR="000F2FF5" w:rsidRPr="003C1382">
        <w:rPr>
          <w:rFonts w:ascii="Palatino Linotype" w:hAnsi="Palatino Linotype"/>
          <w:i/>
          <w:color w:val="0F243E" w:themeColor="text2" w:themeShade="80"/>
        </w:rPr>
        <w:t>Anita Hernández y</w:t>
      </w:r>
      <w:r w:rsidRPr="003C1382">
        <w:rPr>
          <w:rFonts w:ascii="Palatino Linotype" w:hAnsi="Palatino Linotype"/>
          <w:i/>
          <w:color w:val="0F243E" w:themeColor="text2" w:themeShade="80"/>
        </w:rPr>
        <w:t xml:space="preserve"> la </w:t>
      </w:r>
      <w:r w:rsidR="000F2FF5" w:rsidRPr="003C1382">
        <w:rPr>
          <w:rFonts w:ascii="Palatino Linotype" w:hAnsi="Palatino Linotype"/>
          <w:i/>
          <w:color w:val="0F243E" w:themeColor="text2" w:themeShade="80"/>
        </w:rPr>
        <w:t>Gerente de la Corporación Privada de la Cuenca del Ranco</w:t>
      </w:r>
      <w:r w:rsidRPr="003C1382">
        <w:rPr>
          <w:rFonts w:ascii="Palatino Linotype" w:hAnsi="Palatino Linotype"/>
          <w:i/>
          <w:color w:val="0F243E" w:themeColor="text2" w:themeShade="80"/>
        </w:rPr>
        <w:t>, la señora Roxana Sandoval.</w:t>
      </w:r>
    </w:p>
    <w:p w:rsidR="000F2FF5" w:rsidRPr="003C1382" w:rsidRDefault="000F2FF5" w:rsidP="00EF74C0">
      <w:pPr>
        <w:jc w:val="both"/>
        <w:rPr>
          <w:rFonts w:ascii="Palatino Linotype" w:hAnsi="Palatino Linotype"/>
          <w:i/>
          <w:color w:val="0F243E" w:themeColor="text2" w:themeShade="80"/>
          <w:sz w:val="16"/>
          <w:szCs w:val="16"/>
        </w:rPr>
      </w:pPr>
    </w:p>
    <w:p w:rsidR="00C259BD" w:rsidRPr="003C1382" w:rsidRDefault="00EF74C0"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La presentación tiene dos objetivos, el primero es</w:t>
      </w:r>
      <w:r w:rsidR="000F2FF5" w:rsidRPr="003C1382">
        <w:rPr>
          <w:rFonts w:ascii="Palatino Linotype" w:hAnsi="Palatino Linotype"/>
          <w:i/>
          <w:color w:val="0F243E" w:themeColor="text2" w:themeShade="80"/>
        </w:rPr>
        <w:t xml:space="preserve"> presentar a ustedes </w:t>
      </w:r>
      <w:r w:rsidRPr="003C1382">
        <w:rPr>
          <w:rFonts w:ascii="Palatino Linotype" w:hAnsi="Palatino Linotype"/>
          <w:i/>
          <w:color w:val="0F243E" w:themeColor="text2" w:themeShade="80"/>
        </w:rPr>
        <w:t>los trabajos que se están desarrollando en el ámbito de la planificación territorial vinculada a la actividad turística en la cuenca</w:t>
      </w:r>
      <w:r w:rsidR="00C53E37"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para eso hay un trabajo de un par de años y que hoy con la propuesta que se va a presentar es un de los productos de</w:t>
      </w:r>
      <w:r w:rsidR="00C53E37" w:rsidRPr="003C1382">
        <w:rPr>
          <w:rFonts w:ascii="Palatino Linotype" w:hAnsi="Palatino Linotype"/>
          <w:i/>
          <w:color w:val="0F243E" w:themeColor="text2" w:themeShade="80"/>
        </w:rPr>
        <w:t>l</w:t>
      </w:r>
      <w:r w:rsidRPr="003C1382">
        <w:rPr>
          <w:rFonts w:ascii="Palatino Linotype" w:hAnsi="Palatino Linotype"/>
          <w:i/>
          <w:color w:val="0F243E" w:themeColor="text2" w:themeShade="80"/>
        </w:rPr>
        <w:t xml:space="preserve"> trabajo asociativo, esto partió el año 2006 a modo de iniciativa de cada municipio</w:t>
      </w:r>
      <w:r w:rsidR="00C259BD"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principalmente en su momento liderado por la municipalidad de La Unión para lograr una coordinación general,   apoyada por la Universidad Austral que dio paso  a lo que se llam</w:t>
      </w:r>
      <w:r w:rsidR="00C53E37"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 xml:space="preserve"> Consejo Público Privado de la Cuenca del Lago Ranco donde se incorporaron est</w:t>
      </w:r>
      <w:r w:rsidR="00C259BD" w:rsidRPr="003C1382">
        <w:rPr>
          <w:rFonts w:ascii="Palatino Linotype" w:hAnsi="Palatino Linotype"/>
          <w:i/>
          <w:color w:val="0F243E" w:themeColor="text2" w:themeShade="80"/>
        </w:rPr>
        <w:t>a</w:t>
      </w:r>
      <w:r w:rsidRPr="003C1382">
        <w:rPr>
          <w:rFonts w:ascii="Palatino Linotype" w:hAnsi="Palatino Linotype"/>
          <w:i/>
          <w:color w:val="0F243E" w:themeColor="text2" w:themeShade="80"/>
        </w:rPr>
        <w:t>s 5 comunas Río Bue</w:t>
      </w:r>
      <w:r w:rsidR="00C259BD" w:rsidRPr="003C1382">
        <w:rPr>
          <w:rFonts w:ascii="Palatino Linotype" w:hAnsi="Palatino Linotype"/>
          <w:i/>
          <w:color w:val="0F243E" w:themeColor="text2" w:themeShade="80"/>
        </w:rPr>
        <w:t>no, La Unión, Paillaco, Futrono y</w:t>
      </w:r>
      <w:r w:rsidRPr="003C1382">
        <w:rPr>
          <w:rFonts w:ascii="Palatino Linotype" w:hAnsi="Palatino Linotype"/>
          <w:i/>
          <w:color w:val="0F243E" w:themeColor="text2" w:themeShade="80"/>
        </w:rPr>
        <w:t xml:space="preserve"> Lago Ranco</w:t>
      </w:r>
      <w:r w:rsidR="00C259BD" w:rsidRPr="003C1382">
        <w:rPr>
          <w:rFonts w:ascii="Palatino Linotype" w:hAnsi="Palatino Linotype"/>
          <w:i/>
          <w:color w:val="0F243E" w:themeColor="text2" w:themeShade="80"/>
        </w:rPr>
        <w:t>.</w:t>
      </w:r>
    </w:p>
    <w:p w:rsidR="00C259BD" w:rsidRPr="003C1382" w:rsidRDefault="00C259BD" w:rsidP="00EF74C0">
      <w:pPr>
        <w:jc w:val="both"/>
        <w:rPr>
          <w:rFonts w:ascii="Palatino Linotype" w:hAnsi="Palatino Linotype"/>
          <w:i/>
          <w:color w:val="0F243E" w:themeColor="text2" w:themeShade="80"/>
          <w:sz w:val="16"/>
          <w:szCs w:val="16"/>
        </w:rPr>
      </w:pPr>
    </w:p>
    <w:p w:rsidR="00EF74C0" w:rsidRPr="003C1382" w:rsidRDefault="00C259BD"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E</w:t>
      </w:r>
      <w:r w:rsidR="00EF74C0" w:rsidRPr="003C1382">
        <w:rPr>
          <w:rFonts w:ascii="Palatino Linotype" w:hAnsi="Palatino Linotype"/>
          <w:i/>
          <w:color w:val="0F243E" w:themeColor="text2" w:themeShade="80"/>
        </w:rPr>
        <w:t>sto era trabajar a través de la actividad turística</w:t>
      </w:r>
      <w:r w:rsidRPr="003C1382">
        <w:rPr>
          <w:rFonts w:ascii="Palatino Linotype" w:hAnsi="Palatino Linotype"/>
          <w:i/>
          <w:color w:val="0F243E" w:themeColor="text2" w:themeShade="80"/>
        </w:rPr>
        <w:t>,</w:t>
      </w:r>
      <w:r w:rsidR="00EF74C0" w:rsidRPr="003C1382">
        <w:rPr>
          <w:rFonts w:ascii="Palatino Linotype" w:hAnsi="Palatino Linotype"/>
          <w:i/>
          <w:color w:val="0F243E" w:themeColor="text2" w:themeShade="80"/>
        </w:rPr>
        <w:t xml:space="preserve"> entendiendo que el desarrollo general para la cuenca </w:t>
      </w:r>
      <w:r w:rsidRPr="003C1382">
        <w:rPr>
          <w:rFonts w:ascii="Palatino Linotype" w:hAnsi="Palatino Linotype"/>
          <w:i/>
          <w:color w:val="0F243E" w:themeColor="text2" w:themeShade="80"/>
        </w:rPr>
        <w:t xml:space="preserve">era </w:t>
      </w:r>
      <w:r w:rsidR="00EF74C0" w:rsidRPr="003C1382">
        <w:rPr>
          <w:rFonts w:ascii="Palatino Linotype" w:hAnsi="Palatino Linotype"/>
          <w:i/>
          <w:color w:val="0F243E" w:themeColor="text2" w:themeShade="80"/>
        </w:rPr>
        <w:t xml:space="preserve">en </w:t>
      </w:r>
      <w:r w:rsidRPr="003C1382">
        <w:rPr>
          <w:rFonts w:ascii="Palatino Linotype" w:hAnsi="Palatino Linotype"/>
          <w:i/>
          <w:color w:val="0F243E" w:themeColor="text2" w:themeShade="80"/>
        </w:rPr>
        <w:t>términos</w:t>
      </w:r>
      <w:r w:rsidR="00EF74C0" w:rsidRPr="003C1382">
        <w:rPr>
          <w:rFonts w:ascii="Palatino Linotype" w:hAnsi="Palatino Linotype"/>
          <w:i/>
          <w:color w:val="0F243E" w:themeColor="text2" w:themeShade="80"/>
        </w:rPr>
        <w:t xml:space="preserve"> de mejor cali</w:t>
      </w:r>
      <w:r w:rsidRPr="003C1382">
        <w:rPr>
          <w:rFonts w:ascii="Palatino Linotype" w:hAnsi="Palatino Linotype"/>
          <w:i/>
          <w:color w:val="0F243E" w:themeColor="text2" w:themeShade="80"/>
        </w:rPr>
        <w:t>dad de vida, de infraestructura,</w:t>
      </w:r>
      <w:r w:rsidR="00EF74C0"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e</w:t>
      </w:r>
      <w:r w:rsidR="00EF74C0" w:rsidRPr="003C1382">
        <w:rPr>
          <w:rFonts w:ascii="Palatino Linotype" w:hAnsi="Palatino Linotype"/>
          <w:i/>
          <w:color w:val="0F243E" w:themeColor="text2" w:themeShade="80"/>
        </w:rPr>
        <w:t xml:space="preserve">ste </w:t>
      </w:r>
      <w:r w:rsidRPr="003C1382">
        <w:rPr>
          <w:rFonts w:ascii="Palatino Linotype" w:hAnsi="Palatino Linotype"/>
          <w:i/>
          <w:color w:val="0F243E" w:themeColor="text2" w:themeShade="80"/>
        </w:rPr>
        <w:t>C</w:t>
      </w:r>
      <w:r w:rsidR="00EF74C0" w:rsidRPr="003C1382">
        <w:rPr>
          <w:rFonts w:ascii="Palatino Linotype" w:hAnsi="Palatino Linotype"/>
          <w:i/>
          <w:color w:val="0F243E" w:themeColor="text2" w:themeShade="80"/>
        </w:rPr>
        <w:t>onsejo en pri</w:t>
      </w:r>
      <w:r w:rsidRPr="003C1382">
        <w:rPr>
          <w:rFonts w:ascii="Palatino Linotype" w:hAnsi="Palatino Linotype"/>
          <w:i/>
          <w:color w:val="0F243E" w:themeColor="text2" w:themeShade="80"/>
        </w:rPr>
        <w:t xml:space="preserve">ncipio </w:t>
      </w:r>
      <w:r w:rsidR="00EF74C0" w:rsidRPr="003C1382">
        <w:rPr>
          <w:rFonts w:ascii="Palatino Linotype" w:hAnsi="Palatino Linotype"/>
          <w:i/>
          <w:color w:val="0F243E" w:themeColor="text2" w:themeShade="80"/>
        </w:rPr>
        <w:t>fue presidido por don Augusto Grob, después por don Carlos Iribarne.</w:t>
      </w:r>
    </w:p>
    <w:p w:rsidR="00FC25B0" w:rsidRPr="003C1382" w:rsidRDefault="00EF74C0"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Uno de los alcances principales que se logr</w:t>
      </w:r>
      <w:r w:rsidR="00C259BD"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 xml:space="preserve"> como territorio fue el programa Chile Emprende, lo que estableció en conjunto trabajo asociativo que por sí solo no se podía hacer como comuna</w:t>
      </w:r>
      <w:r w:rsidR="00FC25B0"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era la declaración de un territorio para los privado</w:t>
      </w:r>
      <w:r w:rsidR="00FC25B0" w:rsidRPr="003C1382">
        <w:rPr>
          <w:rFonts w:ascii="Palatino Linotype" w:hAnsi="Palatino Linotype"/>
          <w:i/>
          <w:color w:val="0F243E" w:themeColor="text2" w:themeShade="80"/>
        </w:rPr>
        <w:t>s</w:t>
      </w:r>
      <w:r w:rsidRPr="003C1382">
        <w:rPr>
          <w:rFonts w:ascii="Palatino Linotype" w:hAnsi="Palatino Linotype"/>
          <w:i/>
          <w:color w:val="0F243E" w:themeColor="text2" w:themeShade="80"/>
        </w:rPr>
        <w:t xml:space="preserve"> con vocación emprendedora, entonces marcábamos un hito en ese momento porque el territorio de todas estas comunas era considerado deprimido en términos económicos</w:t>
      </w:r>
      <w:r w:rsidR="00FC25B0" w:rsidRPr="003C1382">
        <w:rPr>
          <w:rFonts w:ascii="Palatino Linotype" w:hAnsi="Palatino Linotype"/>
          <w:i/>
          <w:color w:val="0F243E" w:themeColor="text2" w:themeShade="80"/>
        </w:rPr>
        <w:t>.</w:t>
      </w:r>
    </w:p>
    <w:p w:rsidR="00FC25B0" w:rsidRPr="003C1382" w:rsidRDefault="00FC25B0" w:rsidP="00EF74C0">
      <w:pPr>
        <w:jc w:val="both"/>
        <w:rPr>
          <w:rFonts w:ascii="Palatino Linotype" w:hAnsi="Palatino Linotype"/>
          <w:i/>
          <w:color w:val="0F243E" w:themeColor="text2" w:themeShade="80"/>
          <w:sz w:val="16"/>
          <w:szCs w:val="16"/>
        </w:rPr>
      </w:pPr>
    </w:p>
    <w:p w:rsidR="00EF74C0" w:rsidRPr="003C1382" w:rsidRDefault="00FC25B0"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w:t>
      </w:r>
      <w:r w:rsidR="00EF74C0" w:rsidRPr="003C1382">
        <w:rPr>
          <w:rFonts w:ascii="Palatino Linotype" w:hAnsi="Palatino Linotype"/>
          <w:i/>
          <w:color w:val="0F243E" w:themeColor="text2" w:themeShade="80"/>
        </w:rPr>
        <w:t>on la declaración del Chile Emprende</w:t>
      </w:r>
      <w:r w:rsidRPr="003C1382">
        <w:rPr>
          <w:rFonts w:ascii="Palatino Linotype" w:hAnsi="Palatino Linotype"/>
          <w:i/>
          <w:color w:val="0F243E" w:themeColor="text2" w:themeShade="80"/>
        </w:rPr>
        <w:t xml:space="preserve"> </w:t>
      </w:r>
      <w:r w:rsidR="00EF74C0" w:rsidRPr="003C1382">
        <w:rPr>
          <w:rFonts w:ascii="Palatino Linotype" w:hAnsi="Palatino Linotype"/>
          <w:i/>
          <w:color w:val="0F243E" w:themeColor="text2" w:themeShade="80"/>
        </w:rPr>
        <w:t xml:space="preserve"> nos pone en una fase distinta y de alguna forma va sellando el trabajo asociativo y la incorporación de nuevos actores</w:t>
      </w:r>
      <w:r w:rsidR="00400E31" w:rsidRPr="003C1382">
        <w:rPr>
          <w:rFonts w:ascii="Palatino Linotype" w:hAnsi="Palatino Linotype"/>
          <w:i/>
          <w:color w:val="0F243E" w:themeColor="text2" w:themeShade="80"/>
        </w:rPr>
        <w:t>,</w:t>
      </w:r>
      <w:r w:rsidR="00EF74C0" w:rsidRPr="003C1382">
        <w:rPr>
          <w:rFonts w:ascii="Palatino Linotype" w:hAnsi="Palatino Linotype"/>
          <w:i/>
          <w:color w:val="0F243E" w:themeColor="text2" w:themeShade="80"/>
        </w:rPr>
        <w:t xml:space="preserve"> no solamente en el municipio sino también empresas líderes que están en el territorio y algunos servicios públicos asociados como; SERNATUR, CONAF, SERCOTEC, FOSIS E INDAP</w:t>
      </w:r>
      <w:r w:rsidR="00400E31" w:rsidRPr="003C1382">
        <w:rPr>
          <w:rFonts w:ascii="Palatino Linotype" w:hAnsi="Palatino Linotype"/>
          <w:i/>
          <w:color w:val="0F243E" w:themeColor="text2" w:themeShade="80"/>
        </w:rPr>
        <w:t>.</w:t>
      </w:r>
      <w:r w:rsidR="00EF74C0" w:rsidRPr="003C1382">
        <w:rPr>
          <w:rFonts w:ascii="Palatino Linotype" w:hAnsi="Palatino Linotype"/>
          <w:i/>
          <w:color w:val="0F243E" w:themeColor="text2" w:themeShade="80"/>
        </w:rPr>
        <w:t xml:space="preserve"> El programa Chile Emprende </w:t>
      </w:r>
      <w:r w:rsidR="00400E31" w:rsidRPr="003C1382">
        <w:rPr>
          <w:rFonts w:ascii="Palatino Linotype" w:hAnsi="Palatino Linotype"/>
          <w:i/>
          <w:color w:val="0F243E" w:themeColor="text2" w:themeShade="80"/>
        </w:rPr>
        <w:t xml:space="preserve"> </w:t>
      </w:r>
      <w:r w:rsidR="00EF74C0" w:rsidRPr="003C1382">
        <w:rPr>
          <w:rFonts w:ascii="Palatino Linotype" w:hAnsi="Palatino Linotype"/>
          <w:i/>
          <w:color w:val="0F243E" w:themeColor="text2" w:themeShade="80"/>
        </w:rPr>
        <w:t>terminó y de alguna forma puede demostrarnos que el capital social que se había generado fue lo bastante fuerte para ir generando nuevas iniciativas asociativas</w:t>
      </w:r>
      <w:r w:rsidR="00400E31" w:rsidRPr="003C1382">
        <w:rPr>
          <w:rFonts w:ascii="Palatino Linotype" w:hAnsi="Palatino Linotype"/>
          <w:i/>
          <w:color w:val="0F243E" w:themeColor="text2" w:themeShade="80"/>
        </w:rPr>
        <w:t>, un</w:t>
      </w:r>
      <w:r w:rsidR="00EF74C0" w:rsidRPr="003C1382">
        <w:rPr>
          <w:rFonts w:ascii="Palatino Linotype" w:hAnsi="Palatino Linotype"/>
          <w:i/>
          <w:color w:val="0F243E" w:themeColor="text2" w:themeShade="80"/>
        </w:rPr>
        <w:t>o de los grandes hitos que surgieron del 2006 al 2009 fue que los empresarios de estas 5 comunas se fueran conociendo</w:t>
      </w:r>
      <w:r w:rsidR="00400E31" w:rsidRPr="003C1382">
        <w:rPr>
          <w:rFonts w:ascii="Palatino Linotype" w:hAnsi="Palatino Linotype"/>
          <w:i/>
          <w:color w:val="0F243E" w:themeColor="text2" w:themeShade="80"/>
        </w:rPr>
        <w:t>,</w:t>
      </w:r>
      <w:r w:rsidR="00EF74C0" w:rsidRPr="003C1382">
        <w:rPr>
          <w:rFonts w:ascii="Palatino Linotype" w:hAnsi="Palatino Linotype"/>
          <w:i/>
          <w:color w:val="0F243E" w:themeColor="text2" w:themeShade="80"/>
        </w:rPr>
        <w:t xml:space="preserve"> </w:t>
      </w:r>
      <w:r w:rsidR="00400E31" w:rsidRPr="003C1382">
        <w:rPr>
          <w:rFonts w:ascii="Palatino Linotype" w:hAnsi="Palatino Linotype"/>
          <w:i/>
          <w:color w:val="0F243E" w:themeColor="text2" w:themeShade="80"/>
        </w:rPr>
        <w:t>l</w:t>
      </w:r>
      <w:r w:rsidR="00EF74C0" w:rsidRPr="003C1382">
        <w:rPr>
          <w:rFonts w:ascii="Palatino Linotype" w:hAnsi="Palatino Linotype"/>
          <w:i/>
          <w:color w:val="0F243E" w:themeColor="text2" w:themeShade="80"/>
        </w:rPr>
        <w:t>a parte privada del Consejo Público Privado form</w:t>
      </w:r>
      <w:r w:rsidR="00400E31" w:rsidRPr="003C1382">
        <w:rPr>
          <w:rFonts w:ascii="Palatino Linotype" w:hAnsi="Palatino Linotype"/>
          <w:i/>
          <w:color w:val="0F243E" w:themeColor="text2" w:themeShade="80"/>
        </w:rPr>
        <w:t xml:space="preserve">ó </w:t>
      </w:r>
      <w:r w:rsidR="00EF74C0" w:rsidRPr="003C1382">
        <w:rPr>
          <w:rFonts w:ascii="Palatino Linotype" w:hAnsi="Palatino Linotype"/>
          <w:i/>
          <w:color w:val="0F243E" w:themeColor="text2" w:themeShade="80"/>
        </w:rPr>
        <w:t>una Corporación Privada del Lago Ranco donde se juntan y tienen sus propios planes de trabajo en este caso</w:t>
      </w:r>
      <w:r w:rsidR="00400E31" w:rsidRPr="003C1382">
        <w:rPr>
          <w:rFonts w:ascii="Palatino Linotype" w:hAnsi="Palatino Linotype"/>
          <w:i/>
          <w:color w:val="0F243E" w:themeColor="text2" w:themeShade="80"/>
        </w:rPr>
        <w:t>,</w:t>
      </w:r>
      <w:r w:rsidR="00EF74C0" w:rsidRPr="003C1382">
        <w:rPr>
          <w:rFonts w:ascii="Palatino Linotype" w:hAnsi="Palatino Linotype"/>
          <w:i/>
          <w:color w:val="0F243E" w:themeColor="text2" w:themeShade="80"/>
        </w:rPr>
        <w:t xml:space="preserve"> representada por Roxana Sandoval.</w:t>
      </w:r>
    </w:p>
    <w:p w:rsidR="0061635F" w:rsidRPr="003C1382" w:rsidRDefault="0061635F"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 xml:space="preserve">A partir del año 2011 hay una mesa técnica que recoge el insumo de los trabajos anteriores y se instaura una mesa de turismo </w:t>
      </w:r>
      <w:r w:rsidR="005430C0" w:rsidRPr="003C1382">
        <w:rPr>
          <w:rFonts w:ascii="Palatino Linotype" w:hAnsi="Palatino Linotype"/>
          <w:i/>
          <w:color w:val="0F243E" w:themeColor="text2" w:themeShade="80"/>
        </w:rPr>
        <w:t xml:space="preserve">que </w:t>
      </w:r>
      <w:r w:rsidRPr="003C1382">
        <w:rPr>
          <w:rFonts w:ascii="Palatino Linotype" w:hAnsi="Palatino Linotype"/>
          <w:i/>
          <w:color w:val="0F243E" w:themeColor="text2" w:themeShade="80"/>
        </w:rPr>
        <w:t xml:space="preserve">la componen los 5 municipios,  SERCOTEC, SERNATUR, y la Corporación Privada de la cuenca y se establecen planes de trabajo </w:t>
      </w:r>
      <w:r w:rsidR="00437A1F" w:rsidRPr="003C1382">
        <w:rPr>
          <w:rFonts w:ascii="Palatino Linotype" w:hAnsi="Palatino Linotype"/>
          <w:i/>
          <w:color w:val="0F243E" w:themeColor="text2" w:themeShade="80"/>
        </w:rPr>
        <w:t xml:space="preserve">donde </w:t>
      </w:r>
      <w:r w:rsidRPr="003C1382">
        <w:rPr>
          <w:rFonts w:ascii="Palatino Linotype" w:hAnsi="Palatino Linotype"/>
          <w:i/>
          <w:color w:val="0F243E" w:themeColor="text2" w:themeShade="80"/>
        </w:rPr>
        <w:t xml:space="preserve">se busca alcanzar una meta para el territorio. La mesa territorial </w:t>
      </w:r>
      <w:r w:rsidRPr="003C1382">
        <w:rPr>
          <w:rFonts w:ascii="Palatino Linotype" w:hAnsi="Palatino Linotype"/>
          <w:i/>
          <w:color w:val="0F243E" w:themeColor="text2" w:themeShade="80"/>
        </w:rPr>
        <w:lastRenderedPageBreak/>
        <w:t>canaliza la información vinculada al ámbito del emprendimiento y a la planificación turística que es lo que persigue la mesa territorial</w:t>
      </w:r>
      <w:r w:rsidR="00437A1F" w:rsidRPr="003C1382">
        <w:rPr>
          <w:rFonts w:ascii="Palatino Linotype" w:hAnsi="Palatino Linotype"/>
          <w:i/>
          <w:color w:val="0F243E" w:themeColor="text2" w:themeShade="80"/>
        </w:rPr>
        <w:t xml:space="preserve"> y que </w:t>
      </w:r>
      <w:r w:rsidRPr="003C1382">
        <w:rPr>
          <w:rFonts w:ascii="Palatino Linotype" w:hAnsi="Palatino Linotype"/>
          <w:i/>
          <w:color w:val="0F243E" w:themeColor="text2" w:themeShade="80"/>
        </w:rPr>
        <w:t xml:space="preserve">está desarrollando </w:t>
      </w:r>
      <w:r w:rsidR="005430C0" w:rsidRPr="003C1382">
        <w:rPr>
          <w:rFonts w:ascii="Palatino Linotype" w:hAnsi="Palatino Linotype"/>
          <w:i/>
          <w:color w:val="0F243E" w:themeColor="text2" w:themeShade="80"/>
        </w:rPr>
        <w:t>algu</w:t>
      </w:r>
      <w:r w:rsidRPr="003C1382">
        <w:rPr>
          <w:rFonts w:ascii="Palatino Linotype" w:hAnsi="Palatino Linotype"/>
          <w:i/>
          <w:color w:val="0F243E" w:themeColor="text2" w:themeShade="80"/>
        </w:rPr>
        <w:t xml:space="preserve">nos estudios que se están validando, hay dos eventos que son de posicionamiento inmediato de carácter nacional y regional, una actividad es </w:t>
      </w:r>
      <w:r w:rsidR="00437A1F" w:rsidRPr="003C1382">
        <w:rPr>
          <w:rFonts w:ascii="Palatino Linotype" w:hAnsi="Palatino Linotype"/>
          <w:i/>
          <w:color w:val="0F243E" w:themeColor="text2" w:themeShade="80"/>
        </w:rPr>
        <w:t>la</w:t>
      </w:r>
      <w:r w:rsidRPr="003C1382">
        <w:rPr>
          <w:rFonts w:ascii="Palatino Linotype" w:hAnsi="Palatino Linotype"/>
          <w:i/>
          <w:color w:val="0F243E" w:themeColor="text2" w:themeShade="80"/>
        </w:rPr>
        <w:t xml:space="preserve"> feria gastronómica, gourmet que se va a desarrollar el 28, 29 y 30 de Octubre en Bahía Coique.</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 xml:space="preserve">Roxana Sandoval, </w:t>
      </w:r>
      <w:r w:rsidR="00CD7368" w:rsidRPr="003C1382">
        <w:rPr>
          <w:rFonts w:ascii="Palatino Linotype" w:hAnsi="Palatino Linotype"/>
          <w:b/>
          <w:i/>
          <w:color w:val="0F243E" w:themeColor="text2" w:themeShade="80"/>
        </w:rPr>
        <w:t xml:space="preserve">en la </w:t>
      </w:r>
      <w:r w:rsidRPr="003C1382">
        <w:rPr>
          <w:rFonts w:ascii="Palatino Linotype" w:hAnsi="Palatino Linotype"/>
          <w:b/>
          <w:i/>
          <w:color w:val="0F243E" w:themeColor="text2" w:themeShade="80"/>
        </w:rPr>
        <w:t>Corporación privada Cuenca del Ranco</w:t>
      </w:r>
      <w:r w:rsidRPr="003C1382">
        <w:rPr>
          <w:rFonts w:ascii="Palatino Linotype" w:hAnsi="Palatino Linotype"/>
          <w:i/>
          <w:color w:val="0F243E" w:themeColor="text2" w:themeShade="80"/>
        </w:rPr>
        <w:t xml:space="preserve">,  existe un trabajo que tiene que ver con una historia y lo que nos convoca ahora son las actividades en estos 4 años creo que hemos hecho el trabajo del posicionamiento, las relaciones humanas, recursos, información y ya es hora de mostrar cosas y dentro de eso nace la idea de crear un evento que tenga que ver con la estacionalidad y nos dimos cuenta que en el invierno hay un mercado cercano, toda esa gente de Osorno, Valdivia que salen a comer nosotros podemos decirle que existe un destino donde pueden pasarlo bien, así nace este evento gastronómico que se llama “Sabores y Sensaciones del Ranco” se va a realizar el 28, </w:t>
      </w:r>
      <w:r w:rsidR="000A5DBB" w:rsidRPr="003C1382">
        <w:rPr>
          <w:rFonts w:ascii="Palatino Linotype" w:hAnsi="Palatino Linotype"/>
          <w:i/>
          <w:color w:val="0F243E" w:themeColor="text2" w:themeShade="80"/>
        </w:rPr>
        <w:t>2</w:t>
      </w:r>
      <w:r w:rsidRPr="003C1382">
        <w:rPr>
          <w:rFonts w:ascii="Palatino Linotype" w:hAnsi="Palatino Linotype"/>
          <w:i/>
          <w:color w:val="0F243E" w:themeColor="text2" w:themeShade="80"/>
        </w:rPr>
        <w:t>9 y 30 de Octubre, este evento lo teníamos destinado para Julio en vacaciones pero no nos alcanz</w:t>
      </w:r>
      <w:r w:rsidR="000A5DBB"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 xml:space="preserve"> el tiempo, entonces la primera versión se dará en Octubre y la segunda en Julio del próximo año, para ello apuntamos a contratar una productora llamada “ABP producciones” y ellos se están haciendo cargo del evento en conjunto con nosotros, el evento nos cuesta 30 millones, hemos conseguido aporte con los privados en este momento andamos buscando auspicios, lo que significa una actividad donde vamos a mostrar lo mejor de las 5 comunas, lo que es gourmet, artesanía y cultura, nos vamos a apoyar </w:t>
      </w:r>
      <w:r w:rsidR="000A5DBB" w:rsidRPr="003C1382">
        <w:rPr>
          <w:rFonts w:ascii="Palatino Linotype" w:hAnsi="Palatino Linotype"/>
          <w:i/>
          <w:color w:val="0F243E" w:themeColor="text2" w:themeShade="80"/>
        </w:rPr>
        <w:t>c</w:t>
      </w:r>
      <w:r w:rsidRPr="003C1382">
        <w:rPr>
          <w:rFonts w:ascii="Palatino Linotype" w:hAnsi="Palatino Linotype"/>
          <w:i/>
          <w:color w:val="0F243E" w:themeColor="text2" w:themeShade="80"/>
        </w:rPr>
        <w:t>o</w:t>
      </w:r>
      <w:r w:rsidR="00866C21" w:rsidRPr="003C1382">
        <w:rPr>
          <w:rFonts w:ascii="Palatino Linotype" w:hAnsi="Palatino Linotype"/>
          <w:i/>
          <w:color w:val="0F243E" w:themeColor="text2" w:themeShade="80"/>
        </w:rPr>
        <w:t>n</w:t>
      </w:r>
      <w:r w:rsidRPr="003C1382">
        <w:rPr>
          <w:rFonts w:ascii="Palatino Linotype" w:hAnsi="Palatino Linotype"/>
          <w:i/>
          <w:color w:val="0F243E" w:themeColor="text2" w:themeShade="80"/>
        </w:rPr>
        <w:t xml:space="preserve"> algún Chef y mucha prensa, la mayoría de la plata se gastará en prensa. Para nosotros no es ganar plata con el evento sino que sea bueno para la Cuenca del Lago Ranco, a</w:t>
      </w:r>
      <w:r w:rsidR="000A5DBB"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un expositor le cuesta $ 10.000.-, el stand, el auspiciador nos tiene que financiar el evento, en dos semanas más tendremos la gráfica y vamos a poder acercarle más información de lo que se trata todo eso.</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Ángel Molina</w:t>
      </w:r>
      <w:r w:rsidRPr="003C1382">
        <w:rPr>
          <w:rFonts w:ascii="Palatino Linotype" w:hAnsi="Palatino Linotype"/>
          <w:i/>
          <w:color w:val="0F243E" w:themeColor="text2" w:themeShade="80"/>
        </w:rPr>
        <w:t>, c</w:t>
      </w:r>
      <w:r w:rsidR="006D1095"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mo van a seleccionar a las personas?</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Roxana Sandoval</w:t>
      </w:r>
      <w:r w:rsidRPr="003C1382">
        <w:rPr>
          <w:rFonts w:ascii="Palatino Linotype" w:hAnsi="Palatino Linotype"/>
          <w:i/>
          <w:color w:val="0F243E" w:themeColor="text2" w:themeShade="80"/>
        </w:rPr>
        <w:t xml:space="preserve">, los criterios son formales, permiso de la autoridad sanitaria, y para los artesanos tenemos trayectoria y ojala sea gente vinculada a la </w:t>
      </w:r>
      <w:r w:rsidR="006D1095" w:rsidRPr="003C1382">
        <w:rPr>
          <w:rFonts w:ascii="Palatino Linotype" w:hAnsi="Palatino Linotype"/>
          <w:i/>
          <w:color w:val="0F243E" w:themeColor="text2" w:themeShade="80"/>
        </w:rPr>
        <w:t>a</w:t>
      </w:r>
      <w:r w:rsidRPr="003C1382">
        <w:rPr>
          <w:rFonts w:ascii="Palatino Linotype" w:hAnsi="Palatino Linotype"/>
          <w:i/>
          <w:color w:val="0F243E" w:themeColor="text2" w:themeShade="80"/>
        </w:rPr>
        <w:t>sociatividad, que el municipio los conozca, que sean de esfuerzo.</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Esteban Garrido</w:t>
      </w:r>
      <w:r w:rsidRPr="003C1382">
        <w:rPr>
          <w:rFonts w:ascii="Palatino Linotype" w:hAnsi="Palatino Linotype"/>
          <w:i/>
          <w:color w:val="0F243E" w:themeColor="text2" w:themeShade="80"/>
        </w:rPr>
        <w:t>, esta actividad es organizada por los privados pero el municipio debe apoyar igual porque va en beneficio del territorio, otro producto que tiene una alta participación de privado es donde se nos invita al municipio a ser socios de una actividad tan trascendente</w:t>
      </w:r>
      <w:r w:rsidR="002A516A"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es una actividad de deporte extremo, aventura, posicionando también a las 5 comunas en un circuito de distintas series.</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Anita Hernández, Ejecutiva de SERCOTEC</w:t>
      </w:r>
      <w:r w:rsidRPr="003C1382">
        <w:rPr>
          <w:rFonts w:ascii="Palatino Linotype" w:hAnsi="Palatino Linotype"/>
          <w:i/>
          <w:color w:val="0F243E" w:themeColor="text2" w:themeShade="80"/>
        </w:rPr>
        <w:t>, vamos a trabajar a través de la instancia del sector público</w:t>
      </w:r>
      <w:r w:rsidR="00A5754A"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privado y</w:t>
      </w:r>
      <w:r w:rsidR="00A5754A" w:rsidRPr="003C1382">
        <w:rPr>
          <w:rFonts w:ascii="Palatino Linotype" w:hAnsi="Palatino Linotype"/>
          <w:i/>
          <w:color w:val="0F243E" w:themeColor="text2" w:themeShade="80"/>
        </w:rPr>
        <w:t xml:space="preserve"> de</w:t>
      </w:r>
      <w:r w:rsidRPr="003C1382">
        <w:rPr>
          <w:rFonts w:ascii="Palatino Linotype" w:hAnsi="Palatino Linotype"/>
          <w:i/>
          <w:color w:val="0F243E" w:themeColor="text2" w:themeShade="80"/>
        </w:rPr>
        <w:t xml:space="preserve"> la mesa de turismo, ese fue el primer pie dentro del territorio como coordinación territorial y surge Sercotec una institución pública </w:t>
      </w:r>
      <w:r w:rsidR="00A5754A" w:rsidRPr="003C1382">
        <w:rPr>
          <w:rFonts w:ascii="Palatino Linotype" w:hAnsi="Palatino Linotype"/>
          <w:i/>
          <w:color w:val="0F243E" w:themeColor="text2" w:themeShade="80"/>
        </w:rPr>
        <w:t xml:space="preserve">que </w:t>
      </w:r>
      <w:r w:rsidRPr="003C1382">
        <w:rPr>
          <w:rFonts w:ascii="Palatino Linotype" w:hAnsi="Palatino Linotype"/>
          <w:i/>
          <w:color w:val="0F243E" w:themeColor="text2" w:themeShade="80"/>
        </w:rPr>
        <w:t>podía apoyar en esta actividad, Sercotec apoya con 3 millones de pesos para una acción que involucre promoción y canales de comercialización, lo rescatable del territorio es que es una mesa de trabajo y lo mejor que tiene la representación de los municipios</w:t>
      </w:r>
      <w:r w:rsidR="00E208FB"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w:t>
      </w:r>
      <w:r w:rsidR="00E208FB" w:rsidRPr="003C1382">
        <w:rPr>
          <w:rFonts w:ascii="Palatino Linotype" w:hAnsi="Palatino Linotype"/>
          <w:i/>
          <w:color w:val="0F243E" w:themeColor="text2" w:themeShade="80"/>
        </w:rPr>
        <w:t>S</w:t>
      </w:r>
      <w:r w:rsidRPr="003C1382">
        <w:rPr>
          <w:rFonts w:ascii="Palatino Linotype" w:hAnsi="Palatino Linotype"/>
          <w:i/>
          <w:color w:val="0F243E" w:themeColor="text2" w:themeShade="80"/>
        </w:rPr>
        <w:t>urge</w:t>
      </w:r>
      <w:r w:rsidR="00E208FB" w:rsidRPr="003C1382">
        <w:rPr>
          <w:rFonts w:ascii="Palatino Linotype" w:hAnsi="Palatino Linotype"/>
          <w:i/>
          <w:color w:val="0F243E" w:themeColor="text2" w:themeShade="80"/>
        </w:rPr>
        <w:t xml:space="preserve"> </w:t>
      </w:r>
      <w:r w:rsidR="00E208FB" w:rsidRPr="003C1382">
        <w:rPr>
          <w:rFonts w:ascii="Palatino Linotype" w:hAnsi="Palatino Linotype"/>
          <w:i/>
          <w:color w:val="0F243E" w:themeColor="text2" w:themeShade="80"/>
        </w:rPr>
        <w:lastRenderedPageBreak/>
        <w:t>la</w:t>
      </w:r>
      <w:r w:rsidRPr="003C1382">
        <w:rPr>
          <w:rFonts w:ascii="Palatino Linotype" w:hAnsi="Palatino Linotype"/>
          <w:i/>
          <w:color w:val="0F243E" w:themeColor="text2" w:themeShade="80"/>
        </w:rPr>
        <w:t xml:space="preserve">  idea </w:t>
      </w:r>
      <w:r w:rsidR="00E208FB" w:rsidRPr="003C1382">
        <w:rPr>
          <w:rFonts w:ascii="Palatino Linotype" w:hAnsi="Palatino Linotype"/>
          <w:i/>
          <w:color w:val="0F243E" w:themeColor="text2" w:themeShade="80"/>
        </w:rPr>
        <w:t>de</w:t>
      </w:r>
      <w:r w:rsidRPr="003C1382">
        <w:rPr>
          <w:rFonts w:ascii="Palatino Linotype" w:hAnsi="Palatino Linotype"/>
          <w:i/>
          <w:color w:val="0F243E" w:themeColor="text2" w:themeShade="80"/>
        </w:rPr>
        <w:t xml:space="preserve"> descubrir el destino </w:t>
      </w:r>
      <w:r w:rsidR="00E208FB" w:rsidRPr="003C1382">
        <w:rPr>
          <w:rFonts w:ascii="Palatino Linotype" w:hAnsi="Palatino Linotype"/>
          <w:i/>
          <w:color w:val="0F243E" w:themeColor="text2" w:themeShade="80"/>
        </w:rPr>
        <w:t>hacia afuera</w:t>
      </w:r>
      <w:r w:rsidRPr="003C1382">
        <w:rPr>
          <w:rFonts w:ascii="Palatino Linotype" w:hAnsi="Palatino Linotype"/>
          <w:i/>
          <w:color w:val="0F243E" w:themeColor="text2" w:themeShade="80"/>
        </w:rPr>
        <w:t xml:space="preserve"> para generar no sólo la promoción sino también los puntos de encuentro y de comercialización</w:t>
      </w:r>
      <w:r w:rsidR="00E208FB" w:rsidRPr="003C1382">
        <w:rPr>
          <w:rFonts w:ascii="Palatino Linotype" w:hAnsi="Palatino Linotype"/>
          <w:i/>
          <w:color w:val="0F243E" w:themeColor="text2" w:themeShade="80"/>
        </w:rPr>
        <w:t xml:space="preserve">, ahora </w:t>
      </w:r>
      <w:r w:rsidRPr="003C1382">
        <w:rPr>
          <w:rFonts w:ascii="Palatino Linotype" w:hAnsi="Palatino Linotype"/>
          <w:i/>
          <w:color w:val="0F243E" w:themeColor="text2" w:themeShade="80"/>
        </w:rPr>
        <w:t>estamos trabajando</w:t>
      </w:r>
      <w:r w:rsidR="00E208FB" w:rsidRPr="003C1382">
        <w:rPr>
          <w:rFonts w:ascii="Palatino Linotype" w:hAnsi="Palatino Linotype"/>
          <w:i/>
          <w:color w:val="0F243E" w:themeColor="text2" w:themeShade="80"/>
        </w:rPr>
        <w:t xml:space="preserve"> en el diseño del evento,</w:t>
      </w:r>
      <w:r w:rsidRPr="003C1382">
        <w:rPr>
          <w:rFonts w:ascii="Palatino Linotype" w:hAnsi="Palatino Linotype"/>
          <w:i/>
          <w:color w:val="0F243E" w:themeColor="text2" w:themeShade="80"/>
        </w:rPr>
        <w:t xml:space="preserve"> es importante que ustedes vean que hay un trabajo profesional detrás  y falta ejecutarlo, para eso los aliados estratégicos son los municipios, si los 3 millones los dividimos por los 5 municipios corresponderá a 600 mil pesos a cada uno.</w:t>
      </w:r>
    </w:p>
    <w:p w:rsidR="00E208FB" w:rsidRPr="003C1382" w:rsidRDefault="00E208FB"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Tenemos otro elemento interesante que tiene que ver con el Caulle, entonces este evento aventura lo que va  hacer es identificar</w:t>
      </w:r>
      <w:r w:rsidR="00A029BD" w:rsidRPr="003C1382">
        <w:rPr>
          <w:rFonts w:ascii="Palatino Linotype" w:hAnsi="Palatino Linotype"/>
          <w:i/>
          <w:color w:val="0F243E" w:themeColor="text2" w:themeShade="80"/>
        </w:rPr>
        <w:t>lo</w:t>
      </w:r>
      <w:r w:rsidRPr="003C1382">
        <w:rPr>
          <w:rFonts w:ascii="Palatino Linotype" w:hAnsi="Palatino Linotype"/>
          <w:i/>
          <w:color w:val="0F243E" w:themeColor="text2" w:themeShade="80"/>
        </w:rPr>
        <w:t xml:space="preserve"> porque es algo que se está generando</w:t>
      </w:r>
      <w:r w:rsidR="00A029BD"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lo que rescato es que involucra a toda la cuenca del Lago Ranco y este municipio tiene pasos protagónicos.</w:t>
      </w:r>
    </w:p>
    <w:p w:rsidR="00EF74C0" w:rsidRPr="003C1382" w:rsidRDefault="00EF74C0" w:rsidP="00EF74C0">
      <w:pPr>
        <w:jc w:val="both"/>
        <w:rPr>
          <w:rFonts w:ascii="Palatino Linotype" w:hAnsi="Palatino Linotype"/>
          <w:i/>
          <w:color w:val="0F243E" w:themeColor="text2" w:themeShade="80"/>
          <w:sz w:val="16"/>
          <w:szCs w:val="16"/>
        </w:rPr>
      </w:pPr>
    </w:p>
    <w:p w:rsidR="00355053"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Esteban Garrido</w:t>
      </w:r>
      <w:r w:rsidRPr="003C1382">
        <w:rPr>
          <w:rFonts w:ascii="Palatino Linotype" w:hAnsi="Palatino Linotype"/>
          <w:i/>
          <w:color w:val="0F243E" w:themeColor="text2" w:themeShade="80"/>
        </w:rPr>
        <w:t xml:space="preserve">, la Corporación Privada de la Cuenca pasa a formar parte protagónica en las temáticas administrativas como coordinador principal de este evento donde SERCOTEC los recursos que puede bajar es a través de empresarios </w:t>
      </w:r>
      <w:r w:rsidR="006F690C" w:rsidRPr="003C1382">
        <w:rPr>
          <w:rFonts w:ascii="Palatino Linotype" w:hAnsi="Palatino Linotype"/>
          <w:i/>
          <w:color w:val="0F243E" w:themeColor="text2" w:themeShade="80"/>
        </w:rPr>
        <w:t>privados</w:t>
      </w:r>
      <w:r w:rsidRPr="003C1382">
        <w:rPr>
          <w:rFonts w:ascii="Palatino Linotype" w:hAnsi="Palatino Linotype"/>
          <w:i/>
          <w:color w:val="0F243E" w:themeColor="text2" w:themeShade="80"/>
        </w:rPr>
        <w:t>, para el desarrollo de esta actividad son 7 millones de pesos, ya hay un acuerdo entre los distintos municipios de un</w:t>
      </w:r>
      <w:r w:rsidR="009011D0" w:rsidRPr="003C1382">
        <w:rPr>
          <w:rFonts w:ascii="Palatino Linotype" w:hAnsi="Palatino Linotype"/>
          <w:i/>
          <w:color w:val="0F243E" w:themeColor="text2" w:themeShade="80"/>
        </w:rPr>
        <w:t xml:space="preserve"> a</w:t>
      </w:r>
      <w:r w:rsidRPr="003C1382">
        <w:rPr>
          <w:rFonts w:ascii="Palatino Linotype" w:hAnsi="Palatino Linotype"/>
          <w:i/>
          <w:color w:val="0F243E" w:themeColor="text2" w:themeShade="80"/>
        </w:rPr>
        <w:t>porte mucho más bajo</w:t>
      </w:r>
      <w:r w:rsidR="009011D0" w:rsidRPr="003C1382">
        <w:rPr>
          <w:rFonts w:ascii="Palatino Linotype" w:hAnsi="Palatino Linotype"/>
          <w:i/>
          <w:color w:val="0F243E" w:themeColor="text2" w:themeShade="80"/>
        </w:rPr>
        <w:t xml:space="preserve"> a través de </w:t>
      </w:r>
      <w:r w:rsidRPr="003C1382">
        <w:rPr>
          <w:rFonts w:ascii="Palatino Linotype" w:hAnsi="Palatino Linotype"/>
          <w:i/>
          <w:color w:val="0F243E" w:themeColor="text2" w:themeShade="80"/>
        </w:rPr>
        <w:t xml:space="preserve"> una trasferencia a la Corporación y el otro aporte en la parte operativa del proceso del evento</w:t>
      </w:r>
      <w:r w:rsidR="009011D0"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w:t>
      </w:r>
    </w:p>
    <w:p w:rsidR="00355053" w:rsidRPr="003C1382" w:rsidRDefault="00355053" w:rsidP="00EF74C0">
      <w:pPr>
        <w:jc w:val="both"/>
        <w:rPr>
          <w:rFonts w:ascii="Palatino Linotype" w:hAnsi="Palatino Linotype"/>
          <w:i/>
          <w:color w:val="0F243E" w:themeColor="text2" w:themeShade="80"/>
          <w:sz w:val="16"/>
          <w:szCs w:val="16"/>
        </w:rPr>
      </w:pPr>
    </w:p>
    <w:p w:rsidR="00DF2FDC" w:rsidRPr="003C1382" w:rsidRDefault="009011D0"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L</w:t>
      </w:r>
      <w:r w:rsidR="00EF74C0" w:rsidRPr="003C1382">
        <w:rPr>
          <w:rFonts w:ascii="Palatino Linotype" w:hAnsi="Palatino Linotype"/>
          <w:i/>
          <w:color w:val="0F243E" w:themeColor="text2" w:themeShade="80"/>
        </w:rPr>
        <w:t xml:space="preserve">a Corporación aparte de ser el núcleo hace su aporte y hacen el contrato con la productora, </w:t>
      </w:r>
      <w:r w:rsidR="00355053" w:rsidRPr="003C1382">
        <w:rPr>
          <w:rFonts w:ascii="Palatino Linotype" w:hAnsi="Palatino Linotype"/>
          <w:i/>
          <w:color w:val="0F243E" w:themeColor="text2" w:themeShade="80"/>
        </w:rPr>
        <w:t>e</w:t>
      </w:r>
      <w:r w:rsidR="00EF74C0" w:rsidRPr="003C1382">
        <w:rPr>
          <w:rFonts w:ascii="Palatino Linotype" w:hAnsi="Palatino Linotype"/>
          <w:i/>
          <w:color w:val="0F243E" w:themeColor="text2" w:themeShade="80"/>
        </w:rPr>
        <w:t xml:space="preserve">l evento en términos sencillos pretende involucrar a las 5 comunas en diversas pruebas vinculadas al deporte aventura, se le pidió a la productora; prensa, afiches, difusión a nivel nacional e internacional, existen pruebas de </w:t>
      </w:r>
      <w:r w:rsidR="00DF2FDC" w:rsidRPr="003C1382">
        <w:rPr>
          <w:rFonts w:ascii="Palatino Linotype" w:hAnsi="Palatino Linotype"/>
          <w:i/>
          <w:color w:val="0F243E" w:themeColor="text2" w:themeShade="80"/>
        </w:rPr>
        <w:t>t</w:t>
      </w:r>
      <w:r w:rsidR="00EF74C0" w:rsidRPr="003C1382">
        <w:rPr>
          <w:rFonts w:ascii="Palatino Linotype" w:hAnsi="Palatino Linotype"/>
          <w:i/>
          <w:color w:val="0F243E" w:themeColor="text2" w:themeShade="80"/>
        </w:rPr>
        <w:t>racking, montanbike, kayak, cuerda, y pruebas de orientación,  algo muy semejante se hizo el año 2005 que fue el desafío de los volcanes</w:t>
      </w:r>
      <w:r w:rsidR="00DF2FDC" w:rsidRPr="003C1382">
        <w:rPr>
          <w:rFonts w:ascii="Palatino Linotype" w:hAnsi="Palatino Linotype"/>
          <w:i/>
          <w:color w:val="0F243E" w:themeColor="text2" w:themeShade="80"/>
        </w:rPr>
        <w:t>.</w:t>
      </w:r>
    </w:p>
    <w:p w:rsidR="00DF2FDC" w:rsidRPr="003C1382" w:rsidRDefault="00DF2FDC"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 xml:space="preserve"> Futrono y Lago Ranco representan los mayores esfuerzos y para eso se ha estado pre diseñando que partirían en Paillaco</w:t>
      </w:r>
      <w:r w:rsidR="00DF2FDC"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Santa Rosa y Futrono, habría bicicletas y kayak, desde Futrono – Llifén – Riñinahue hacia Rupumeica Alto, en bicicletas de montaña, son 100 </w:t>
      </w:r>
      <w:r w:rsidR="00F53E6B"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kilómetros, después Lago Ranco – Río Bueno y terminaría en La Unió</w:t>
      </w:r>
      <w:r w:rsidR="00F53E6B" w:rsidRPr="003C1382">
        <w:rPr>
          <w:rFonts w:ascii="Palatino Linotype" w:hAnsi="Palatino Linotype"/>
          <w:i/>
          <w:color w:val="0F243E" w:themeColor="text2" w:themeShade="80"/>
        </w:rPr>
        <w:t>n</w:t>
      </w:r>
      <w:r w:rsidRPr="003C1382">
        <w:rPr>
          <w:rFonts w:ascii="Palatino Linotype" w:hAnsi="Palatino Linotype"/>
          <w:i/>
          <w:color w:val="0F243E" w:themeColor="text2" w:themeShade="80"/>
        </w:rPr>
        <w:t>, hay una participación de los municipios en términos operativos como; postas, internados, deberán estar a disposición del desarrollo de esta actividad</w:t>
      </w:r>
      <w:r w:rsidR="00F53E6B"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 xml:space="preserve">el lanzamiento  se hará </w:t>
      </w:r>
      <w:r w:rsidR="00F53E6B" w:rsidRPr="003C1382">
        <w:rPr>
          <w:rFonts w:ascii="Palatino Linotype" w:hAnsi="Palatino Linotype"/>
          <w:i/>
          <w:color w:val="0F243E" w:themeColor="text2" w:themeShade="80"/>
        </w:rPr>
        <w:t xml:space="preserve">desde la </w:t>
      </w:r>
      <w:r w:rsidRPr="003C1382">
        <w:rPr>
          <w:rFonts w:ascii="Palatino Linotype" w:hAnsi="Palatino Linotype"/>
          <w:i/>
          <w:color w:val="0F243E" w:themeColor="text2" w:themeShade="80"/>
        </w:rPr>
        <w:t>Piedra Mesa por ser un lugar más simbólico y con esa imagen se va a promocionar para captar la atención de los medios, de los deportistas, en general</w:t>
      </w:r>
      <w:r w:rsidR="00F53E6B"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la organiza la Corporación de la Cuenca, las municipalidades con el gentil aporte de SERCOTEC en las fechas 8, 9, 10 y 11 de Diciembre,  están llamados los 50 mejores</w:t>
      </w:r>
      <w:r w:rsidR="00F53E6B" w:rsidRPr="003C1382">
        <w:rPr>
          <w:rFonts w:ascii="Palatino Linotype" w:hAnsi="Palatino Linotype"/>
          <w:i/>
          <w:color w:val="0F243E" w:themeColor="text2" w:themeShade="80"/>
        </w:rPr>
        <w:t xml:space="preserve"> deportistas</w:t>
      </w:r>
      <w:r w:rsidRPr="003C1382">
        <w:rPr>
          <w:rFonts w:ascii="Palatino Linotype" w:hAnsi="Palatino Linotype"/>
          <w:i/>
          <w:color w:val="0F243E" w:themeColor="text2" w:themeShade="80"/>
        </w:rPr>
        <w:t xml:space="preserve"> de Chile y Argentina</w:t>
      </w:r>
      <w:r w:rsidR="00F53E6B"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además se está considerando armar a lo menos un grupo </w:t>
      </w:r>
      <w:r w:rsidR="00F53E6B" w:rsidRPr="003C1382">
        <w:rPr>
          <w:rFonts w:ascii="Palatino Linotype" w:hAnsi="Palatino Linotype"/>
          <w:i/>
          <w:color w:val="0F243E" w:themeColor="text2" w:themeShade="80"/>
        </w:rPr>
        <w:t>de deportistas locales</w:t>
      </w:r>
      <w:r w:rsidR="00761939" w:rsidRPr="003C1382">
        <w:rPr>
          <w:rFonts w:ascii="Palatino Linotype" w:hAnsi="Palatino Linotype"/>
          <w:i/>
          <w:color w:val="0F243E" w:themeColor="text2" w:themeShade="80"/>
        </w:rPr>
        <w:t xml:space="preserve"> para</w:t>
      </w:r>
      <w:r w:rsidRPr="003C1382">
        <w:rPr>
          <w:rFonts w:ascii="Palatino Linotype" w:hAnsi="Palatino Linotype"/>
          <w:i/>
          <w:color w:val="0F243E" w:themeColor="text2" w:themeShade="80"/>
        </w:rPr>
        <w:t xml:space="preserve"> a hacer las mismas pruebas que los profesionales, auspician los Municipios, SERCOTEC, y colabora</w:t>
      </w:r>
      <w:r w:rsidR="00F53E6B" w:rsidRPr="003C1382">
        <w:rPr>
          <w:rFonts w:ascii="Palatino Linotype" w:hAnsi="Palatino Linotype"/>
          <w:i/>
          <w:color w:val="0F243E" w:themeColor="text2" w:themeShade="80"/>
        </w:rPr>
        <w:t>n</w:t>
      </w:r>
      <w:r w:rsidRPr="003C1382">
        <w:rPr>
          <w:rFonts w:ascii="Palatino Linotype" w:hAnsi="Palatino Linotype"/>
          <w:i/>
          <w:color w:val="0F243E" w:themeColor="text2" w:themeShade="80"/>
        </w:rPr>
        <w:t xml:space="preserve"> algunas revistas</w:t>
      </w:r>
      <w:r w:rsidR="00F53E6B"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el </w:t>
      </w:r>
      <w:r w:rsidR="00F53E6B" w:rsidRPr="003C1382">
        <w:rPr>
          <w:rFonts w:ascii="Palatino Linotype" w:hAnsi="Palatino Linotype"/>
          <w:i/>
          <w:color w:val="0F243E" w:themeColor="text2" w:themeShade="80"/>
        </w:rPr>
        <w:t>D</w:t>
      </w:r>
      <w:r w:rsidRPr="003C1382">
        <w:rPr>
          <w:rFonts w:ascii="Palatino Linotype" w:hAnsi="Palatino Linotype"/>
          <w:i/>
          <w:color w:val="0F243E" w:themeColor="text2" w:themeShade="80"/>
        </w:rPr>
        <w:t>iario Austral, La Segunda, diario Local y otras que se están gestionando.</w:t>
      </w:r>
    </w:p>
    <w:p w:rsidR="00F53E6B" w:rsidRPr="003C1382" w:rsidRDefault="00F53E6B" w:rsidP="00EF74C0">
      <w:pPr>
        <w:jc w:val="both"/>
        <w:rPr>
          <w:rFonts w:ascii="Palatino Linotype" w:hAnsi="Palatino Linotype"/>
          <w:i/>
          <w:color w:val="0F243E" w:themeColor="text2" w:themeShade="80"/>
          <w:sz w:val="16"/>
          <w:szCs w:val="16"/>
        </w:rPr>
      </w:pPr>
    </w:p>
    <w:p w:rsidR="00EF74C0" w:rsidRPr="003C1382" w:rsidRDefault="00761939"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 xml:space="preserve">La </w:t>
      </w:r>
      <w:r w:rsidR="00EF74C0" w:rsidRPr="003C1382">
        <w:rPr>
          <w:rFonts w:ascii="Palatino Linotype" w:hAnsi="Palatino Linotype"/>
          <w:i/>
          <w:color w:val="0F243E" w:themeColor="text2" w:themeShade="80"/>
        </w:rPr>
        <w:t xml:space="preserve">ventaja </w:t>
      </w:r>
      <w:r w:rsidRPr="003C1382">
        <w:rPr>
          <w:rFonts w:ascii="Palatino Linotype" w:hAnsi="Palatino Linotype"/>
          <w:i/>
          <w:color w:val="0F243E" w:themeColor="text2" w:themeShade="80"/>
        </w:rPr>
        <w:t xml:space="preserve">es que se ha estado </w:t>
      </w:r>
      <w:r w:rsidR="00EF74C0" w:rsidRPr="003C1382">
        <w:rPr>
          <w:rFonts w:ascii="Palatino Linotype" w:hAnsi="Palatino Linotype"/>
          <w:i/>
          <w:color w:val="0F243E" w:themeColor="text2" w:themeShade="80"/>
        </w:rPr>
        <w:t>gestionado a través de</w:t>
      </w:r>
      <w:r w:rsidRPr="003C1382">
        <w:rPr>
          <w:rFonts w:ascii="Palatino Linotype" w:hAnsi="Palatino Linotype"/>
          <w:i/>
          <w:color w:val="0F243E" w:themeColor="text2" w:themeShade="80"/>
        </w:rPr>
        <w:t xml:space="preserve"> los</w:t>
      </w:r>
      <w:r w:rsidR="00EF74C0" w:rsidRPr="003C1382">
        <w:rPr>
          <w:rFonts w:ascii="Palatino Linotype" w:hAnsi="Palatino Linotype"/>
          <w:i/>
          <w:color w:val="0F243E" w:themeColor="text2" w:themeShade="80"/>
        </w:rPr>
        <w:t xml:space="preserve"> privados hay una disminución de costos y la productora con la que se está trabajando ya han desarrollado trabajos.</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 xml:space="preserve">Anita </w:t>
      </w:r>
      <w:r w:rsidR="00DB63EA" w:rsidRPr="003C1382">
        <w:rPr>
          <w:rFonts w:ascii="Palatino Linotype" w:hAnsi="Palatino Linotype"/>
          <w:b/>
          <w:i/>
          <w:color w:val="0F243E" w:themeColor="text2" w:themeShade="80"/>
        </w:rPr>
        <w:t>Hernández</w:t>
      </w:r>
      <w:r w:rsidRPr="003C1382">
        <w:rPr>
          <w:rFonts w:ascii="Palatino Linotype" w:hAnsi="Palatino Linotype"/>
          <w:i/>
          <w:color w:val="0F243E" w:themeColor="text2" w:themeShade="80"/>
        </w:rPr>
        <w:t>, las categorías tienen que ver con  el formato de la competencia en sí, el reglamento. Ahora hay que hacer una evaluación en terreno de donde se va hacer la competencia, paralelo</w:t>
      </w:r>
      <w:r w:rsidR="00F738B3" w:rsidRPr="003C1382">
        <w:rPr>
          <w:rFonts w:ascii="Palatino Linotype" w:hAnsi="Palatino Linotype"/>
          <w:i/>
          <w:color w:val="0F243E" w:themeColor="text2" w:themeShade="80"/>
        </w:rPr>
        <w:t xml:space="preserve"> a</w:t>
      </w:r>
      <w:r w:rsidRPr="003C1382">
        <w:rPr>
          <w:rFonts w:ascii="Palatino Linotype" w:hAnsi="Palatino Linotype"/>
          <w:i/>
          <w:color w:val="0F243E" w:themeColor="text2" w:themeShade="80"/>
        </w:rPr>
        <w:t xml:space="preserve"> la competencia necesitamos todo el apoyo logístico de cada </w:t>
      </w:r>
      <w:r w:rsidRPr="003C1382">
        <w:rPr>
          <w:rFonts w:ascii="Palatino Linotype" w:hAnsi="Palatino Linotype"/>
          <w:i/>
          <w:color w:val="0F243E" w:themeColor="text2" w:themeShade="80"/>
        </w:rPr>
        <w:lastRenderedPageBreak/>
        <w:t>municipalidad, también tendremos  stand promocionale</w:t>
      </w:r>
      <w:r w:rsidR="00F738B3" w:rsidRPr="003C1382">
        <w:rPr>
          <w:rFonts w:ascii="Palatino Linotype" w:hAnsi="Palatino Linotype"/>
          <w:i/>
          <w:color w:val="0F243E" w:themeColor="text2" w:themeShade="80"/>
        </w:rPr>
        <w:t>s</w:t>
      </w:r>
      <w:r w:rsidRPr="003C1382">
        <w:rPr>
          <w:rFonts w:ascii="Palatino Linotype" w:hAnsi="Palatino Linotype"/>
          <w:i/>
          <w:color w:val="0F243E" w:themeColor="text2" w:themeShade="80"/>
        </w:rPr>
        <w:t xml:space="preserve"> con micro empresarios de cada municipio</w:t>
      </w:r>
      <w:r w:rsidR="009E26E9"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en el caso de Lago Ranco, en esos días la feria artesanal tiene que estar abierta, en cada municipio deben haber al menos 10 stand promocionales con el logo de la imagen corporativa del evento aventura.</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Esteban Garrido</w:t>
      </w:r>
      <w:r w:rsidRPr="003C1382">
        <w:rPr>
          <w:rFonts w:ascii="Palatino Linotype" w:hAnsi="Palatino Linotype"/>
          <w:i/>
          <w:color w:val="0F243E" w:themeColor="text2" w:themeShade="80"/>
        </w:rPr>
        <w:t>, del evento administrativo don Santiago Rosas está al tanto y don Juan Carlos Morales también les gust</w:t>
      </w:r>
      <w:r w:rsidR="009E26E9"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 xml:space="preserve"> la idea e incluso definió el ítem.</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Anita Hernández,</w:t>
      </w:r>
      <w:r w:rsidRPr="003C1382">
        <w:rPr>
          <w:rFonts w:ascii="Palatino Linotype" w:hAnsi="Palatino Linotype"/>
          <w:i/>
          <w:color w:val="0F243E" w:themeColor="text2" w:themeShade="80"/>
        </w:rPr>
        <w:t xml:space="preserve">  ojal</w:t>
      </w:r>
      <w:r w:rsidR="007B75B7" w:rsidRPr="003C1382">
        <w:rPr>
          <w:rFonts w:ascii="Palatino Linotype" w:hAnsi="Palatino Linotype"/>
          <w:i/>
          <w:color w:val="0F243E" w:themeColor="text2" w:themeShade="80"/>
        </w:rPr>
        <w:t>á</w:t>
      </w:r>
      <w:r w:rsidRPr="003C1382">
        <w:rPr>
          <w:rFonts w:ascii="Palatino Linotype" w:hAnsi="Palatino Linotype"/>
          <w:i/>
          <w:color w:val="0F243E" w:themeColor="text2" w:themeShade="80"/>
        </w:rPr>
        <w:t xml:space="preserve"> nos acompañen los canales nacionales entiendo que la productora ya tiene al Canal 13, </w:t>
      </w:r>
      <w:r w:rsidR="007B75B7" w:rsidRPr="003C1382">
        <w:rPr>
          <w:rFonts w:ascii="Palatino Linotype" w:hAnsi="Palatino Linotype"/>
          <w:i/>
          <w:color w:val="0F243E" w:themeColor="text2" w:themeShade="80"/>
        </w:rPr>
        <w:t>1</w:t>
      </w:r>
      <w:r w:rsidRPr="003C1382">
        <w:rPr>
          <w:rFonts w:ascii="Palatino Linotype" w:hAnsi="Palatino Linotype"/>
          <w:i/>
          <w:color w:val="0F243E" w:themeColor="text2" w:themeShade="80"/>
        </w:rPr>
        <w:t>3 cable, TVN y Mega, la idea es que para esa oportunidad estén todas las instancias para que le demos la altura que andamos buscando y lo otro</w:t>
      </w:r>
      <w:r w:rsidR="007B75B7"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la ruta puede cambiar pero será muy leve el cambio, porque los participantes no conocerán la ruta.</w:t>
      </w:r>
      <w:r w:rsidR="007B75B7"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El lanzamiento lo queremos hacer aquí por una cosa propia de Ranco, porque lo que nos convoca el destino es la Cuenca del Ranco.</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Ángel Molina</w:t>
      </w:r>
      <w:r w:rsidRPr="003C1382">
        <w:rPr>
          <w:rFonts w:ascii="Palatino Linotype" w:hAnsi="Palatino Linotype"/>
          <w:i/>
          <w:color w:val="0F243E" w:themeColor="text2" w:themeShade="80"/>
        </w:rPr>
        <w:t xml:space="preserve">, cuando hablan de la cuenca </w:t>
      </w:r>
      <w:r w:rsidR="00117372"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p</w:t>
      </w:r>
      <w:r w:rsidR="00117372" w:rsidRPr="003C1382">
        <w:rPr>
          <w:rFonts w:ascii="Palatino Linotype" w:hAnsi="Palatino Linotype"/>
          <w:i/>
          <w:color w:val="0F243E" w:themeColor="text2" w:themeShade="80"/>
        </w:rPr>
        <w:t>ensaron en el Cordón del Caulle?</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Esteban Garrido</w:t>
      </w:r>
      <w:r w:rsidRPr="003C1382">
        <w:rPr>
          <w:rFonts w:ascii="Palatino Linotype" w:hAnsi="Palatino Linotype"/>
          <w:i/>
          <w:color w:val="0F243E" w:themeColor="text2" w:themeShade="80"/>
        </w:rPr>
        <w:t>, sí se pensó pero por una temática de pruebas en terreno qued</w:t>
      </w:r>
      <w:r w:rsidR="00117372"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 xml:space="preserve"> esta otra ruta.</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Anita Hernández</w:t>
      </w:r>
      <w:r w:rsidRPr="003C1382">
        <w:rPr>
          <w:rFonts w:ascii="Palatino Linotype" w:hAnsi="Palatino Linotype"/>
          <w:i/>
          <w:color w:val="0F243E" w:themeColor="text2" w:themeShade="80"/>
        </w:rPr>
        <w:t>, el cordón Caulle nace del lago Puyehue y lo que se está haciendo es por primera vez y en otras oportunidades puede ser.</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Ángel Molina</w:t>
      </w:r>
      <w:r w:rsidRPr="003C1382">
        <w:rPr>
          <w:rFonts w:ascii="Palatino Linotype" w:hAnsi="Palatino Linotype"/>
          <w:i/>
          <w:color w:val="0F243E" w:themeColor="text2" w:themeShade="80"/>
        </w:rPr>
        <w:t>, pero es de la comuna de Lago Ranco, conozco los límites.</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Anita Hernández</w:t>
      </w:r>
      <w:r w:rsidRPr="003C1382">
        <w:rPr>
          <w:rFonts w:ascii="Palatino Linotype" w:hAnsi="Palatino Linotype"/>
          <w:i/>
          <w:color w:val="0F243E" w:themeColor="text2" w:themeShade="80"/>
        </w:rPr>
        <w:t>, no es que no lo hayamos pensado sino que en principio tenemos que transformarnos en una fortaleza con el cordón Caulle turísticamente hablando,  la gente de la productora nos decía que se va  levantar una página Web y nos pidieron fotos del Caulle porque vamos a vender este evento, pero nos planteaban el tema de seguridad.</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Excequiel Gallardo</w:t>
      </w:r>
      <w:r w:rsidRPr="003C1382">
        <w:rPr>
          <w:rFonts w:ascii="Palatino Linotype" w:hAnsi="Palatino Linotype"/>
          <w:i/>
          <w:color w:val="0F243E" w:themeColor="text2" w:themeShade="80"/>
        </w:rPr>
        <w:t xml:space="preserve">, como tú con tiempo nos vas a traer las necesidades porque va haber situaciones que van </w:t>
      </w:r>
      <w:r w:rsidR="007802F9" w:rsidRPr="003C1382">
        <w:rPr>
          <w:rFonts w:ascii="Palatino Linotype" w:hAnsi="Palatino Linotype"/>
          <w:i/>
          <w:color w:val="0F243E" w:themeColor="text2" w:themeShade="80"/>
        </w:rPr>
        <w:t>s</w:t>
      </w:r>
      <w:r w:rsidRPr="003C1382">
        <w:rPr>
          <w:rFonts w:ascii="Palatino Linotype" w:hAnsi="Palatino Linotype"/>
          <w:i/>
          <w:color w:val="0F243E" w:themeColor="text2" w:themeShade="80"/>
        </w:rPr>
        <w:t>er imprevistas, entonces necesitamos  que  nos digas cuáles son esas necesidades y c</w:t>
      </w:r>
      <w:r w:rsidR="007802F9"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mo nos vamos a preparar</w:t>
      </w:r>
      <w:r w:rsidR="007802F9"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lo más probable que tengamos que comprar algunas cosas o pagar, no sé si tu vas a formar una mesa de trabajo con </w:t>
      </w:r>
      <w:r w:rsidR="007802F9" w:rsidRPr="003C1382">
        <w:rPr>
          <w:rFonts w:ascii="Palatino Linotype" w:hAnsi="Palatino Linotype"/>
          <w:i/>
          <w:color w:val="0F243E" w:themeColor="text2" w:themeShade="80"/>
        </w:rPr>
        <w:t xml:space="preserve">la </w:t>
      </w:r>
      <w:r w:rsidRPr="003C1382">
        <w:rPr>
          <w:rFonts w:ascii="Palatino Linotype" w:hAnsi="Palatino Linotype"/>
          <w:i/>
          <w:color w:val="0F243E" w:themeColor="text2" w:themeShade="80"/>
        </w:rPr>
        <w:t xml:space="preserve"> comisión de turismo y otros funcionarios, de tal forma de involucrarse.</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Esteban Garrido</w:t>
      </w:r>
      <w:r w:rsidRPr="003C1382">
        <w:rPr>
          <w:rFonts w:ascii="Palatino Linotype" w:hAnsi="Palatino Linotype"/>
          <w:i/>
          <w:color w:val="0F243E" w:themeColor="text2" w:themeShade="80"/>
        </w:rPr>
        <w:t xml:space="preserve">, de hecho lo que se va a pedir </w:t>
      </w:r>
      <w:r w:rsidR="00326266" w:rsidRPr="003C1382">
        <w:rPr>
          <w:rFonts w:ascii="Palatino Linotype" w:hAnsi="Palatino Linotype"/>
          <w:i/>
          <w:color w:val="0F243E" w:themeColor="text2" w:themeShade="80"/>
        </w:rPr>
        <w:t>a</w:t>
      </w:r>
      <w:r w:rsidRPr="003C1382">
        <w:rPr>
          <w:rFonts w:ascii="Palatino Linotype" w:hAnsi="Palatino Linotype"/>
          <w:i/>
          <w:color w:val="0F243E" w:themeColor="text2" w:themeShade="80"/>
        </w:rPr>
        <w:t xml:space="preserve"> los municipios va </w:t>
      </w:r>
      <w:r w:rsidR="00326266" w:rsidRPr="003C1382">
        <w:rPr>
          <w:rFonts w:ascii="Palatino Linotype" w:hAnsi="Palatino Linotype"/>
          <w:i/>
          <w:color w:val="0F243E" w:themeColor="text2" w:themeShade="80"/>
        </w:rPr>
        <w:t xml:space="preserve">ser </w:t>
      </w:r>
      <w:r w:rsidRPr="003C1382">
        <w:rPr>
          <w:rFonts w:ascii="Palatino Linotype" w:hAnsi="Palatino Linotype"/>
          <w:i/>
          <w:color w:val="0F243E" w:themeColor="text2" w:themeShade="80"/>
        </w:rPr>
        <w:t>programas internos como</w:t>
      </w:r>
      <w:r w:rsidR="00326266"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 xml:space="preserve"> armar un módulo, conseguir los espacios en los internados, a medida que avance todo esto se tiene que armar programas comunales.</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Excequiel Gallardo</w:t>
      </w:r>
      <w:r w:rsidRPr="003C1382">
        <w:rPr>
          <w:rFonts w:ascii="Palatino Linotype" w:hAnsi="Palatino Linotype"/>
          <w:i/>
          <w:color w:val="0F243E" w:themeColor="text2" w:themeShade="80"/>
        </w:rPr>
        <w:t>, en el aspecto general creo que como comuna esto nos calza perfecto y nos va a fortalecer</w:t>
      </w:r>
      <w:r w:rsidR="00571F2B"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además</w:t>
      </w:r>
      <w:r w:rsidR="00571F2B"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nos va a permitir mostrar a Lago Ranco después del Caulle.</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Esteban Garrido</w:t>
      </w:r>
      <w:r w:rsidRPr="003C1382">
        <w:rPr>
          <w:rFonts w:ascii="Palatino Linotype" w:hAnsi="Palatino Linotype"/>
          <w:i/>
          <w:color w:val="0F243E" w:themeColor="text2" w:themeShade="80"/>
        </w:rPr>
        <w:t>, en esta situación Lago Ranco tiene que hacer un cambio estratégico y esto es parte de ese cambio.</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lastRenderedPageBreak/>
        <w:t xml:space="preserve">Concejal Excequiel Gallardo, </w:t>
      </w:r>
      <w:r w:rsidRPr="003C1382">
        <w:rPr>
          <w:rFonts w:ascii="Palatino Linotype" w:hAnsi="Palatino Linotype"/>
          <w:i/>
          <w:color w:val="0F243E" w:themeColor="text2" w:themeShade="80"/>
        </w:rPr>
        <w:t>los felicito por su trabajo.</w:t>
      </w:r>
    </w:p>
    <w:p w:rsidR="00EF74C0" w:rsidRPr="003C1382" w:rsidRDefault="00EF74C0" w:rsidP="00EF74C0">
      <w:pPr>
        <w:jc w:val="both"/>
        <w:rPr>
          <w:rFonts w:ascii="Palatino Linotype" w:hAnsi="Palatino Linotype"/>
          <w:i/>
          <w:color w:val="0F243E" w:themeColor="text2" w:themeShade="80"/>
          <w:sz w:val="16"/>
          <w:szCs w:val="16"/>
        </w:rPr>
      </w:pPr>
    </w:p>
    <w:p w:rsidR="00D03949"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Miguel Meza</w:t>
      </w:r>
      <w:r w:rsidRPr="003C1382">
        <w:rPr>
          <w:rFonts w:ascii="Palatino Linotype" w:hAnsi="Palatino Linotype"/>
          <w:i/>
          <w:color w:val="0F243E" w:themeColor="text2" w:themeShade="80"/>
        </w:rPr>
        <w:t>, creo que actividades como esta era parte de una deuda pendiente que se tenía como cuenca, por el hecho que nos permite mostrarnos a través de un proyecto serio y que se pudiera consolidar porque no basta con tener señaléticas</w:t>
      </w:r>
      <w:r w:rsidR="00D03949"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a eso hay que sumarle actividades y mostrarle al resto del país y el mundo que aquí hay un destino territorial y que además hay distintos servicios que ofrecer al turista, recojo lo que decía Roxana que esta sea la primera actividad de muchas, porque no se le ha dado una identidad a la comuna y eso a nosotros nos ha pasado, a modo de ejemplo hace unos años se hizo un campeonato de pesca que fue exitoso pero a</w:t>
      </w:r>
      <w:r w:rsidR="00D03949" w:rsidRPr="003C1382">
        <w:rPr>
          <w:rFonts w:ascii="Palatino Linotype" w:hAnsi="Palatino Linotype"/>
          <w:i/>
          <w:color w:val="0F243E" w:themeColor="text2" w:themeShade="80"/>
        </w:rPr>
        <w:t>hí</w:t>
      </w:r>
      <w:r w:rsidRPr="003C1382">
        <w:rPr>
          <w:rFonts w:ascii="Palatino Linotype" w:hAnsi="Palatino Linotype"/>
          <w:i/>
          <w:color w:val="0F243E" w:themeColor="text2" w:themeShade="80"/>
        </w:rPr>
        <w:t xml:space="preserve"> qued</w:t>
      </w:r>
      <w:r w:rsidR="00D03949"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 xml:space="preserve"> hicimos un festival, un rally y no hay actividades que se repitan, siempre hay ideas nuevas y no hemos podido consolidarnos con una identidad propia</w:t>
      </w:r>
      <w:r w:rsidR="00D03949" w:rsidRPr="003C1382">
        <w:rPr>
          <w:rFonts w:ascii="Palatino Linotype" w:hAnsi="Palatino Linotype"/>
          <w:i/>
          <w:color w:val="0F243E" w:themeColor="text2" w:themeShade="80"/>
        </w:rPr>
        <w:t>.</w:t>
      </w:r>
    </w:p>
    <w:p w:rsidR="00D03949" w:rsidRPr="003C1382" w:rsidRDefault="00D03949" w:rsidP="00EF74C0">
      <w:pPr>
        <w:jc w:val="both"/>
        <w:rPr>
          <w:rFonts w:ascii="Palatino Linotype" w:hAnsi="Palatino Linotype"/>
          <w:i/>
          <w:color w:val="0F243E" w:themeColor="text2" w:themeShade="80"/>
          <w:sz w:val="16"/>
          <w:szCs w:val="16"/>
        </w:rPr>
      </w:pPr>
    </w:p>
    <w:p w:rsidR="00EF74C0" w:rsidRPr="003C1382" w:rsidRDefault="00D03949"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L</w:t>
      </w:r>
      <w:r w:rsidR="00EF74C0" w:rsidRPr="003C1382">
        <w:rPr>
          <w:rFonts w:ascii="Palatino Linotype" w:hAnsi="Palatino Linotype"/>
          <w:i/>
          <w:color w:val="0F243E" w:themeColor="text2" w:themeShade="80"/>
        </w:rPr>
        <w:t>es deseo lo mejor a ustedes como organización, que les vaya súper bien y ojala que se tome en cuenta poder proyectar esta actividad en otras más, hay unos detalles que se podrían sumar a nivel comunal que son los programas de verano de cada comuna que ojala se pudiera coordinar con ustedes para que no hayan actividades importantes en la misma fecha, como se está trabajando en cuenca que se tenga un programa más en común y difundirlo territorialmente, una de las falencias que tenemos específicamente como comuna es que no tenemos señalización que indique que aquí estamos en Lago Ranco, quizá si se solicita en conjunto se podría mejorar, que quede claro que una ciudad no es igual a la otra.</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Anita Hernández</w:t>
      </w:r>
      <w:r w:rsidRPr="003C1382">
        <w:rPr>
          <w:rFonts w:ascii="Palatino Linotype" w:hAnsi="Palatino Linotype"/>
          <w:i/>
          <w:color w:val="0F243E" w:themeColor="text2" w:themeShade="80"/>
        </w:rPr>
        <w:t xml:space="preserve">, tenemos en diseño  hacer portales corporativos de destino que diga “Bienvenido a Lago Ranco” así en cada comuna ir nivelando este destino. </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Herman Portales</w:t>
      </w:r>
      <w:r w:rsidRPr="003C1382">
        <w:rPr>
          <w:rFonts w:ascii="Palatino Linotype" w:hAnsi="Palatino Linotype"/>
          <w:i/>
          <w:color w:val="0F243E" w:themeColor="text2" w:themeShade="80"/>
        </w:rPr>
        <w:t>, lo hemos conversado antes y estamos de acuerdo en eso en términos generales, respecto a los sabores y sensaciones del campo salvaguardar la participación de nuestros artesanos que sea de carácter proporcional</w:t>
      </w:r>
      <w:r w:rsidR="00A754E0"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a veces nos vemos un poco disminuidos con las demás comunas.</w:t>
      </w:r>
    </w:p>
    <w:p w:rsidR="00866C21" w:rsidRPr="003C1382" w:rsidRDefault="00866C21" w:rsidP="00EF74C0">
      <w:pPr>
        <w:jc w:val="both"/>
        <w:rPr>
          <w:rFonts w:ascii="Palatino Linotype" w:hAnsi="Palatino Linotype"/>
          <w:i/>
          <w:color w:val="0F243E" w:themeColor="text2" w:themeShade="80"/>
          <w:sz w:val="16"/>
          <w:szCs w:val="16"/>
        </w:rPr>
      </w:pPr>
    </w:p>
    <w:p w:rsidR="00866C21" w:rsidRPr="003C1382" w:rsidRDefault="00866C21"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Ángel Molina</w:t>
      </w:r>
      <w:r w:rsidRPr="003C1382">
        <w:rPr>
          <w:rFonts w:ascii="Palatino Linotype" w:hAnsi="Palatino Linotype"/>
          <w:i/>
          <w:color w:val="0F243E" w:themeColor="text2" w:themeShade="80"/>
        </w:rPr>
        <w:t xml:space="preserve"> llamo a votar a los señores concejales para </w:t>
      </w:r>
      <w:r w:rsidR="001A6C16" w:rsidRPr="003C1382">
        <w:rPr>
          <w:rFonts w:ascii="Palatino Linotype" w:hAnsi="Palatino Linotype"/>
          <w:i/>
          <w:color w:val="0F243E" w:themeColor="text2" w:themeShade="80"/>
        </w:rPr>
        <w:t>entregar un aporte en dinero a la Corporación Privada de la Cuenca del Ranco,</w:t>
      </w:r>
      <w:r w:rsidRPr="003C1382">
        <w:rPr>
          <w:rFonts w:ascii="Palatino Linotype" w:hAnsi="Palatino Linotype"/>
          <w:i/>
          <w:color w:val="0F243E" w:themeColor="text2" w:themeShade="80"/>
        </w:rPr>
        <w:t xml:space="preserve"> para el desarrollo del evento de turismo </w:t>
      </w:r>
      <w:r w:rsidR="00847354" w:rsidRPr="003C1382">
        <w:rPr>
          <w:rFonts w:ascii="Palatino Linotype" w:hAnsi="Palatino Linotype"/>
          <w:i/>
          <w:color w:val="0F243E" w:themeColor="text2" w:themeShade="80"/>
        </w:rPr>
        <w:t xml:space="preserve">de deporte extremo, aventura </w:t>
      </w:r>
      <w:r w:rsidRPr="003C1382">
        <w:rPr>
          <w:rFonts w:ascii="Palatino Linotype" w:hAnsi="Palatino Linotype"/>
          <w:i/>
          <w:color w:val="0F243E" w:themeColor="text2" w:themeShade="80"/>
        </w:rPr>
        <w:t xml:space="preserve">que se llevará a efecto </w:t>
      </w:r>
      <w:r w:rsidR="00847354" w:rsidRPr="003C1382">
        <w:rPr>
          <w:rFonts w:ascii="Palatino Linotype" w:hAnsi="Palatino Linotype"/>
          <w:i/>
          <w:color w:val="0F243E" w:themeColor="text2" w:themeShade="80"/>
        </w:rPr>
        <w:t xml:space="preserve"> los días 8, 9 10 y 11 de Diciembre de </w:t>
      </w:r>
      <w:r w:rsidRPr="003C1382">
        <w:rPr>
          <w:rFonts w:ascii="Palatino Linotype" w:hAnsi="Palatino Linotype"/>
          <w:i/>
          <w:color w:val="0F243E" w:themeColor="text2" w:themeShade="80"/>
        </w:rPr>
        <w:t>2011.</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Armin Renner</w:t>
      </w:r>
      <w:r w:rsidRPr="003C1382">
        <w:rPr>
          <w:rFonts w:ascii="Palatino Linotype" w:hAnsi="Palatino Linotype"/>
          <w:i/>
          <w:color w:val="0F243E" w:themeColor="text2" w:themeShade="80"/>
        </w:rPr>
        <w:t>, apruebo y los felicito ojala tengan mucho éxito.</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René Quichel</w:t>
      </w:r>
      <w:r w:rsidRPr="003C1382">
        <w:rPr>
          <w:rFonts w:ascii="Palatino Linotype" w:hAnsi="Palatino Linotype"/>
          <w:i/>
          <w:color w:val="0F243E" w:themeColor="text2" w:themeShade="80"/>
        </w:rPr>
        <w:t>, apruebo, y tomo la palabra de la señora que ojal</w:t>
      </w:r>
      <w:r w:rsidR="001A6C16" w:rsidRPr="003C1382">
        <w:rPr>
          <w:rFonts w:ascii="Palatino Linotype" w:hAnsi="Palatino Linotype"/>
          <w:i/>
          <w:color w:val="0F243E" w:themeColor="text2" w:themeShade="80"/>
        </w:rPr>
        <w:t>á</w:t>
      </w:r>
      <w:r w:rsidRPr="003C1382">
        <w:rPr>
          <w:rFonts w:ascii="Palatino Linotype" w:hAnsi="Palatino Linotype"/>
          <w:i/>
          <w:color w:val="0F243E" w:themeColor="text2" w:themeShade="80"/>
        </w:rPr>
        <w:t xml:space="preserve"> no sea</w:t>
      </w:r>
      <w:r w:rsidR="00847354" w:rsidRPr="003C1382">
        <w:rPr>
          <w:rFonts w:ascii="Palatino Linotype" w:hAnsi="Palatino Linotype"/>
          <w:i/>
          <w:color w:val="0F243E" w:themeColor="text2" w:themeShade="80"/>
        </w:rPr>
        <w:t xml:space="preserve"> esta la única vez </w:t>
      </w:r>
      <w:r w:rsidRPr="003C1382">
        <w:rPr>
          <w:rFonts w:ascii="Palatino Linotype" w:hAnsi="Palatino Linotype"/>
          <w:i/>
          <w:color w:val="0F243E" w:themeColor="text2" w:themeShade="80"/>
        </w:rPr>
        <w:t>y que se haga bien.</w:t>
      </w:r>
    </w:p>
    <w:p w:rsidR="00FA5621" w:rsidRPr="003C1382" w:rsidRDefault="00FA5621" w:rsidP="00EF74C0">
      <w:pPr>
        <w:jc w:val="both"/>
        <w:rPr>
          <w:rFonts w:ascii="Palatino Linotype" w:hAnsi="Palatino Linotype"/>
          <w:i/>
          <w:color w:val="0F243E" w:themeColor="text2" w:themeShade="80"/>
          <w:sz w:val="16"/>
          <w:szCs w:val="16"/>
        </w:rPr>
      </w:pPr>
    </w:p>
    <w:p w:rsidR="00FA5621" w:rsidRPr="003C1382" w:rsidRDefault="00FA5621"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 xml:space="preserve">Concejales </w:t>
      </w:r>
      <w:r w:rsidR="001A6C16" w:rsidRPr="003C1382">
        <w:rPr>
          <w:rFonts w:ascii="Palatino Linotype" w:hAnsi="Palatino Linotype"/>
          <w:i/>
          <w:color w:val="0F243E" w:themeColor="text2" w:themeShade="80"/>
        </w:rPr>
        <w:t xml:space="preserve">Miguel </w:t>
      </w:r>
      <w:r w:rsidRPr="003C1382">
        <w:rPr>
          <w:rFonts w:ascii="Palatino Linotype" w:hAnsi="Palatino Linotype"/>
          <w:i/>
          <w:color w:val="0F243E" w:themeColor="text2" w:themeShade="80"/>
        </w:rPr>
        <w:t xml:space="preserve">Meza, </w:t>
      </w:r>
      <w:r w:rsidR="001A6C16" w:rsidRPr="003C1382">
        <w:rPr>
          <w:rFonts w:ascii="Palatino Linotype" w:hAnsi="Palatino Linotype"/>
          <w:i/>
          <w:color w:val="0F243E" w:themeColor="text2" w:themeShade="80"/>
        </w:rPr>
        <w:t xml:space="preserve">Excequiel </w:t>
      </w:r>
      <w:r w:rsidRPr="003C1382">
        <w:rPr>
          <w:rFonts w:ascii="Palatino Linotype" w:hAnsi="Palatino Linotype"/>
          <w:i/>
          <w:color w:val="0F243E" w:themeColor="text2" w:themeShade="80"/>
        </w:rPr>
        <w:t>Gallardo,</w:t>
      </w:r>
      <w:r w:rsidR="001A6C16" w:rsidRPr="003C1382">
        <w:rPr>
          <w:rFonts w:ascii="Palatino Linotype" w:hAnsi="Palatino Linotype"/>
          <w:i/>
          <w:color w:val="0F243E" w:themeColor="text2" w:themeShade="80"/>
        </w:rPr>
        <w:t xml:space="preserve"> Herman </w:t>
      </w:r>
      <w:r w:rsidRPr="003C1382">
        <w:rPr>
          <w:rFonts w:ascii="Palatino Linotype" w:hAnsi="Palatino Linotype"/>
          <w:i/>
          <w:color w:val="0F243E" w:themeColor="text2" w:themeShade="80"/>
        </w:rPr>
        <w:t xml:space="preserve">Portales y </w:t>
      </w:r>
      <w:r w:rsidR="001A6C16" w:rsidRPr="003C1382">
        <w:rPr>
          <w:rFonts w:ascii="Palatino Linotype" w:hAnsi="Palatino Linotype"/>
          <w:i/>
          <w:color w:val="0F243E" w:themeColor="text2" w:themeShade="80"/>
        </w:rPr>
        <w:t xml:space="preserve">Ángel </w:t>
      </w:r>
      <w:r w:rsidRPr="003C1382">
        <w:rPr>
          <w:rFonts w:ascii="Palatino Linotype" w:hAnsi="Palatino Linotype"/>
          <w:i/>
          <w:color w:val="0F243E" w:themeColor="text2" w:themeShade="80"/>
        </w:rPr>
        <w:t>Molina aprueban</w:t>
      </w:r>
      <w:r w:rsidR="00DB63EA"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w:t>
      </w:r>
    </w:p>
    <w:p w:rsidR="001A6C16" w:rsidRPr="003C1382" w:rsidRDefault="001A6C16" w:rsidP="00EF74C0">
      <w:pPr>
        <w:jc w:val="both"/>
        <w:rPr>
          <w:rFonts w:ascii="Palatino Linotype" w:hAnsi="Palatino Linotype"/>
          <w:i/>
          <w:color w:val="0F243E" w:themeColor="text2" w:themeShade="80"/>
        </w:rPr>
      </w:pPr>
    </w:p>
    <w:p w:rsidR="001A6C16" w:rsidRPr="003C1382" w:rsidRDefault="001A6C16" w:rsidP="00EF74C0">
      <w:pPr>
        <w:jc w:val="both"/>
        <w:rPr>
          <w:rFonts w:ascii="Palatino Linotype" w:hAnsi="Palatino Linotype"/>
          <w:i/>
          <w:color w:val="0F243E" w:themeColor="text2" w:themeShade="80"/>
        </w:rPr>
      </w:pPr>
    </w:p>
    <w:p w:rsidR="001A6C16" w:rsidRPr="003C1382" w:rsidRDefault="001A6C16" w:rsidP="00EF74C0">
      <w:pPr>
        <w:jc w:val="both"/>
        <w:rPr>
          <w:rFonts w:ascii="Palatino Linotype" w:hAnsi="Palatino Linotype"/>
          <w:i/>
          <w:color w:val="0F243E" w:themeColor="text2" w:themeShade="80"/>
        </w:rPr>
      </w:pPr>
    </w:p>
    <w:p w:rsidR="00EF74C0" w:rsidRPr="003C1382" w:rsidRDefault="00EF74C0" w:rsidP="00EF74C0">
      <w:pPr>
        <w:jc w:val="both"/>
        <w:rPr>
          <w:rFonts w:ascii="Palatino Linotype" w:hAnsi="Palatino Linotype"/>
          <w:i/>
          <w:color w:val="0F243E" w:themeColor="text2" w:themeShade="80"/>
          <w:sz w:val="16"/>
          <w:szCs w:val="16"/>
        </w:rPr>
      </w:pPr>
    </w:p>
    <w:tbl>
      <w:tblPr>
        <w:tblStyle w:val="Tablaconcuadrcula"/>
        <w:tblW w:w="0" w:type="auto"/>
        <w:tblLook w:val="04A0"/>
      </w:tblPr>
      <w:tblGrid>
        <w:gridCol w:w="8645"/>
      </w:tblGrid>
      <w:tr w:rsidR="00EF74C0" w:rsidRPr="003C1382" w:rsidTr="0081623E">
        <w:tc>
          <w:tcPr>
            <w:tcW w:w="8645" w:type="dxa"/>
          </w:tcPr>
          <w:p w:rsidR="00EF74C0" w:rsidRPr="003C1382" w:rsidRDefault="00EF74C0" w:rsidP="0081623E">
            <w:pPr>
              <w:jc w:val="both"/>
              <w:rPr>
                <w:rFonts w:ascii="Palatino Linotype" w:hAnsi="Palatino Linotype"/>
                <w:i/>
                <w:color w:val="0F243E" w:themeColor="text2" w:themeShade="80"/>
                <w:sz w:val="16"/>
                <w:szCs w:val="16"/>
              </w:rPr>
            </w:pPr>
          </w:p>
          <w:p w:rsidR="00EF74C0" w:rsidRPr="003C1382" w:rsidRDefault="00EF74C0" w:rsidP="0081623E">
            <w:pPr>
              <w:jc w:val="both"/>
              <w:rPr>
                <w:rFonts w:ascii="Palatino Linotype" w:hAnsi="Palatino Linotype"/>
                <w:i/>
                <w:color w:val="0F243E" w:themeColor="text2" w:themeShade="80"/>
              </w:rPr>
            </w:pPr>
            <w:r w:rsidRPr="003C1382">
              <w:rPr>
                <w:rFonts w:ascii="Palatino Linotype" w:hAnsi="Palatino Linotype"/>
                <w:b/>
                <w:i/>
                <w:color w:val="0F243E" w:themeColor="text2" w:themeShade="80"/>
                <w:sz w:val="24"/>
                <w:szCs w:val="24"/>
              </w:rPr>
              <w:t>ACUERDO Nº 104:</w:t>
            </w:r>
            <w:r w:rsidRPr="003C1382">
              <w:rPr>
                <w:rFonts w:ascii="Palatino Linotype" w:hAnsi="Palatino Linotype"/>
                <w:i/>
                <w:color w:val="0F243E" w:themeColor="text2" w:themeShade="80"/>
                <w:sz w:val="24"/>
                <w:szCs w:val="24"/>
              </w:rPr>
              <w:t xml:space="preserve"> Se aprueba por unanimidad, aport</w:t>
            </w:r>
            <w:r w:rsidR="00B30B62" w:rsidRPr="003C1382">
              <w:rPr>
                <w:rFonts w:ascii="Palatino Linotype" w:hAnsi="Palatino Linotype"/>
                <w:i/>
                <w:color w:val="0F243E" w:themeColor="text2" w:themeShade="80"/>
                <w:sz w:val="24"/>
                <w:szCs w:val="24"/>
              </w:rPr>
              <w:t>ar</w:t>
            </w:r>
            <w:r w:rsidRPr="003C1382">
              <w:rPr>
                <w:rFonts w:ascii="Palatino Linotype" w:hAnsi="Palatino Linotype"/>
                <w:i/>
                <w:color w:val="0F243E" w:themeColor="text2" w:themeShade="80"/>
                <w:sz w:val="24"/>
                <w:szCs w:val="24"/>
              </w:rPr>
              <w:t xml:space="preserve">  M$ 600.-,</w:t>
            </w:r>
            <w:r w:rsidR="00B30B62" w:rsidRPr="003C1382">
              <w:rPr>
                <w:rFonts w:ascii="Palatino Linotype" w:hAnsi="Palatino Linotype"/>
                <w:i/>
                <w:color w:val="0F243E" w:themeColor="text2" w:themeShade="80"/>
                <w:sz w:val="24"/>
                <w:szCs w:val="24"/>
              </w:rPr>
              <w:t>a la Corporación Privada de la Cuenca del Ranco</w:t>
            </w:r>
            <w:r w:rsidRPr="003C1382">
              <w:rPr>
                <w:rFonts w:ascii="Palatino Linotype" w:hAnsi="Palatino Linotype"/>
                <w:i/>
                <w:color w:val="0F243E" w:themeColor="text2" w:themeShade="80"/>
                <w:sz w:val="24"/>
                <w:szCs w:val="24"/>
              </w:rPr>
              <w:t xml:space="preserve"> para</w:t>
            </w:r>
            <w:r w:rsidR="00B30B62" w:rsidRPr="003C1382">
              <w:rPr>
                <w:rFonts w:ascii="Palatino Linotype" w:hAnsi="Palatino Linotype"/>
                <w:i/>
                <w:color w:val="0F243E" w:themeColor="text2" w:themeShade="80"/>
                <w:sz w:val="24"/>
                <w:szCs w:val="24"/>
              </w:rPr>
              <w:t xml:space="preserve"> desarrollar </w:t>
            </w:r>
            <w:r w:rsidRPr="003C1382">
              <w:rPr>
                <w:rFonts w:ascii="Palatino Linotype" w:hAnsi="Palatino Linotype"/>
                <w:i/>
                <w:color w:val="0F243E" w:themeColor="text2" w:themeShade="80"/>
                <w:sz w:val="24"/>
                <w:szCs w:val="24"/>
              </w:rPr>
              <w:t>la actividad  “</w:t>
            </w:r>
            <w:r w:rsidR="00B30B62" w:rsidRPr="003C1382">
              <w:rPr>
                <w:rFonts w:ascii="Palatino Linotype" w:hAnsi="Palatino Linotype"/>
                <w:i/>
                <w:color w:val="0F243E" w:themeColor="text2" w:themeShade="80"/>
                <w:sz w:val="24"/>
                <w:szCs w:val="24"/>
              </w:rPr>
              <w:t>Ranco Adventure</w:t>
            </w:r>
            <w:r w:rsidRPr="003C1382">
              <w:rPr>
                <w:rFonts w:ascii="Palatino Linotype" w:hAnsi="Palatino Linotype"/>
                <w:i/>
                <w:color w:val="0F243E" w:themeColor="text2" w:themeShade="80"/>
                <w:sz w:val="24"/>
                <w:szCs w:val="24"/>
              </w:rPr>
              <w:t>”</w:t>
            </w:r>
            <w:r w:rsidR="00C52076" w:rsidRPr="003C1382">
              <w:rPr>
                <w:rFonts w:ascii="Palatino Linotype" w:hAnsi="Palatino Linotype"/>
                <w:i/>
                <w:color w:val="0F243E" w:themeColor="text2" w:themeShade="80"/>
                <w:sz w:val="24"/>
                <w:szCs w:val="24"/>
              </w:rPr>
              <w:t xml:space="preserve"> a realizarse los días 8,9, 10 y 11 de Diciembre de 2011, </w:t>
            </w:r>
            <w:r w:rsidRPr="003C1382">
              <w:rPr>
                <w:rFonts w:ascii="Palatino Linotype" w:hAnsi="Palatino Linotype"/>
                <w:i/>
                <w:color w:val="0F243E" w:themeColor="text2" w:themeShade="80"/>
                <w:sz w:val="24"/>
                <w:szCs w:val="24"/>
              </w:rPr>
              <w:t>en la que participaran las 5  comunas de la Cuenca del Ranco</w:t>
            </w:r>
            <w:r w:rsidRPr="003C1382">
              <w:rPr>
                <w:rFonts w:ascii="Palatino Linotype" w:hAnsi="Palatino Linotype"/>
                <w:i/>
                <w:color w:val="0F243E" w:themeColor="text2" w:themeShade="80"/>
              </w:rPr>
              <w:t>.</w:t>
            </w:r>
          </w:p>
          <w:p w:rsidR="0081623E" w:rsidRPr="003C1382" w:rsidRDefault="0081623E" w:rsidP="0081623E">
            <w:pPr>
              <w:jc w:val="both"/>
              <w:rPr>
                <w:rFonts w:ascii="Palatino Linotype" w:hAnsi="Palatino Linotype"/>
                <w:i/>
                <w:color w:val="0F243E" w:themeColor="text2" w:themeShade="80"/>
                <w:sz w:val="16"/>
                <w:szCs w:val="16"/>
              </w:rPr>
            </w:pPr>
          </w:p>
          <w:p w:rsidR="00EF74C0" w:rsidRPr="003C1382" w:rsidRDefault="00B30B62" w:rsidP="0081623E">
            <w:pPr>
              <w:jc w:val="both"/>
              <w:rPr>
                <w:rFonts w:ascii="Palatino Linotype" w:hAnsi="Palatino Linotype"/>
                <w:i/>
                <w:color w:val="0F243E" w:themeColor="text2" w:themeShade="80"/>
                <w:sz w:val="16"/>
                <w:szCs w:val="16"/>
              </w:rPr>
            </w:pPr>
            <w:r w:rsidRPr="003C1382">
              <w:rPr>
                <w:rFonts w:ascii="Palatino Linotype" w:hAnsi="Palatino Linotype"/>
                <w:i/>
                <w:color w:val="0F243E" w:themeColor="text2" w:themeShade="80"/>
                <w:sz w:val="24"/>
                <w:szCs w:val="24"/>
              </w:rPr>
              <w:t>Los gastos se cargarán al Ítem: “Otras Entidades Jurídicas” del Presupuesto municipal vigente y se acuerda implementar una mesa de trabajo comunal para el desarrollo de esta misma actividad.</w:t>
            </w:r>
          </w:p>
        </w:tc>
      </w:tr>
    </w:tbl>
    <w:p w:rsidR="003A60D2" w:rsidRPr="003C1382" w:rsidRDefault="003A60D2" w:rsidP="00EF74C0">
      <w:pPr>
        <w:jc w:val="both"/>
        <w:rPr>
          <w:rFonts w:ascii="Palatino Linotype" w:hAnsi="Palatino Linotype"/>
          <w:b/>
          <w:i/>
          <w:color w:val="0F243E" w:themeColor="text2" w:themeShade="80"/>
          <w:sz w:val="16"/>
          <w:szCs w:val="16"/>
        </w:rPr>
      </w:pPr>
    </w:p>
    <w:p w:rsidR="00EF74C0" w:rsidRPr="003C1382" w:rsidRDefault="00EF74C0" w:rsidP="00EF74C0">
      <w:pPr>
        <w:jc w:val="both"/>
        <w:rPr>
          <w:rFonts w:ascii="Palatino Linotype" w:hAnsi="Palatino Linotype"/>
          <w:b/>
          <w:i/>
          <w:color w:val="0F243E" w:themeColor="text2" w:themeShade="80"/>
          <w:sz w:val="28"/>
          <w:szCs w:val="28"/>
        </w:rPr>
      </w:pPr>
      <w:r w:rsidRPr="003C1382">
        <w:rPr>
          <w:rFonts w:ascii="Palatino Linotype" w:hAnsi="Palatino Linotype"/>
          <w:b/>
          <w:i/>
          <w:color w:val="0F243E" w:themeColor="text2" w:themeShade="80"/>
          <w:sz w:val="28"/>
          <w:szCs w:val="28"/>
        </w:rPr>
        <w:t>Cultura:</w:t>
      </w:r>
    </w:p>
    <w:p w:rsidR="00EF74C0" w:rsidRPr="003C1382" w:rsidRDefault="00EF74C0" w:rsidP="00EF74C0">
      <w:pPr>
        <w:pStyle w:val="Prrafodelista"/>
        <w:numPr>
          <w:ilvl w:val="0"/>
          <w:numId w:val="2"/>
        </w:numPr>
        <w:jc w:val="both"/>
        <w:rPr>
          <w:rFonts w:ascii="Palatino Linotype" w:hAnsi="Palatino Linotype"/>
          <w:b/>
          <w:i/>
          <w:color w:val="0F243E" w:themeColor="text2" w:themeShade="80"/>
          <w:sz w:val="28"/>
          <w:szCs w:val="28"/>
        </w:rPr>
      </w:pPr>
      <w:r w:rsidRPr="003C1382">
        <w:rPr>
          <w:rFonts w:ascii="Palatino Linotype" w:hAnsi="Palatino Linotype"/>
          <w:b/>
          <w:i/>
          <w:color w:val="0F243E" w:themeColor="text2" w:themeShade="80"/>
          <w:sz w:val="28"/>
          <w:szCs w:val="28"/>
        </w:rPr>
        <w:t>Presentación Programa de Fiestas Patrias.</w:t>
      </w:r>
    </w:p>
    <w:p w:rsidR="00EF74C0" w:rsidRPr="003C1382" w:rsidRDefault="00EF74C0" w:rsidP="00EF74C0">
      <w:pPr>
        <w:jc w:val="both"/>
        <w:rPr>
          <w:rFonts w:ascii="Palatino Linotype" w:hAnsi="Palatino Linotype"/>
          <w:b/>
          <w:i/>
          <w:color w:val="0F243E" w:themeColor="text2" w:themeShade="80"/>
          <w:sz w:val="16"/>
          <w:szCs w:val="16"/>
        </w:rPr>
      </w:pPr>
    </w:p>
    <w:p w:rsidR="008E58D9" w:rsidRPr="003C1382" w:rsidRDefault="008E58D9" w:rsidP="008E58D9">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 xml:space="preserve">Esteban Garrido, </w:t>
      </w:r>
      <w:r w:rsidRPr="003C1382">
        <w:rPr>
          <w:rFonts w:ascii="Palatino Linotype" w:hAnsi="Palatino Linotype"/>
          <w:i/>
          <w:color w:val="0F243E" w:themeColor="text2" w:themeShade="80"/>
        </w:rPr>
        <w:t>hay algunos criterios respecto al programa que dice relación a la celebración del Bicentenario por ende retomamos algunas conductas, tenemos más actividades de esparcimiento más allá de lo que es el desfile.</w:t>
      </w:r>
    </w:p>
    <w:p w:rsidR="006F2E69" w:rsidRPr="003C1382" w:rsidRDefault="006F2E69" w:rsidP="00EF74C0">
      <w:pPr>
        <w:jc w:val="both"/>
        <w:rPr>
          <w:rFonts w:ascii="Palatino Linotype" w:hAnsi="Palatino Linotype"/>
          <w:b/>
          <w:i/>
          <w:color w:val="0F243E" w:themeColor="text2" w:themeShade="80"/>
          <w:sz w:val="16"/>
          <w:szCs w:val="16"/>
        </w:rPr>
      </w:pPr>
    </w:p>
    <w:p w:rsidR="008E58D9" w:rsidRPr="003C1382" w:rsidRDefault="008E58D9" w:rsidP="008E58D9">
      <w:pPr>
        <w:jc w:val="both"/>
        <w:rPr>
          <w:rFonts w:ascii="Palatino Linotype" w:hAnsi="Palatino Linotype"/>
          <w:i/>
          <w:color w:val="0F243E" w:themeColor="text2" w:themeShade="80"/>
          <w:u w:val="single"/>
        </w:rPr>
      </w:pPr>
      <w:r w:rsidRPr="003C1382">
        <w:rPr>
          <w:rFonts w:ascii="Palatino Linotype" w:hAnsi="Palatino Linotype"/>
          <w:b/>
          <w:i/>
          <w:color w:val="0F243E" w:themeColor="text2" w:themeShade="80"/>
          <w:u w:val="single"/>
        </w:rPr>
        <w:t>Calendario de Actividades Fiestas Patrias</w:t>
      </w:r>
      <w:r w:rsidRPr="003C1382">
        <w:rPr>
          <w:rFonts w:ascii="Palatino Linotype" w:hAnsi="Palatino Linotype"/>
          <w:i/>
          <w:color w:val="0F243E" w:themeColor="text2" w:themeShade="80"/>
          <w:u w:val="single"/>
        </w:rPr>
        <w:t xml:space="preserve">. </w:t>
      </w:r>
    </w:p>
    <w:p w:rsidR="008E58D9" w:rsidRPr="003C1382" w:rsidRDefault="008E58D9" w:rsidP="008E58D9">
      <w:pPr>
        <w:jc w:val="both"/>
        <w:rPr>
          <w:rFonts w:ascii="Palatino Linotype" w:hAnsi="Palatino Linotype"/>
          <w:i/>
          <w:color w:val="0F243E" w:themeColor="text2" w:themeShade="80"/>
          <w:sz w:val="16"/>
          <w:szCs w:val="16"/>
        </w:rPr>
      </w:pPr>
    </w:p>
    <w:tbl>
      <w:tblPr>
        <w:tblStyle w:val="Tablaconcuadrcula"/>
        <w:tblW w:w="0" w:type="auto"/>
        <w:tblLook w:val="04A0"/>
      </w:tblPr>
      <w:tblGrid>
        <w:gridCol w:w="817"/>
        <w:gridCol w:w="730"/>
        <w:gridCol w:w="2389"/>
        <w:gridCol w:w="1826"/>
        <w:gridCol w:w="1514"/>
        <w:gridCol w:w="1441"/>
      </w:tblGrid>
      <w:tr w:rsidR="008E58D9" w:rsidRPr="003C1382" w:rsidTr="00213371">
        <w:trPr>
          <w:trHeight w:val="390"/>
        </w:trPr>
        <w:tc>
          <w:tcPr>
            <w:tcW w:w="817" w:type="dxa"/>
          </w:tcPr>
          <w:p w:rsidR="00EB5A3E" w:rsidRPr="003C1382" w:rsidRDefault="00EB5A3E" w:rsidP="00213371">
            <w:pPr>
              <w:jc w:val="center"/>
              <w:rPr>
                <w:rFonts w:ascii="Palatino Linotype" w:hAnsi="Palatino Linotype"/>
                <w:b/>
                <w:i/>
                <w:color w:val="0F243E" w:themeColor="text2" w:themeShade="80"/>
                <w:sz w:val="16"/>
                <w:szCs w:val="16"/>
              </w:rPr>
            </w:pPr>
          </w:p>
          <w:p w:rsidR="008E58D9" w:rsidRPr="003C1382" w:rsidRDefault="008E58D9" w:rsidP="00213371">
            <w:pPr>
              <w:jc w:val="center"/>
              <w:rPr>
                <w:rFonts w:ascii="Palatino Linotype" w:hAnsi="Palatino Linotype"/>
                <w:b/>
                <w:i/>
                <w:color w:val="0F243E" w:themeColor="text2" w:themeShade="80"/>
              </w:rPr>
            </w:pPr>
            <w:r w:rsidRPr="003C1382">
              <w:rPr>
                <w:rFonts w:ascii="Palatino Linotype" w:hAnsi="Palatino Linotype"/>
                <w:b/>
                <w:i/>
                <w:color w:val="0F243E" w:themeColor="text2" w:themeShade="80"/>
              </w:rPr>
              <w:t>Día</w:t>
            </w:r>
          </w:p>
        </w:tc>
        <w:tc>
          <w:tcPr>
            <w:tcW w:w="730" w:type="dxa"/>
          </w:tcPr>
          <w:p w:rsidR="00EB5A3E" w:rsidRPr="003C1382" w:rsidRDefault="00EB5A3E" w:rsidP="00213371">
            <w:pPr>
              <w:jc w:val="center"/>
              <w:rPr>
                <w:rFonts w:ascii="Palatino Linotype" w:hAnsi="Palatino Linotype"/>
                <w:b/>
                <w:i/>
                <w:color w:val="0F243E" w:themeColor="text2" w:themeShade="80"/>
                <w:sz w:val="16"/>
                <w:szCs w:val="16"/>
              </w:rPr>
            </w:pPr>
          </w:p>
          <w:p w:rsidR="008E58D9" w:rsidRPr="003C1382" w:rsidRDefault="008E58D9" w:rsidP="00213371">
            <w:pPr>
              <w:jc w:val="center"/>
              <w:rPr>
                <w:rFonts w:ascii="Palatino Linotype" w:hAnsi="Palatino Linotype"/>
                <w:b/>
                <w:i/>
                <w:color w:val="0F243E" w:themeColor="text2" w:themeShade="80"/>
              </w:rPr>
            </w:pPr>
            <w:r w:rsidRPr="003C1382">
              <w:rPr>
                <w:rFonts w:ascii="Palatino Linotype" w:hAnsi="Palatino Linotype"/>
                <w:b/>
                <w:i/>
                <w:color w:val="0F243E" w:themeColor="text2" w:themeShade="80"/>
              </w:rPr>
              <w:t>Hora</w:t>
            </w:r>
          </w:p>
        </w:tc>
        <w:tc>
          <w:tcPr>
            <w:tcW w:w="2389" w:type="dxa"/>
          </w:tcPr>
          <w:p w:rsidR="00EB5A3E" w:rsidRPr="003C1382" w:rsidRDefault="00EB5A3E" w:rsidP="00213371">
            <w:pPr>
              <w:jc w:val="center"/>
              <w:rPr>
                <w:rFonts w:ascii="Palatino Linotype" w:hAnsi="Palatino Linotype"/>
                <w:b/>
                <w:i/>
                <w:color w:val="0F243E" w:themeColor="text2" w:themeShade="80"/>
                <w:sz w:val="16"/>
                <w:szCs w:val="16"/>
              </w:rPr>
            </w:pPr>
          </w:p>
          <w:p w:rsidR="008E58D9" w:rsidRPr="003C1382" w:rsidRDefault="008E58D9" w:rsidP="00213371">
            <w:pPr>
              <w:jc w:val="center"/>
              <w:rPr>
                <w:rFonts w:ascii="Palatino Linotype" w:hAnsi="Palatino Linotype"/>
                <w:b/>
                <w:i/>
                <w:color w:val="0F243E" w:themeColor="text2" w:themeShade="80"/>
              </w:rPr>
            </w:pPr>
            <w:r w:rsidRPr="003C1382">
              <w:rPr>
                <w:rFonts w:ascii="Palatino Linotype" w:hAnsi="Palatino Linotype"/>
                <w:b/>
                <w:i/>
                <w:color w:val="0F243E" w:themeColor="text2" w:themeShade="80"/>
              </w:rPr>
              <w:t>Actividad</w:t>
            </w:r>
          </w:p>
        </w:tc>
        <w:tc>
          <w:tcPr>
            <w:tcW w:w="1826" w:type="dxa"/>
          </w:tcPr>
          <w:p w:rsidR="00EB5A3E" w:rsidRPr="003C1382" w:rsidRDefault="00EB5A3E" w:rsidP="00213371">
            <w:pPr>
              <w:jc w:val="center"/>
              <w:rPr>
                <w:rFonts w:ascii="Palatino Linotype" w:hAnsi="Palatino Linotype"/>
                <w:b/>
                <w:i/>
                <w:color w:val="0F243E" w:themeColor="text2" w:themeShade="80"/>
                <w:sz w:val="16"/>
                <w:szCs w:val="16"/>
              </w:rPr>
            </w:pPr>
          </w:p>
          <w:p w:rsidR="008E58D9" w:rsidRPr="003C1382" w:rsidRDefault="008E58D9" w:rsidP="00213371">
            <w:pPr>
              <w:jc w:val="center"/>
              <w:rPr>
                <w:rFonts w:ascii="Palatino Linotype" w:hAnsi="Palatino Linotype"/>
                <w:b/>
                <w:i/>
                <w:color w:val="0F243E" w:themeColor="text2" w:themeShade="80"/>
              </w:rPr>
            </w:pPr>
            <w:r w:rsidRPr="003C1382">
              <w:rPr>
                <w:rFonts w:ascii="Palatino Linotype" w:hAnsi="Palatino Linotype"/>
                <w:b/>
                <w:i/>
                <w:color w:val="0F243E" w:themeColor="text2" w:themeShade="80"/>
              </w:rPr>
              <w:t>Lugar</w:t>
            </w:r>
          </w:p>
        </w:tc>
        <w:tc>
          <w:tcPr>
            <w:tcW w:w="1506" w:type="dxa"/>
          </w:tcPr>
          <w:p w:rsidR="00EB5A3E" w:rsidRPr="003C1382" w:rsidRDefault="00EB5A3E" w:rsidP="00213371">
            <w:pPr>
              <w:jc w:val="center"/>
              <w:rPr>
                <w:rFonts w:ascii="Palatino Linotype" w:hAnsi="Palatino Linotype"/>
                <w:b/>
                <w:i/>
                <w:color w:val="0F243E" w:themeColor="text2" w:themeShade="80"/>
                <w:sz w:val="16"/>
                <w:szCs w:val="16"/>
              </w:rPr>
            </w:pPr>
          </w:p>
          <w:p w:rsidR="008E58D9" w:rsidRPr="003C1382" w:rsidRDefault="008E58D9" w:rsidP="00213371">
            <w:pPr>
              <w:jc w:val="center"/>
              <w:rPr>
                <w:rFonts w:ascii="Palatino Linotype" w:hAnsi="Palatino Linotype"/>
                <w:b/>
                <w:i/>
                <w:color w:val="0F243E" w:themeColor="text2" w:themeShade="80"/>
              </w:rPr>
            </w:pPr>
            <w:r w:rsidRPr="003C1382">
              <w:rPr>
                <w:rFonts w:ascii="Palatino Linotype" w:hAnsi="Palatino Linotype"/>
                <w:b/>
                <w:i/>
                <w:color w:val="0F243E" w:themeColor="text2" w:themeShade="80"/>
              </w:rPr>
              <w:t>Ítem</w:t>
            </w:r>
          </w:p>
        </w:tc>
        <w:tc>
          <w:tcPr>
            <w:tcW w:w="1441" w:type="dxa"/>
          </w:tcPr>
          <w:p w:rsidR="00EB5A3E" w:rsidRPr="003C1382" w:rsidRDefault="00EB5A3E" w:rsidP="00213371">
            <w:pPr>
              <w:jc w:val="center"/>
              <w:rPr>
                <w:rFonts w:ascii="Palatino Linotype" w:hAnsi="Palatino Linotype"/>
                <w:b/>
                <w:i/>
                <w:color w:val="0F243E" w:themeColor="text2" w:themeShade="80"/>
              </w:rPr>
            </w:pPr>
          </w:p>
          <w:p w:rsidR="008E58D9" w:rsidRPr="003C1382" w:rsidRDefault="008E58D9" w:rsidP="00213371">
            <w:pPr>
              <w:jc w:val="center"/>
              <w:rPr>
                <w:rFonts w:ascii="Palatino Linotype" w:hAnsi="Palatino Linotype"/>
                <w:b/>
                <w:i/>
                <w:color w:val="0F243E" w:themeColor="text2" w:themeShade="80"/>
              </w:rPr>
            </w:pPr>
            <w:r w:rsidRPr="003C1382">
              <w:rPr>
                <w:rFonts w:ascii="Palatino Linotype" w:hAnsi="Palatino Linotype"/>
                <w:b/>
                <w:i/>
                <w:color w:val="0F243E" w:themeColor="text2" w:themeShade="80"/>
              </w:rPr>
              <w:t>Costo</w:t>
            </w: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5</w:t>
            </w:r>
          </w:p>
          <w:p w:rsidR="008E58D9" w:rsidRPr="003C1382" w:rsidRDefault="008E58D9" w:rsidP="00213371">
            <w:pPr>
              <w:jc w:val="both"/>
              <w:rPr>
                <w:rFonts w:ascii="Palatino Linotype" w:hAnsi="Palatino Linotype"/>
                <w:i/>
                <w:color w:val="0F243E" w:themeColor="text2" w:themeShade="80"/>
              </w:rPr>
            </w:pP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12:00</w:t>
            </w: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Concurso Vitrinas</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Comercio Establecido</w:t>
            </w: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Premios</w:t>
            </w: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100.000</w:t>
            </w: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7</w:t>
            </w: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19:00</w:t>
            </w: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Tocata Estudiantil</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Gimnasio Liceo A. Varas</w:t>
            </w: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Amplificación</w:t>
            </w: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9</w:t>
            </w: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20:00</w:t>
            </w: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Campeonato de Brisca</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Ruca Ranco</w:t>
            </w: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Premios</w:t>
            </w: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150.000</w:t>
            </w: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10</w:t>
            </w: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20:00</w:t>
            </w: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“PORTON”</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Centro Cultural</w:t>
            </w: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Premios – Amplificación.</w:t>
            </w: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50.000</w:t>
            </w: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12</w:t>
            </w: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18:00</w:t>
            </w: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 xml:space="preserve">Ciclo Cine Chileno </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Centro Cultural</w:t>
            </w: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Ampliación</w:t>
            </w: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13</w:t>
            </w: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18:00</w:t>
            </w: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Ciclo Cine Chileno</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Centro Cultural</w:t>
            </w: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Amplificación</w:t>
            </w: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14</w:t>
            </w: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10:00</w:t>
            </w: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Desfile Académico</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La Junta- Pitriuco. Ilihue</w:t>
            </w: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Colaciones</w:t>
            </w: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136.000</w:t>
            </w: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14</w:t>
            </w: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10:30</w:t>
            </w: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Cuenta Cuentos Infantiles</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Liceo Antonio Varas.</w:t>
            </w: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Colaciones</w:t>
            </w: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60.000</w:t>
            </w: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14</w:t>
            </w: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18:00</w:t>
            </w: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Ciclo Cine Chileno</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Centro Cultural</w:t>
            </w: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Amplificación</w:t>
            </w: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15</w:t>
            </w: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10:00</w:t>
            </w: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Desfile Académico</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Calcurrupe - Illahuapi</w:t>
            </w: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Colaciones</w:t>
            </w: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136.000</w:t>
            </w: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15</w:t>
            </w: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19:00</w:t>
            </w: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Velada Académica Liceo Antonio Varas</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Gimnasio Municipal</w:t>
            </w: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Amplificación</w:t>
            </w: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lastRenderedPageBreak/>
              <w:t>16</w:t>
            </w: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lastRenderedPageBreak/>
              <w:t>10:00</w:t>
            </w: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lastRenderedPageBreak/>
              <w:t>Desfile Académico</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lastRenderedPageBreak/>
              <w:t>Ignao – Lago Ranco</w:t>
            </w: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lastRenderedPageBreak/>
              <w:t>Colaciones - Amplificación</w:t>
            </w: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lastRenderedPageBreak/>
              <w:t>560.000</w:t>
            </w: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vertAlign w:val="superscript"/>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17</w:t>
            </w: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15:00</w:t>
            </w: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Deporte – Baile Entretenido</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Gimnasio Municipal</w:t>
            </w: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Premios - Amplificación</w:t>
            </w: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200.000</w:t>
            </w: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17</w:t>
            </w: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21:00</w:t>
            </w: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Inauguración Ramadas</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Lago Ranco</w:t>
            </w: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18</w:t>
            </w: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10:30</w:t>
            </w: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Misa a la Chilena</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Iglesia San Pedro</w:t>
            </w: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18</w:t>
            </w: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12:00</w:t>
            </w: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Campeonato Rayuela</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Sede Club Rayuela</w:t>
            </w: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Premios</w:t>
            </w: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200.000</w:t>
            </w: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19</w:t>
            </w: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15:00</w:t>
            </w: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Populares</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Club de Huasos</w:t>
            </w: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Premios- Amplificación</w:t>
            </w: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1.300.000</w:t>
            </w: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Amplificación</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tc>
        <w:tc>
          <w:tcPr>
            <w:tcW w:w="1441"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900.000</w:t>
            </w: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sz w:val="16"/>
                <w:szCs w:val="16"/>
              </w:rPr>
            </w:pP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tc>
        <w:tc>
          <w:tcPr>
            <w:tcW w:w="2389"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Afiches</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tc>
        <w:tc>
          <w:tcPr>
            <w:tcW w:w="1441" w:type="dxa"/>
          </w:tcPr>
          <w:p w:rsidR="008E58D9" w:rsidRPr="003C1382" w:rsidRDefault="008E58D9" w:rsidP="00213371">
            <w:pPr>
              <w:jc w:val="both"/>
              <w:rPr>
                <w:rFonts w:ascii="Palatino Linotype" w:hAnsi="Palatino Linotype"/>
                <w:i/>
                <w:color w:val="0F243E" w:themeColor="text2" w:themeShade="80"/>
              </w:rPr>
            </w:pPr>
          </w:p>
          <w:p w:rsidR="008E58D9" w:rsidRPr="003C1382" w:rsidRDefault="008E58D9" w:rsidP="00213371">
            <w:pPr>
              <w:jc w:val="both"/>
              <w:rPr>
                <w:rFonts w:ascii="Palatino Linotype" w:hAnsi="Palatino Linotype"/>
                <w:i/>
                <w:color w:val="0F243E" w:themeColor="text2" w:themeShade="80"/>
                <w:sz w:val="16"/>
                <w:szCs w:val="16"/>
              </w:rPr>
            </w:pPr>
            <w:r w:rsidRPr="003C1382">
              <w:rPr>
                <w:rFonts w:ascii="Palatino Linotype" w:hAnsi="Palatino Linotype"/>
                <w:i/>
                <w:color w:val="0F243E" w:themeColor="text2" w:themeShade="80"/>
              </w:rPr>
              <w:t>350.000</w:t>
            </w:r>
          </w:p>
        </w:tc>
      </w:tr>
      <w:tr w:rsidR="008E58D9" w:rsidRPr="003C1382" w:rsidTr="00213371">
        <w:tc>
          <w:tcPr>
            <w:tcW w:w="817" w:type="dxa"/>
          </w:tcPr>
          <w:p w:rsidR="008E58D9" w:rsidRPr="003C1382" w:rsidRDefault="008E58D9" w:rsidP="00213371">
            <w:pPr>
              <w:jc w:val="both"/>
              <w:rPr>
                <w:rFonts w:ascii="Palatino Linotype" w:hAnsi="Palatino Linotype"/>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sz w:val="16"/>
                <w:szCs w:val="16"/>
              </w:rPr>
            </w:pPr>
          </w:p>
        </w:tc>
        <w:tc>
          <w:tcPr>
            <w:tcW w:w="730" w:type="dxa"/>
          </w:tcPr>
          <w:p w:rsidR="008E58D9" w:rsidRPr="003C1382" w:rsidRDefault="008E58D9" w:rsidP="00213371">
            <w:pPr>
              <w:jc w:val="both"/>
              <w:rPr>
                <w:rFonts w:ascii="Palatino Linotype" w:hAnsi="Palatino Linotype"/>
                <w:i/>
                <w:color w:val="0F243E" w:themeColor="text2" w:themeShade="80"/>
                <w:sz w:val="16"/>
                <w:szCs w:val="16"/>
              </w:rPr>
            </w:pPr>
          </w:p>
        </w:tc>
        <w:tc>
          <w:tcPr>
            <w:tcW w:w="2389" w:type="dxa"/>
          </w:tcPr>
          <w:p w:rsidR="00740555" w:rsidRPr="003C1382" w:rsidRDefault="00740555" w:rsidP="00213371">
            <w:pPr>
              <w:jc w:val="both"/>
              <w:rPr>
                <w:rFonts w:ascii="Palatino Linotype" w:hAnsi="Palatino Linotype"/>
                <w:b/>
                <w:i/>
                <w:color w:val="0F243E" w:themeColor="text2" w:themeShade="80"/>
                <w:sz w:val="16"/>
                <w:szCs w:val="16"/>
              </w:rPr>
            </w:pPr>
          </w:p>
          <w:p w:rsidR="008E58D9" w:rsidRPr="003C1382" w:rsidRDefault="008E58D9" w:rsidP="00213371">
            <w:pPr>
              <w:jc w:val="both"/>
              <w:rPr>
                <w:rFonts w:ascii="Palatino Linotype" w:hAnsi="Palatino Linotype"/>
                <w:i/>
                <w:color w:val="0F243E" w:themeColor="text2" w:themeShade="80"/>
                <w:sz w:val="16"/>
                <w:szCs w:val="16"/>
              </w:rPr>
            </w:pPr>
            <w:r w:rsidRPr="003C1382">
              <w:rPr>
                <w:rFonts w:ascii="Palatino Linotype" w:hAnsi="Palatino Linotype"/>
                <w:b/>
                <w:i/>
                <w:color w:val="0F243E" w:themeColor="text2" w:themeShade="80"/>
              </w:rPr>
              <w:t>TOTAL ACTIVIDADES</w:t>
            </w:r>
          </w:p>
        </w:tc>
        <w:tc>
          <w:tcPr>
            <w:tcW w:w="1826" w:type="dxa"/>
          </w:tcPr>
          <w:p w:rsidR="008E58D9" w:rsidRPr="003C1382" w:rsidRDefault="008E58D9" w:rsidP="00213371">
            <w:pPr>
              <w:jc w:val="both"/>
              <w:rPr>
                <w:rFonts w:ascii="Palatino Linotype" w:hAnsi="Palatino Linotype"/>
                <w:i/>
                <w:color w:val="0F243E" w:themeColor="text2" w:themeShade="80"/>
                <w:sz w:val="16"/>
                <w:szCs w:val="16"/>
              </w:rPr>
            </w:pPr>
          </w:p>
        </w:tc>
        <w:tc>
          <w:tcPr>
            <w:tcW w:w="1506" w:type="dxa"/>
          </w:tcPr>
          <w:p w:rsidR="008E58D9" w:rsidRPr="003C1382" w:rsidRDefault="008E58D9" w:rsidP="00213371">
            <w:pPr>
              <w:jc w:val="both"/>
              <w:rPr>
                <w:rFonts w:ascii="Palatino Linotype" w:hAnsi="Palatino Linotype"/>
                <w:i/>
                <w:color w:val="0F243E" w:themeColor="text2" w:themeShade="80"/>
                <w:sz w:val="16"/>
                <w:szCs w:val="16"/>
              </w:rPr>
            </w:pPr>
          </w:p>
        </w:tc>
        <w:tc>
          <w:tcPr>
            <w:tcW w:w="1441" w:type="dxa"/>
          </w:tcPr>
          <w:p w:rsidR="008E58D9" w:rsidRPr="003C1382" w:rsidRDefault="008E58D9" w:rsidP="00213371">
            <w:pPr>
              <w:jc w:val="both"/>
              <w:rPr>
                <w:rFonts w:ascii="Palatino Linotype" w:hAnsi="Palatino Linotype"/>
                <w:b/>
                <w:i/>
                <w:color w:val="0F243E" w:themeColor="text2" w:themeShade="80"/>
                <w:sz w:val="16"/>
                <w:szCs w:val="16"/>
              </w:rPr>
            </w:pPr>
          </w:p>
          <w:p w:rsidR="00740555" w:rsidRPr="003C1382" w:rsidRDefault="00740555" w:rsidP="00213371">
            <w:pPr>
              <w:jc w:val="both"/>
              <w:rPr>
                <w:rFonts w:ascii="Palatino Linotype" w:hAnsi="Palatino Linotype"/>
                <w:b/>
                <w:i/>
                <w:color w:val="0F243E" w:themeColor="text2" w:themeShade="80"/>
                <w:sz w:val="16"/>
                <w:szCs w:val="16"/>
              </w:rPr>
            </w:pPr>
          </w:p>
          <w:p w:rsidR="00740555" w:rsidRPr="003C1382" w:rsidRDefault="008E58D9" w:rsidP="00740555">
            <w:pPr>
              <w:jc w:val="both"/>
              <w:rPr>
                <w:rFonts w:ascii="Palatino Linotype" w:hAnsi="Palatino Linotype"/>
                <w:b/>
                <w:i/>
                <w:color w:val="0F243E" w:themeColor="text2" w:themeShade="80"/>
              </w:rPr>
            </w:pPr>
            <w:r w:rsidRPr="003C1382">
              <w:rPr>
                <w:rFonts w:ascii="Palatino Linotype" w:hAnsi="Palatino Linotype"/>
                <w:b/>
                <w:i/>
                <w:color w:val="0F243E" w:themeColor="text2" w:themeShade="80"/>
              </w:rPr>
              <w:t>4.082.000</w:t>
            </w:r>
          </w:p>
        </w:tc>
      </w:tr>
    </w:tbl>
    <w:p w:rsidR="008E58D9" w:rsidRPr="003C1382" w:rsidRDefault="008E58D9" w:rsidP="00EF74C0">
      <w:pPr>
        <w:jc w:val="both"/>
        <w:rPr>
          <w:rFonts w:ascii="Palatino Linotype" w:hAnsi="Palatino Linotype"/>
          <w:b/>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Germán Olea</w:t>
      </w:r>
      <w:r w:rsidRPr="003C1382">
        <w:rPr>
          <w:rFonts w:ascii="Palatino Linotype" w:hAnsi="Palatino Linotype"/>
          <w:i/>
          <w:color w:val="0F243E" w:themeColor="text2" w:themeShade="80"/>
        </w:rPr>
        <w:t>, cuando el Alcalde nos convoca al equipo que desarrollamos el programa nos dijo que primero fuese consensuado con el jefe de Finanzas, quien me rechazó  el campeonato de rayuela, porque el Club de rayuela tienen rendiciones pendientes con la municipalidad  y porque el mismo</w:t>
      </w:r>
      <w:r w:rsidR="00922076" w:rsidRPr="003C1382">
        <w:rPr>
          <w:rFonts w:ascii="Palatino Linotype" w:hAnsi="Palatino Linotype"/>
          <w:i/>
          <w:color w:val="0F243E" w:themeColor="text2" w:themeShade="80"/>
        </w:rPr>
        <w:t xml:space="preserve"> día hay un campeonato de pesca y</w:t>
      </w:r>
      <w:r w:rsidRPr="003C1382">
        <w:rPr>
          <w:rFonts w:ascii="Palatino Linotype" w:hAnsi="Palatino Linotype"/>
          <w:i/>
          <w:color w:val="0F243E" w:themeColor="text2" w:themeShade="80"/>
        </w:rPr>
        <w:t xml:space="preserve"> la confección de afiches dado que según él no habría tiempo para gastar esa plata ni en la distribución, y que las actividades de la fiesta huasa del día 19 tienen que ser confeccionada, elaboradas y ejecutadas a través de una productora, pero don Juan Carlos dice que no se cancela esto si no lo hace una productora a lo cual le hice ver que el monto que estábamos solicitando de M$ 1.300.-, para desarrollar todos estos eventos iba a aumentar por el I.V.A más las utilidades de la productora y dijo que dado ese concepto siempre salía más barato y la fiesta huasa le veo complicación con la productora porque hay que comprar premios para las diferentes actividades, arriendo de buses, pero vamos a tener que buscar una productora que cumpla con todo esto.</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Armin Renner</w:t>
      </w:r>
      <w:r w:rsidRPr="003C1382">
        <w:rPr>
          <w:rFonts w:ascii="Palatino Linotype" w:hAnsi="Palatino Linotype"/>
          <w:i/>
          <w:color w:val="0F243E" w:themeColor="text2" w:themeShade="80"/>
        </w:rPr>
        <w:t>, el año pasado cómo lo hicieron?</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Germán Olea,</w:t>
      </w:r>
      <w:r w:rsidRPr="003C1382">
        <w:rPr>
          <w:rFonts w:ascii="Palatino Linotype" w:hAnsi="Palatino Linotype"/>
          <w:i/>
          <w:color w:val="0F243E" w:themeColor="text2" w:themeShade="80"/>
        </w:rPr>
        <w:t xml:space="preserve"> lo hicimos nosotros.</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René Quichel</w:t>
      </w:r>
      <w:r w:rsidRPr="003C1382">
        <w:rPr>
          <w:rFonts w:ascii="Palatino Linotype" w:hAnsi="Palatino Linotype"/>
          <w:i/>
          <w:color w:val="0F243E" w:themeColor="text2" w:themeShade="80"/>
        </w:rPr>
        <w:t>, con respecto a la amplificación se había conversado en el Concejo de comprar un amplificador porque siempre</w:t>
      </w:r>
      <w:r w:rsidR="00922076" w:rsidRPr="003C1382">
        <w:rPr>
          <w:rFonts w:ascii="Palatino Linotype" w:hAnsi="Palatino Linotype"/>
          <w:i/>
          <w:color w:val="0F243E" w:themeColor="text2" w:themeShade="80"/>
        </w:rPr>
        <w:t xml:space="preserve"> salen artos recursos por esto y </w:t>
      </w:r>
      <w:r w:rsidRPr="003C1382">
        <w:rPr>
          <w:rFonts w:ascii="Palatino Linotype" w:hAnsi="Palatino Linotype"/>
          <w:i/>
          <w:color w:val="0F243E" w:themeColor="text2" w:themeShade="80"/>
        </w:rPr>
        <w:t>quedaría a cargo de una persona entendida en eso y que sirva para toda la comuna, creo que se debería hacer un esfuerzo de comprarlo y que quede en la Municipalidad.</w:t>
      </w:r>
    </w:p>
    <w:p w:rsidR="00DB63EA" w:rsidRPr="003C1382" w:rsidRDefault="00DB63EA" w:rsidP="00DB63EA">
      <w:pPr>
        <w:jc w:val="both"/>
        <w:rPr>
          <w:rFonts w:ascii="Palatino Linotype" w:hAnsi="Palatino Linotype"/>
          <w:i/>
          <w:color w:val="0F243E" w:themeColor="text2" w:themeShade="80"/>
          <w:sz w:val="16"/>
          <w:szCs w:val="16"/>
        </w:rPr>
      </w:pPr>
    </w:p>
    <w:p w:rsidR="00B960BC"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Germán Olea</w:t>
      </w:r>
      <w:r w:rsidRPr="003C1382">
        <w:rPr>
          <w:rFonts w:ascii="Palatino Linotype" w:hAnsi="Palatino Linotype"/>
          <w:i/>
          <w:color w:val="0F243E" w:themeColor="text2" w:themeShade="80"/>
        </w:rPr>
        <w:t>, el año pasado para desarrollar algunas actividades se le hizo ver esta situación a don Juan Carlos Morales, le entregu</w:t>
      </w:r>
      <w:r w:rsidR="00B960BC" w:rsidRPr="003C1382">
        <w:rPr>
          <w:rFonts w:ascii="Palatino Linotype" w:hAnsi="Palatino Linotype"/>
          <w:i/>
          <w:color w:val="0F243E" w:themeColor="text2" w:themeShade="80"/>
        </w:rPr>
        <w:t>é</w:t>
      </w:r>
      <w:r w:rsidRPr="003C1382">
        <w:rPr>
          <w:rFonts w:ascii="Palatino Linotype" w:hAnsi="Palatino Linotype"/>
          <w:i/>
          <w:color w:val="0F243E" w:themeColor="text2" w:themeShade="80"/>
        </w:rPr>
        <w:t xml:space="preserve"> unas cotizaciones y no fue aprobado por él como jefe de Finanzas. </w:t>
      </w: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lastRenderedPageBreak/>
        <w:t>También en una oportunidad le plante</w:t>
      </w:r>
      <w:r w:rsidR="001846BB" w:rsidRPr="003C1382">
        <w:rPr>
          <w:rFonts w:ascii="Palatino Linotype" w:hAnsi="Palatino Linotype"/>
          <w:i/>
          <w:color w:val="0F243E" w:themeColor="text2" w:themeShade="80"/>
        </w:rPr>
        <w:t xml:space="preserve">é </w:t>
      </w:r>
      <w:r w:rsidRPr="003C1382">
        <w:rPr>
          <w:rFonts w:ascii="Palatino Linotype" w:hAnsi="Palatino Linotype"/>
          <w:i/>
          <w:color w:val="0F243E" w:themeColor="text2" w:themeShade="80"/>
        </w:rPr>
        <w:t xml:space="preserve"> al Alcalde que se concentren todos los eventos en una oficina, que el encargado de esa oficina se preocupe de todas las actividades.</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René Quichel</w:t>
      </w:r>
      <w:r w:rsidRPr="003C1382">
        <w:rPr>
          <w:rFonts w:ascii="Palatino Linotype" w:hAnsi="Palatino Linotype"/>
          <w:i/>
          <w:color w:val="0F243E" w:themeColor="text2" w:themeShade="80"/>
        </w:rPr>
        <w:t>, cuántas actividades se desarrollan anualmente con amplificación.</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Germán Olea</w:t>
      </w:r>
      <w:r w:rsidR="00B300F4" w:rsidRPr="003C1382">
        <w:rPr>
          <w:rFonts w:ascii="Palatino Linotype" w:hAnsi="Palatino Linotype"/>
          <w:i/>
          <w:color w:val="0F243E" w:themeColor="text2" w:themeShade="80"/>
        </w:rPr>
        <w:t xml:space="preserve">, muchísimas, </w:t>
      </w:r>
      <w:r w:rsidRPr="003C1382">
        <w:rPr>
          <w:rFonts w:ascii="Palatino Linotype" w:hAnsi="Palatino Linotype"/>
          <w:i/>
          <w:color w:val="0F243E" w:themeColor="text2" w:themeShade="80"/>
        </w:rPr>
        <w:t xml:space="preserve"> en definitiva tenemos que encargarnos que la productora cumpla con todos los requisitos para la fiesta huasa.</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Esteban Garrido</w:t>
      </w:r>
      <w:r w:rsidRPr="003C1382">
        <w:rPr>
          <w:rFonts w:ascii="Palatino Linotype" w:hAnsi="Palatino Linotype"/>
          <w:i/>
          <w:color w:val="0F243E" w:themeColor="text2" w:themeShade="80"/>
        </w:rPr>
        <w:t>, la solicitud era la reducción de costos y más actividades lo que es difícil, el resultado es un programa con algunos filtros principalmente del Departamento de Finanzas, lo que se pretende es presentar el programa al Concejo para su aprobación u objeción para darle curso a la licitación.</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Ángel Molina</w:t>
      </w:r>
      <w:r w:rsidRPr="003C1382">
        <w:rPr>
          <w:rFonts w:ascii="Palatino Linotype" w:hAnsi="Palatino Linotype"/>
          <w:i/>
          <w:color w:val="0F243E" w:themeColor="text2" w:themeShade="80"/>
        </w:rPr>
        <w:t>, le entregamos un aporte significativo al Ballet Folclórico y a modo de agradecimiento podría hacer una presentación.</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Miguel Meza</w:t>
      </w:r>
      <w:r w:rsidRPr="003C1382">
        <w:rPr>
          <w:rFonts w:ascii="Palatino Linotype" w:hAnsi="Palatino Linotype"/>
          <w:i/>
          <w:color w:val="0F243E" w:themeColor="text2" w:themeShade="80"/>
        </w:rPr>
        <w:t>, solicitaría que si aparece en el programa la inauguración de las ramadas que se le pueda asignar financiamiento a la contratación de algún esquinazo para que sea más entretenido y bonito.</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Esteban Garrido</w:t>
      </w:r>
      <w:r w:rsidRPr="003C1382">
        <w:rPr>
          <w:rFonts w:ascii="Palatino Linotype" w:hAnsi="Palatino Linotype"/>
          <w:i/>
          <w:color w:val="0F243E" w:themeColor="text2" w:themeShade="80"/>
        </w:rPr>
        <w:t>, lo que podríamos hacer que cada uno presente sus observaciones y nosotros lo vamos agregando.</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Herman Portales</w:t>
      </w:r>
      <w:r w:rsidRPr="003C1382">
        <w:rPr>
          <w:rFonts w:ascii="Palatino Linotype" w:hAnsi="Palatino Linotype"/>
          <w:i/>
          <w:color w:val="0F243E" w:themeColor="text2" w:themeShade="80"/>
        </w:rPr>
        <w:t xml:space="preserve">, la productora es </w:t>
      </w:r>
      <w:r w:rsidR="006554D0"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exclusivamente para la fiesta huasa y los premios los compra la municipalidad?</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Germán Olea</w:t>
      </w:r>
      <w:r w:rsidRPr="003C1382">
        <w:rPr>
          <w:rFonts w:ascii="Palatino Linotype" w:hAnsi="Palatino Linotype"/>
          <w:i/>
          <w:color w:val="0F243E" w:themeColor="text2" w:themeShade="80"/>
        </w:rPr>
        <w:t>, solo para la fiesta huasa, para los demás eventos los compra el Municipio.</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Excequiel Gallardo</w:t>
      </w:r>
      <w:r w:rsidRPr="003C1382">
        <w:rPr>
          <w:rFonts w:ascii="Palatino Linotype" w:hAnsi="Palatino Linotype"/>
          <w:i/>
          <w:color w:val="0F243E" w:themeColor="text2" w:themeShade="80"/>
        </w:rPr>
        <w:t>, por</w:t>
      </w:r>
      <w:r w:rsidR="006554D0"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qu</w:t>
      </w:r>
      <w:r w:rsidR="006554D0" w:rsidRPr="003C1382">
        <w:rPr>
          <w:rFonts w:ascii="Palatino Linotype" w:hAnsi="Palatino Linotype"/>
          <w:i/>
          <w:color w:val="0F243E" w:themeColor="text2" w:themeShade="80"/>
        </w:rPr>
        <w:t>é</w:t>
      </w:r>
      <w:r w:rsidRPr="003C1382">
        <w:rPr>
          <w:rFonts w:ascii="Palatino Linotype" w:hAnsi="Palatino Linotype"/>
          <w:i/>
          <w:color w:val="0F243E" w:themeColor="text2" w:themeShade="80"/>
        </w:rPr>
        <w:t xml:space="preserve"> el desfile del día 14, 15 son $ 136.000.-, y el día 16 son $ 560.000.-, </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Germán Olea</w:t>
      </w:r>
      <w:r w:rsidRPr="003C1382">
        <w:rPr>
          <w:rFonts w:ascii="Palatino Linotype" w:hAnsi="Palatino Linotype"/>
          <w:i/>
          <w:color w:val="0F243E" w:themeColor="text2" w:themeShade="80"/>
        </w:rPr>
        <w:t>, el día 16 desfilan el liceo Técnico de Ignao y el Antonio Varas</w:t>
      </w:r>
      <w:r w:rsidR="00512C18"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ese día está considerada la venida del Regimiento Maturana con 220 festivos más 36 carabineros, para ellos hay que preparar una colación (2 empanadas y 1 bebida). </w:t>
      </w:r>
    </w:p>
    <w:p w:rsidR="00DB63EA" w:rsidRPr="003C1382" w:rsidRDefault="00DB63EA" w:rsidP="00DB63EA">
      <w:pPr>
        <w:jc w:val="both"/>
        <w:rPr>
          <w:rFonts w:ascii="Palatino Linotype" w:hAnsi="Palatino Linotype"/>
          <w:b/>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Excequiel Gallardo</w:t>
      </w:r>
      <w:r w:rsidRPr="003C1382">
        <w:rPr>
          <w:rFonts w:ascii="Palatino Linotype" w:hAnsi="Palatino Linotype"/>
          <w:i/>
          <w:color w:val="0F243E" w:themeColor="text2" w:themeShade="80"/>
        </w:rPr>
        <w:t>, acojo que para la inauguración de las ramadas haya un acompañamiento.</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Héctor Gómez</w:t>
      </w:r>
      <w:r w:rsidRPr="003C1382">
        <w:rPr>
          <w:rFonts w:ascii="Palatino Linotype" w:hAnsi="Palatino Linotype"/>
          <w:i/>
          <w:color w:val="0F243E" w:themeColor="text2" w:themeShade="80"/>
        </w:rPr>
        <w:t>, les sugiero que para la inauguración est</w:t>
      </w:r>
      <w:r w:rsidR="00512C18" w:rsidRPr="003C1382">
        <w:rPr>
          <w:rFonts w:ascii="Palatino Linotype" w:hAnsi="Palatino Linotype"/>
          <w:i/>
          <w:color w:val="0F243E" w:themeColor="text2" w:themeShade="80"/>
        </w:rPr>
        <w:t>é</w:t>
      </w:r>
      <w:r w:rsidRPr="003C1382">
        <w:rPr>
          <w:rFonts w:ascii="Palatino Linotype" w:hAnsi="Palatino Linotype"/>
          <w:i/>
          <w:color w:val="0F243E" w:themeColor="text2" w:themeShade="80"/>
        </w:rPr>
        <w:t xml:space="preserve"> presente el Club de Huasos, están prepa</w:t>
      </w:r>
      <w:r w:rsidR="00512C18" w:rsidRPr="003C1382">
        <w:rPr>
          <w:rFonts w:ascii="Palatino Linotype" w:hAnsi="Palatino Linotype"/>
          <w:i/>
          <w:color w:val="0F243E" w:themeColor="text2" w:themeShade="80"/>
        </w:rPr>
        <w:t xml:space="preserve">rando una muestra para el día 19 pero </w:t>
      </w:r>
      <w:r w:rsidRPr="003C1382">
        <w:rPr>
          <w:rFonts w:ascii="Palatino Linotype" w:hAnsi="Palatino Linotype"/>
          <w:i/>
          <w:color w:val="0F243E" w:themeColor="text2" w:themeShade="80"/>
        </w:rPr>
        <w:t>están dispuestos a salir a otro lugar.</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Miguel Meza</w:t>
      </w:r>
      <w:r w:rsidRPr="003C1382">
        <w:rPr>
          <w:rFonts w:ascii="Palatino Linotype" w:hAnsi="Palatino Linotype"/>
          <w:i/>
          <w:color w:val="0F243E" w:themeColor="text2" w:themeShade="80"/>
        </w:rPr>
        <w:t>, el año pasado costeamos algunos bailarines para las ramadas y este año nos ofrecieron parte del mismo grupo, pero los valores son más altos.</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Herman Portales</w:t>
      </w:r>
      <w:r w:rsidRPr="003C1382">
        <w:rPr>
          <w:rFonts w:ascii="Palatino Linotype" w:hAnsi="Palatino Linotype"/>
          <w:i/>
          <w:color w:val="0F243E" w:themeColor="text2" w:themeShade="80"/>
        </w:rPr>
        <w:t>, como se elimin</w:t>
      </w:r>
      <w:r w:rsidR="006E4DBB"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 xml:space="preserve"> la actividad del Club de Rayuelas se traspasa esa plata para pagar un grupo folclórico.</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lastRenderedPageBreak/>
        <w:t>Esteban Garrido</w:t>
      </w:r>
      <w:r w:rsidRPr="003C1382">
        <w:rPr>
          <w:rFonts w:ascii="Palatino Linotype" w:hAnsi="Palatino Linotype"/>
          <w:i/>
          <w:color w:val="0F243E" w:themeColor="text2" w:themeShade="80"/>
        </w:rPr>
        <w:t>, si ustedes aprueban ocupar la plata que estaba destinada para el Club de Rayuelas para contratar un grupo folclórico, lo hacemos.</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Miguel Meza</w:t>
      </w:r>
      <w:r w:rsidRPr="003C1382">
        <w:rPr>
          <w:rFonts w:ascii="Palatino Linotype" w:hAnsi="Palatino Linotype"/>
          <w:i/>
          <w:color w:val="0F243E" w:themeColor="text2" w:themeShade="80"/>
        </w:rPr>
        <w:t>, con respecto al desfile del día 18 de Septiembre, quiero comentar que el año pasado don Herman y yo estuvimos a cargo de ese desfile con la banda de los ex-alumnos se hizo y salió bien. Este año la banda nos informa que no habrá desfile por su parte porque sintieron que no hubo respaldo por parte de la Municipalidad, nosotros informalmente supimos que el Alcalde le había mencionado al presidente de la banda que Herman y yo estábamos a cargo del desfile este año, cosa que nadie nos informó por lo tanto, el desfile en esos términos no se hace.</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Excequiel Gallardo</w:t>
      </w:r>
      <w:r w:rsidRPr="003C1382">
        <w:rPr>
          <w:rFonts w:ascii="Palatino Linotype" w:hAnsi="Palatino Linotype"/>
          <w:i/>
          <w:color w:val="0F243E" w:themeColor="text2" w:themeShade="80"/>
        </w:rPr>
        <w:t>, es extraño porque todos los instrumentos que tiene la banda de los ex-alumnos han salido del Municipio y cuando han pedido colaboración hemos estado presentes.</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René Quichel,</w:t>
      </w:r>
      <w:r w:rsidRPr="003C1382">
        <w:rPr>
          <w:rFonts w:ascii="Palatino Linotype" w:hAnsi="Palatino Linotype"/>
          <w:i/>
          <w:color w:val="0F243E" w:themeColor="text2" w:themeShade="80"/>
        </w:rPr>
        <w:t xml:space="preserve"> pero se les puede hacer invitaciones a las bandas para que formen parte del desfile?</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Ángel Molina,</w:t>
      </w:r>
      <w:r w:rsidRPr="003C1382">
        <w:rPr>
          <w:rFonts w:ascii="Palatino Linotype" w:hAnsi="Palatino Linotype"/>
          <w:i/>
          <w:color w:val="0F243E" w:themeColor="text2" w:themeShade="80"/>
        </w:rPr>
        <w:t xml:space="preserve"> así debería ser.</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Germán Olea</w:t>
      </w:r>
      <w:r w:rsidRPr="003C1382">
        <w:rPr>
          <w:rFonts w:ascii="Palatino Linotype" w:hAnsi="Palatino Linotype"/>
          <w:i/>
          <w:color w:val="0F243E" w:themeColor="text2" w:themeShade="80"/>
        </w:rPr>
        <w:t>, con respecto al Ballet Municipal tengo una experiencia y no tengo idea quien está a cargo del Ballet, porque para estas fechas y en Diciembre presentaban su producto.</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Héctor Gómez</w:t>
      </w:r>
      <w:r w:rsidRPr="003C1382">
        <w:rPr>
          <w:rFonts w:ascii="Palatino Linotype" w:hAnsi="Palatino Linotype"/>
          <w:i/>
          <w:color w:val="0F243E" w:themeColor="text2" w:themeShade="80"/>
        </w:rPr>
        <w:t>, tengo entendido que ahora Dideco está a cargo del Ballet.</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Esteban Garrido</w:t>
      </w:r>
      <w:r w:rsidRPr="003C1382">
        <w:rPr>
          <w:rFonts w:ascii="Palatino Linotype" w:hAnsi="Palatino Linotype"/>
          <w:i/>
          <w:color w:val="0F243E" w:themeColor="text2" w:themeShade="80"/>
        </w:rPr>
        <w:t>, de todas formas tenemos invitado al Ballet para que participen en una actividad.</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Herman Portales</w:t>
      </w:r>
      <w:r w:rsidRPr="003C1382">
        <w:rPr>
          <w:rFonts w:ascii="Palatino Linotype" w:hAnsi="Palatino Linotype"/>
          <w:i/>
          <w:color w:val="0F243E" w:themeColor="text2" w:themeShade="80"/>
        </w:rPr>
        <w:t>, respecto a la contratación de una productora va aumentar como en un 40%  del presupuesto, entonces no es muy buena la idea del jefe de Finanzas porque no se estaría economizando.</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Germán Olea</w:t>
      </w:r>
      <w:r w:rsidRPr="003C1382">
        <w:rPr>
          <w:rFonts w:ascii="Palatino Linotype" w:hAnsi="Palatino Linotype"/>
          <w:i/>
          <w:color w:val="0F243E" w:themeColor="text2" w:themeShade="80"/>
        </w:rPr>
        <w:t>, cuando me dijo eso de inmediato le hice ver que tenemos que pagarle a la productora I.V.A y utilidades, pero prefiere pagar.</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Esteban Garrido</w:t>
      </w:r>
      <w:r w:rsidRPr="003C1382">
        <w:rPr>
          <w:rFonts w:ascii="Palatino Linotype" w:hAnsi="Palatino Linotype"/>
          <w:i/>
          <w:color w:val="0F243E" w:themeColor="text2" w:themeShade="80"/>
        </w:rPr>
        <w:t>, aparte del tema amplificación, sin duda para la Municipalidad sería bueno por los costos pero los equipos no se manejan solos, tiene que haber una persona con capacidad técnica en el manejo de estos equipos.</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Herman Portales</w:t>
      </w:r>
      <w:r w:rsidRPr="003C1382">
        <w:rPr>
          <w:rFonts w:ascii="Palatino Linotype" w:hAnsi="Palatino Linotype"/>
          <w:i/>
          <w:color w:val="0F243E" w:themeColor="text2" w:themeShade="80"/>
        </w:rPr>
        <w:t>, respecto a lo que plantea René en una oportunidad se acordó comprar un equipo y el jefe de Finanzas dijo que no, después don Excequiel plante</w:t>
      </w:r>
      <w:r w:rsidR="00B839F4"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 xml:space="preserve"> lo mismo se convers</w:t>
      </w:r>
      <w:r w:rsidR="00B839F4"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 xml:space="preserve"> y siempre queda hasta ahí, porque en Finanzas no lo aprueban.</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René Quichel,</w:t>
      </w:r>
      <w:r w:rsidRPr="003C1382">
        <w:rPr>
          <w:rFonts w:ascii="Palatino Linotype" w:hAnsi="Palatino Linotype"/>
          <w:i/>
          <w:color w:val="0F243E" w:themeColor="text2" w:themeShade="80"/>
        </w:rPr>
        <w:t xml:space="preserve"> creo que el jefe de Finanzas puede asesorarnos y es legítimo pero no intervenir en situaciones puntuales.</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lastRenderedPageBreak/>
        <w:t>Germán Olea</w:t>
      </w:r>
      <w:r w:rsidRPr="003C1382">
        <w:rPr>
          <w:rFonts w:ascii="Palatino Linotype" w:hAnsi="Palatino Linotype"/>
          <w:i/>
          <w:color w:val="0F243E" w:themeColor="text2" w:themeShade="80"/>
        </w:rPr>
        <w:t>, insisto que hay que armar una oficina que canalice todo este tipo de actividades.</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Excequiel Gallardo</w:t>
      </w:r>
      <w:r w:rsidRPr="003C1382">
        <w:rPr>
          <w:rFonts w:ascii="Palatino Linotype" w:hAnsi="Palatino Linotype"/>
          <w:i/>
          <w:color w:val="0F243E" w:themeColor="text2" w:themeShade="80"/>
        </w:rPr>
        <w:t>, no es un problema nuestro es administración interna, no tenemos la facultad de organizar el municipio. Lo otro es que si hay un acuerdo de Concejo respecto a la compra de un equipo de amplificación que no se ha cumplido, eso puede significar que nosotros nos pongamos de acuerdo y ordenemos un sumario exigiendo una explicación de por qué no se ha cumplido ese acuerdo de Concejo Municipal, porque estábamos de acuerdo con Finanzas, Juan Carlos estaba acá.</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Miguel Meza</w:t>
      </w:r>
      <w:r w:rsidRPr="003C1382">
        <w:rPr>
          <w:rFonts w:ascii="Palatino Linotype" w:hAnsi="Palatino Linotype"/>
          <w:i/>
          <w:color w:val="0F243E" w:themeColor="text2" w:themeShade="80"/>
        </w:rPr>
        <w:t>, debe quedar claro que el Concejo Municipal aprueba el financiamiento y las actividades son parte de la organización administrativa municipal.</w:t>
      </w:r>
    </w:p>
    <w:p w:rsidR="00DB63EA" w:rsidRPr="003C1382" w:rsidRDefault="00DB63EA" w:rsidP="00DB63EA">
      <w:pPr>
        <w:jc w:val="both"/>
        <w:rPr>
          <w:rFonts w:ascii="Palatino Linotype" w:hAnsi="Palatino Linotype"/>
          <w:i/>
          <w:color w:val="0F243E" w:themeColor="text2" w:themeShade="80"/>
          <w:sz w:val="16"/>
          <w:szCs w:val="16"/>
        </w:rPr>
      </w:pP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Ángel Molina</w:t>
      </w:r>
      <w:r w:rsidRPr="003C1382">
        <w:rPr>
          <w:rFonts w:ascii="Palatino Linotype" w:hAnsi="Palatino Linotype"/>
          <w:i/>
          <w:color w:val="0F243E" w:themeColor="text2" w:themeShade="80"/>
        </w:rPr>
        <w:t>, llama a votación a los concejales presentes sobre el monto presentado en la mesa de M$ 4.082.-, para el desarrollo de las actividades de Fiestas Patrias.</w:t>
      </w:r>
    </w:p>
    <w:p w:rsidR="00DB63EA" w:rsidRPr="003C1382" w:rsidRDefault="00DB63EA" w:rsidP="00DB63EA">
      <w:pPr>
        <w:jc w:val="both"/>
        <w:rPr>
          <w:rFonts w:ascii="Palatino Linotype" w:hAnsi="Palatino Linotype"/>
          <w:i/>
          <w:color w:val="0F243E" w:themeColor="text2" w:themeShade="80"/>
          <w:sz w:val="16"/>
          <w:szCs w:val="16"/>
        </w:rPr>
      </w:pPr>
    </w:p>
    <w:tbl>
      <w:tblPr>
        <w:tblStyle w:val="Tablaconcuadrcula"/>
        <w:tblW w:w="0" w:type="auto"/>
        <w:tblLook w:val="04A0"/>
      </w:tblPr>
      <w:tblGrid>
        <w:gridCol w:w="8645"/>
      </w:tblGrid>
      <w:tr w:rsidR="00DB63EA" w:rsidRPr="003C1382" w:rsidTr="00213371">
        <w:tc>
          <w:tcPr>
            <w:tcW w:w="8645" w:type="dxa"/>
          </w:tcPr>
          <w:p w:rsidR="00DB63EA" w:rsidRPr="003C1382" w:rsidRDefault="00DB63EA" w:rsidP="00213371">
            <w:pPr>
              <w:jc w:val="both"/>
              <w:rPr>
                <w:rFonts w:ascii="Palatino Linotype" w:hAnsi="Palatino Linotype"/>
                <w:i/>
                <w:color w:val="0F243E" w:themeColor="text2" w:themeShade="80"/>
                <w:sz w:val="16"/>
                <w:szCs w:val="16"/>
              </w:rPr>
            </w:pPr>
          </w:p>
          <w:p w:rsidR="00DB63EA" w:rsidRPr="003C1382" w:rsidRDefault="00DB63EA" w:rsidP="00213371">
            <w:pPr>
              <w:jc w:val="both"/>
              <w:rPr>
                <w:rFonts w:ascii="Palatino Linotype" w:hAnsi="Palatino Linotype"/>
                <w:i/>
                <w:color w:val="0F243E" w:themeColor="text2" w:themeShade="80"/>
                <w:sz w:val="24"/>
                <w:szCs w:val="24"/>
              </w:rPr>
            </w:pPr>
            <w:r w:rsidRPr="003C1382">
              <w:rPr>
                <w:rFonts w:ascii="Palatino Linotype" w:hAnsi="Palatino Linotype"/>
                <w:b/>
                <w:i/>
                <w:color w:val="0F243E" w:themeColor="text2" w:themeShade="80"/>
                <w:sz w:val="24"/>
                <w:szCs w:val="24"/>
              </w:rPr>
              <w:t>ACUERDO Nº</w:t>
            </w:r>
            <w:r w:rsidR="00213371" w:rsidRPr="003C1382">
              <w:rPr>
                <w:rFonts w:ascii="Palatino Linotype" w:hAnsi="Palatino Linotype"/>
                <w:b/>
                <w:i/>
                <w:color w:val="0F243E" w:themeColor="text2" w:themeShade="80"/>
                <w:sz w:val="24"/>
                <w:szCs w:val="24"/>
              </w:rPr>
              <w:t xml:space="preserve"> 105:</w:t>
            </w:r>
            <w:r w:rsidRPr="003C1382">
              <w:rPr>
                <w:rFonts w:ascii="Palatino Linotype" w:hAnsi="Palatino Linotype"/>
                <w:i/>
                <w:color w:val="0F243E" w:themeColor="text2" w:themeShade="80"/>
                <w:sz w:val="24"/>
                <w:szCs w:val="24"/>
              </w:rPr>
              <w:t xml:space="preserve"> Se aprueba por unanimidad de los concejales presentes un monto de M$ 4.082.-, para desarrollar las actividades de Fiestas patrias año 2011.</w:t>
            </w:r>
          </w:p>
          <w:p w:rsidR="00DB63EA" w:rsidRPr="003C1382" w:rsidRDefault="00DB63EA" w:rsidP="00213371">
            <w:pPr>
              <w:jc w:val="both"/>
              <w:rPr>
                <w:rFonts w:ascii="Palatino Linotype" w:hAnsi="Palatino Linotype"/>
                <w:i/>
                <w:color w:val="0F243E" w:themeColor="text2" w:themeShade="80"/>
                <w:sz w:val="16"/>
                <w:szCs w:val="16"/>
              </w:rPr>
            </w:pPr>
          </w:p>
        </w:tc>
      </w:tr>
    </w:tbl>
    <w:p w:rsidR="00DB63EA" w:rsidRPr="003C1382" w:rsidRDefault="00DB63EA" w:rsidP="00DB63EA">
      <w:pPr>
        <w:jc w:val="both"/>
        <w:rPr>
          <w:rFonts w:ascii="Palatino Linotype" w:hAnsi="Palatino Linotype"/>
          <w:i/>
          <w:color w:val="0F243E" w:themeColor="text2" w:themeShade="80"/>
          <w:sz w:val="16"/>
          <w:szCs w:val="16"/>
        </w:rPr>
      </w:pPr>
      <w:r w:rsidRPr="003C1382">
        <w:rPr>
          <w:rFonts w:ascii="Palatino Linotype" w:hAnsi="Palatino Linotype"/>
          <w:i/>
          <w:color w:val="0F243E" w:themeColor="text2" w:themeShade="80"/>
        </w:rPr>
        <w:t xml:space="preserve"> </w:t>
      </w:r>
    </w:p>
    <w:p w:rsidR="00DB63EA" w:rsidRPr="003C1382" w:rsidRDefault="00DB63EA" w:rsidP="00DB63E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Esteban Garrido</w:t>
      </w:r>
      <w:r w:rsidRPr="003C1382">
        <w:rPr>
          <w:rFonts w:ascii="Palatino Linotype" w:hAnsi="Palatino Linotype"/>
          <w:i/>
          <w:color w:val="0F243E" w:themeColor="text2" w:themeShade="80"/>
        </w:rPr>
        <w:t>, las actividades rurales no están contempladas acá, al tener los recursos nos contactamos con las organizaciones y lo incorporamos en el programa.</w:t>
      </w:r>
    </w:p>
    <w:p w:rsidR="006F2E69" w:rsidRPr="003C1382" w:rsidRDefault="006F2E69" w:rsidP="00EF74C0">
      <w:pPr>
        <w:jc w:val="both"/>
        <w:rPr>
          <w:rFonts w:ascii="Palatino Linotype" w:hAnsi="Palatino Linotype"/>
          <w:b/>
          <w:i/>
          <w:color w:val="0F243E" w:themeColor="text2" w:themeShade="80"/>
          <w:sz w:val="16"/>
          <w:szCs w:val="16"/>
        </w:rPr>
      </w:pPr>
    </w:p>
    <w:p w:rsidR="00EF74C0" w:rsidRPr="003C1382" w:rsidRDefault="00EF74C0" w:rsidP="00EF74C0">
      <w:pPr>
        <w:jc w:val="both"/>
        <w:rPr>
          <w:rFonts w:ascii="Palatino Linotype" w:hAnsi="Palatino Linotype"/>
          <w:b/>
          <w:i/>
          <w:color w:val="0F243E" w:themeColor="text2" w:themeShade="80"/>
          <w:sz w:val="28"/>
          <w:szCs w:val="28"/>
        </w:rPr>
      </w:pPr>
      <w:r w:rsidRPr="003C1382">
        <w:rPr>
          <w:rFonts w:ascii="Palatino Linotype" w:hAnsi="Palatino Linotype"/>
          <w:b/>
          <w:i/>
          <w:color w:val="0F243E" w:themeColor="text2" w:themeShade="80"/>
          <w:sz w:val="28"/>
          <w:szCs w:val="28"/>
        </w:rPr>
        <w:t>03.- Bomberos</w:t>
      </w:r>
    </w:p>
    <w:p w:rsidR="006F2E69" w:rsidRPr="003C1382" w:rsidRDefault="006F2E69" w:rsidP="00EF74C0">
      <w:pPr>
        <w:jc w:val="both"/>
        <w:rPr>
          <w:rFonts w:ascii="Palatino Linotype" w:hAnsi="Palatino Linotype"/>
          <w:b/>
          <w:i/>
          <w:color w:val="0F243E" w:themeColor="text2" w:themeShade="80"/>
          <w:sz w:val="16"/>
          <w:szCs w:val="16"/>
        </w:rPr>
      </w:pPr>
    </w:p>
    <w:p w:rsidR="00EF74C0" w:rsidRPr="003C1382" w:rsidRDefault="00EF74C0" w:rsidP="00EF74C0">
      <w:pPr>
        <w:pStyle w:val="Prrafodelista"/>
        <w:numPr>
          <w:ilvl w:val="0"/>
          <w:numId w:val="1"/>
        </w:numPr>
        <w:spacing w:line="276" w:lineRule="auto"/>
        <w:jc w:val="both"/>
        <w:rPr>
          <w:rFonts w:ascii="Palatino Linotype" w:hAnsi="Palatino Linotype"/>
          <w:b/>
          <w:i/>
          <w:color w:val="0F243E" w:themeColor="text2" w:themeShade="80"/>
          <w:sz w:val="28"/>
          <w:szCs w:val="28"/>
          <w:lang w:val="es-ES_tradnl" w:eastAsia="en-US"/>
        </w:rPr>
      </w:pPr>
      <w:r w:rsidRPr="003C1382">
        <w:rPr>
          <w:rFonts w:ascii="Palatino Linotype" w:hAnsi="Palatino Linotype"/>
          <w:b/>
          <w:i/>
          <w:color w:val="0F243E" w:themeColor="text2" w:themeShade="80"/>
          <w:sz w:val="28"/>
          <w:szCs w:val="28"/>
          <w:lang w:val="es-ES_tradnl" w:eastAsia="en-US"/>
        </w:rPr>
        <w:t>Presidente Regional, don Carlos Guarda Zaf</w:t>
      </w:r>
      <w:r w:rsidR="006F2E69" w:rsidRPr="003C1382">
        <w:rPr>
          <w:rFonts w:ascii="Palatino Linotype" w:hAnsi="Palatino Linotype"/>
          <w:b/>
          <w:i/>
          <w:color w:val="0F243E" w:themeColor="text2" w:themeShade="80"/>
          <w:sz w:val="28"/>
          <w:szCs w:val="28"/>
          <w:lang w:val="es-ES_tradnl" w:eastAsia="en-US"/>
        </w:rPr>
        <w:t>a</w:t>
      </w:r>
      <w:r w:rsidRPr="003C1382">
        <w:rPr>
          <w:rFonts w:ascii="Palatino Linotype" w:hAnsi="Palatino Linotype"/>
          <w:b/>
          <w:i/>
          <w:color w:val="0F243E" w:themeColor="text2" w:themeShade="80"/>
          <w:sz w:val="28"/>
          <w:szCs w:val="28"/>
          <w:lang w:val="es-ES_tradnl" w:eastAsia="en-US"/>
        </w:rPr>
        <w:t>roni</w:t>
      </w:r>
    </w:p>
    <w:p w:rsidR="00EF74C0" w:rsidRPr="003C1382" w:rsidRDefault="00EF74C0" w:rsidP="00EF74C0">
      <w:pPr>
        <w:pStyle w:val="Prrafodelista"/>
        <w:numPr>
          <w:ilvl w:val="0"/>
          <w:numId w:val="2"/>
        </w:numPr>
        <w:jc w:val="both"/>
        <w:rPr>
          <w:rFonts w:ascii="Palatino Linotype" w:hAnsi="Palatino Linotype"/>
          <w:b/>
          <w:i/>
          <w:color w:val="0F243E" w:themeColor="text2" w:themeShade="80"/>
          <w:sz w:val="28"/>
          <w:szCs w:val="28"/>
        </w:rPr>
      </w:pPr>
      <w:r w:rsidRPr="003C1382">
        <w:rPr>
          <w:rFonts w:ascii="Palatino Linotype" w:hAnsi="Palatino Linotype"/>
          <w:b/>
          <w:i/>
          <w:color w:val="0F243E" w:themeColor="text2" w:themeShade="80"/>
          <w:sz w:val="28"/>
          <w:szCs w:val="28"/>
          <w:lang w:val="es-ES_tradnl" w:eastAsia="en-US"/>
        </w:rPr>
        <w:t>Superintendente de Lago Ranco.</w:t>
      </w:r>
    </w:p>
    <w:p w:rsidR="00EF74C0" w:rsidRPr="003C1382" w:rsidRDefault="00EF74C0" w:rsidP="00EF74C0">
      <w:pPr>
        <w:jc w:val="both"/>
        <w:rPr>
          <w:rFonts w:ascii="Palatino Linotype" w:hAnsi="Palatino Linotype"/>
          <w:b/>
          <w:i/>
          <w:color w:val="0F243E" w:themeColor="text2" w:themeShade="80"/>
          <w:sz w:val="16"/>
          <w:szCs w:val="16"/>
        </w:rPr>
      </w:pPr>
    </w:p>
    <w:p w:rsidR="006F2E69"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Verónica Carrillo, superintendente de Bomberos de Lago Ranco</w:t>
      </w:r>
      <w:r w:rsidRPr="003C1382">
        <w:rPr>
          <w:rFonts w:ascii="Palatino Linotype" w:hAnsi="Palatino Linotype"/>
          <w:i/>
          <w:color w:val="0F243E" w:themeColor="text2" w:themeShade="80"/>
        </w:rPr>
        <w:t xml:space="preserve">, venimos a exponer al Concejo para que conozcan la situación contable del Cuerpo de Bomberos, cuando </w:t>
      </w:r>
      <w:r w:rsidR="006F2E69" w:rsidRPr="003C1382">
        <w:rPr>
          <w:rFonts w:ascii="Palatino Linotype" w:hAnsi="Palatino Linotype"/>
          <w:i/>
          <w:color w:val="0F243E" w:themeColor="text2" w:themeShade="80"/>
        </w:rPr>
        <w:t xml:space="preserve">lo </w:t>
      </w:r>
      <w:r w:rsidRPr="003C1382">
        <w:rPr>
          <w:rFonts w:ascii="Palatino Linotype" w:hAnsi="Palatino Linotype"/>
          <w:i/>
          <w:color w:val="0F243E" w:themeColor="text2" w:themeShade="80"/>
        </w:rPr>
        <w:t xml:space="preserve">recibimos el año 2009 </w:t>
      </w:r>
      <w:r w:rsidR="006F2E69" w:rsidRPr="003C1382">
        <w:rPr>
          <w:rFonts w:ascii="Palatino Linotype" w:hAnsi="Palatino Linotype"/>
          <w:i/>
          <w:color w:val="0F243E" w:themeColor="text2" w:themeShade="80"/>
        </w:rPr>
        <w:t xml:space="preserve">había </w:t>
      </w:r>
      <w:r w:rsidRPr="003C1382">
        <w:rPr>
          <w:rFonts w:ascii="Palatino Linotype" w:hAnsi="Palatino Linotype"/>
          <w:i/>
          <w:color w:val="0F243E" w:themeColor="text2" w:themeShade="80"/>
        </w:rPr>
        <w:t xml:space="preserve"> una situación contable pendiente del año 2002 a la fecha, h</w:t>
      </w:r>
      <w:r w:rsidR="006F2E69" w:rsidRPr="003C1382">
        <w:rPr>
          <w:rFonts w:ascii="Palatino Linotype" w:hAnsi="Palatino Linotype"/>
          <w:i/>
          <w:color w:val="0F243E" w:themeColor="text2" w:themeShade="80"/>
        </w:rPr>
        <w:t>emos realizado un arduo trabajo</w:t>
      </w:r>
      <w:r w:rsidRPr="003C1382">
        <w:rPr>
          <w:rFonts w:ascii="Palatino Linotype" w:hAnsi="Palatino Linotype"/>
          <w:i/>
          <w:color w:val="0F243E" w:themeColor="text2" w:themeShade="80"/>
        </w:rPr>
        <w:t xml:space="preserve"> en las Gobernaciones entregando la contabilidad y hoy tenemos aprobado las contabilidades de los años 2006- 2007- 2008</w:t>
      </w:r>
      <w:r w:rsidR="006F2E69" w:rsidRPr="003C1382">
        <w:rPr>
          <w:rFonts w:ascii="Palatino Linotype" w:hAnsi="Palatino Linotype"/>
          <w:i/>
          <w:color w:val="0F243E" w:themeColor="text2" w:themeShade="80"/>
        </w:rPr>
        <w:t xml:space="preserve"> y</w:t>
      </w:r>
      <w:r w:rsidRPr="003C1382">
        <w:rPr>
          <w:rFonts w:ascii="Palatino Linotype" w:hAnsi="Palatino Linotype"/>
          <w:i/>
          <w:color w:val="0F243E" w:themeColor="text2" w:themeShade="80"/>
        </w:rPr>
        <w:t xml:space="preserve"> 2009 que está en la Gobernación con una observación que es menor y debería solucionarse entre hoy y</w:t>
      </w:r>
      <w:r w:rsidR="006F2E69" w:rsidRPr="003C1382">
        <w:rPr>
          <w:rFonts w:ascii="Palatino Linotype" w:hAnsi="Palatino Linotype"/>
          <w:i/>
          <w:color w:val="0F243E" w:themeColor="text2" w:themeShade="80"/>
        </w:rPr>
        <w:t xml:space="preserve"> mañana, con eso queda aprobado.</w:t>
      </w:r>
    </w:p>
    <w:p w:rsidR="006F2E69" w:rsidRPr="003C1382" w:rsidRDefault="006F2E69" w:rsidP="00EF74C0">
      <w:pPr>
        <w:jc w:val="both"/>
        <w:rPr>
          <w:rFonts w:ascii="Palatino Linotype" w:hAnsi="Palatino Linotype"/>
          <w:i/>
          <w:color w:val="0F243E" w:themeColor="text2" w:themeShade="80"/>
          <w:sz w:val="16"/>
          <w:szCs w:val="16"/>
        </w:rPr>
      </w:pPr>
    </w:p>
    <w:p w:rsidR="00EF74C0" w:rsidRPr="003C1382" w:rsidRDefault="006F2E69"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R</w:t>
      </w:r>
      <w:r w:rsidR="00EF74C0" w:rsidRPr="003C1382">
        <w:rPr>
          <w:rFonts w:ascii="Palatino Linotype" w:hAnsi="Palatino Linotype"/>
          <w:i/>
          <w:color w:val="0F243E" w:themeColor="text2" w:themeShade="80"/>
        </w:rPr>
        <w:t xml:space="preserve">especto al año 2010 lo está llevando una </w:t>
      </w:r>
      <w:r w:rsidRPr="003C1382">
        <w:rPr>
          <w:rFonts w:ascii="Palatino Linotype" w:hAnsi="Palatino Linotype"/>
          <w:i/>
          <w:color w:val="0F243E" w:themeColor="text2" w:themeShade="80"/>
        </w:rPr>
        <w:t>c</w:t>
      </w:r>
      <w:r w:rsidR="00EF74C0" w:rsidRPr="003C1382">
        <w:rPr>
          <w:rFonts w:ascii="Palatino Linotype" w:hAnsi="Palatino Linotype"/>
          <w:i/>
          <w:color w:val="0F243E" w:themeColor="text2" w:themeShade="80"/>
        </w:rPr>
        <w:t>ontadora por encargo del Consejo Regional y con eso quedaríamos con nuestras contabilidades al día, los años anteriores no nos podemos respaldar porque debido a las malas administraciones anteriores se perdió la documentación, cuando llegamos a este directorio no encontramos nada, entonces sí tuvimos que asumir la responsabilidad que venía detrás para arreglar esto, así poder postular a proyecto</w:t>
      </w:r>
      <w:r w:rsidRPr="003C1382">
        <w:rPr>
          <w:rFonts w:ascii="Palatino Linotype" w:hAnsi="Palatino Linotype"/>
          <w:i/>
          <w:color w:val="0F243E" w:themeColor="text2" w:themeShade="80"/>
        </w:rPr>
        <w:t>s</w:t>
      </w:r>
      <w:r w:rsidR="00EF74C0" w:rsidRPr="003C1382">
        <w:rPr>
          <w:rFonts w:ascii="Palatino Linotype" w:hAnsi="Palatino Linotype"/>
          <w:i/>
          <w:color w:val="0F243E" w:themeColor="text2" w:themeShade="80"/>
        </w:rPr>
        <w:t xml:space="preserve"> y si el Concejo no hubiese visto que estábamos trabajando para regularizar todo esto no hubiésemos obtenido nada, un carro el Ignao, equipamiento bomberil, </w:t>
      </w:r>
      <w:r w:rsidRPr="003C1382">
        <w:rPr>
          <w:rFonts w:ascii="Palatino Linotype" w:hAnsi="Palatino Linotype"/>
          <w:i/>
          <w:color w:val="0F243E" w:themeColor="text2" w:themeShade="80"/>
        </w:rPr>
        <w:t>l</w:t>
      </w:r>
      <w:r w:rsidR="00EF74C0" w:rsidRPr="003C1382">
        <w:rPr>
          <w:rFonts w:ascii="Palatino Linotype" w:hAnsi="Palatino Linotype"/>
          <w:i/>
          <w:color w:val="0F243E" w:themeColor="text2" w:themeShade="80"/>
        </w:rPr>
        <w:t xml:space="preserve">a Junta a través del </w:t>
      </w:r>
      <w:r w:rsidRPr="003C1382">
        <w:rPr>
          <w:rFonts w:ascii="Palatino Linotype" w:hAnsi="Palatino Linotype"/>
          <w:i/>
          <w:color w:val="0F243E" w:themeColor="text2" w:themeShade="80"/>
        </w:rPr>
        <w:t>C</w:t>
      </w:r>
      <w:r w:rsidR="00EF74C0" w:rsidRPr="003C1382">
        <w:rPr>
          <w:rFonts w:ascii="Palatino Linotype" w:hAnsi="Palatino Linotype"/>
          <w:i/>
          <w:color w:val="0F243E" w:themeColor="text2" w:themeShade="80"/>
        </w:rPr>
        <w:t>on</w:t>
      </w:r>
      <w:r w:rsidRPr="003C1382">
        <w:rPr>
          <w:rFonts w:ascii="Palatino Linotype" w:hAnsi="Palatino Linotype"/>
          <w:i/>
          <w:color w:val="0F243E" w:themeColor="text2" w:themeShade="80"/>
        </w:rPr>
        <w:t>s</w:t>
      </w:r>
      <w:r w:rsidR="00EF74C0" w:rsidRPr="003C1382">
        <w:rPr>
          <w:rFonts w:ascii="Palatino Linotype" w:hAnsi="Palatino Linotype"/>
          <w:i/>
          <w:color w:val="0F243E" w:themeColor="text2" w:themeShade="80"/>
        </w:rPr>
        <w:t xml:space="preserve">ejo nos ha hecho prestamos que tenemos que devolver cuando se nos entreguen las subvenciones fiscales que tenemos retenidas por </w:t>
      </w:r>
      <w:r w:rsidR="00EF74C0" w:rsidRPr="003C1382">
        <w:rPr>
          <w:rFonts w:ascii="Palatino Linotype" w:hAnsi="Palatino Linotype"/>
          <w:i/>
          <w:color w:val="0F243E" w:themeColor="text2" w:themeShade="80"/>
        </w:rPr>
        <w:lastRenderedPageBreak/>
        <w:t xml:space="preserve">tener rendiciones pendientes, una vez que tengamos esto al día se nos van a liberar los fondos fiscales, se nos entregaran los fondos periódicamente. </w:t>
      </w:r>
      <w:r w:rsidRPr="003C1382">
        <w:rPr>
          <w:rFonts w:ascii="Palatino Linotype" w:hAnsi="Palatino Linotype"/>
          <w:i/>
          <w:color w:val="0F243E" w:themeColor="text2" w:themeShade="80"/>
        </w:rPr>
        <w:t xml:space="preserve">Cuando </w:t>
      </w:r>
      <w:r w:rsidR="00EF74C0" w:rsidRPr="003C1382">
        <w:rPr>
          <w:rFonts w:ascii="Palatino Linotype" w:hAnsi="Palatino Linotype"/>
          <w:i/>
          <w:color w:val="0F243E" w:themeColor="text2" w:themeShade="80"/>
        </w:rPr>
        <w:t>tengamos ingresada la rendición del año 2010 en la Gobernación vamos a solicitar a la Seremi de Justicia que se nos otorgue un certificado de vigencia de Personalidad Jurídica.</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Ángel Molina</w:t>
      </w:r>
      <w:r w:rsidRPr="003C1382">
        <w:rPr>
          <w:rFonts w:ascii="Palatino Linotype" w:hAnsi="Palatino Linotype"/>
          <w:i/>
          <w:color w:val="0F243E" w:themeColor="text2" w:themeShade="80"/>
        </w:rPr>
        <w:t xml:space="preserve">, te felicito por haber venido a dar la cara en representación de los </w:t>
      </w:r>
      <w:r w:rsidR="00491471" w:rsidRPr="003C1382">
        <w:rPr>
          <w:rFonts w:ascii="Palatino Linotype" w:hAnsi="Palatino Linotype"/>
          <w:i/>
          <w:color w:val="0F243E" w:themeColor="text2" w:themeShade="80"/>
        </w:rPr>
        <w:t>b</w:t>
      </w:r>
      <w:r w:rsidRPr="003C1382">
        <w:rPr>
          <w:rFonts w:ascii="Palatino Linotype" w:hAnsi="Palatino Linotype"/>
          <w:i/>
          <w:color w:val="0F243E" w:themeColor="text2" w:themeShade="80"/>
        </w:rPr>
        <w:t>omberos, cuando tu mencionas el año 2005 yo tuve la intención de participar en Bomberos en Riñinahue</w:t>
      </w:r>
      <w:r w:rsidR="000711F4" w:rsidRPr="003C1382">
        <w:rPr>
          <w:rFonts w:ascii="Palatino Linotype" w:hAnsi="Palatino Linotype"/>
          <w:i/>
          <w:color w:val="0F243E" w:themeColor="text2" w:themeShade="80"/>
        </w:rPr>
        <w:t>,</w:t>
      </w:r>
      <w:r w:rsidR="00491471"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nunca funcion</w:t>
      </w:r>
      <w:r w:rsidR="00491471"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 xml:space="preserve"> por la mala administración y cuando tu lo reconoces da fortaleza además cambia la actitud, ahora vengo a conocer la realidad de los Bomberos de Lago Ranco y sobre todo su </w:t>
      </w:r>
      <w:r w:rsidR="00491471" w:rsidRPr="003C1382">
        <w:rPr>
          <w:rFonts w:ascii="Palatino Linotype" w:hAnsi="Palatino Linotype"/>
          <w:i/>
          <w:color w:val="0F243E" w:themeColor="text2" w:themeShade="80"/>
        </w:rPr>
        <w:t>Superintendente</w:t>
      </w:r>
      <w:r w:rsidRPr="003C1382">
        <w:rPr>
          <w:rFonts w:ascii="Palatino Linotype" w:hAnsi="Palatino Linotype"/>
          <w:i/>
          <w:color w:val="0F243E" w:themeColor="text2" w:themeShade="80"/>
        </w:rPr>
        <w:t xml:space="preserve"> y cuenta con mi apoyo.</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Armin Renner</w:t>
      </w:r>
      <w:r w:rsidRPr="003C1382">
        <w:rPr>
          <w:rFonts w:ascii="Palatino Linotype" w:hAnsi="Palatino Linotype"/>
          <w:i/>
          <w:color w:val="0F243E" w:themeColor="text2" w:themeShade="80"/>
        </w:rPr>
        <w:t>, llegó una solicitud del Cuerpo de Bomberos para reparar los cuarteles en ese minuto se discutió que se iba a incorporar en un proyecto FRIL, ahí surgió un comentario que había rendiciones pendientes que se iban arrastrando por eso nació la idea de invitarlos, de parte del Concejo está toda la intención de ayudarlos.</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Herman Portales</w:t>
      </w:r>
      <w:r w:rsidRPr="003C1382">
        <w:rPr>
          <w:rFonts w:ascii="Palatino Linotype" w:hAnsi="Palatino Linotype"/>
          <w:i/>
          <w:color w:val="0F243E" w:themeColor="text2" w:themeShade="80"/>
        </w:rPr>
        <w:t>, hablabas que las subvenciones está</w:t>
      </w:r>
      <w:r w:rsidR="00832D17" w:rsidRPr="003C1382">
        <w:rPr>
          <w:rFonts w:ascii="Palatino Linotype" w:hAnsi="Palatino Linotype"/>
          <w:i/>
          <w:color w:val="0F243E" w:themeColor="text2" w:themeShade="80"/>
        </w:rPr>
        <w:t>n</w:t>
      </w:r>
      <w:r w:rsidRPr="003C1382">
        <w:rPr>
          <w:rFonts w:ascii="Palatino Linotype" w:hAnsi="Palatino Linotype"/>
          <w:i/>
          <w:color w:val="0F243E" w:themeColor="text2" w:themeShade="80"/>
        </w:rPr>
        <w:t xml:space="preserve"> suspendidas, cuando ustedes liberen todo esto, </w:t>
      </w:r>
      <w:r w:rsidR="00832D17"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hay una posibilidad que sea retroactivo o es de ahí hacia adelante la entrega de subvenciones?</w:t>
      </w:r>
    </w:p>
    <w:p w:rsidR="00EF74C0" w:rsidRPr="003C1382" w:rsidRDefault="00EF74C0" w:rsidP="00EF74C0">
      <w:pPr>
        <w:jc w:val="both"/>
        <w:rPr>
          <w:rFonts w:ascii="Palatino Linotype" w:hAnsi="Palatino Linotype"/>
          <w:i/>
          <w:color w:val="0F243E" w:themeColor="text2" w:themeShade="80"/>
          <w:sz w:val="16"/>
          <w:szCs w:val="16"/>
        </w:rPr>
      </w:pPr>
    </w:p>
    <w:p w:rsidR="00191CE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Carlos Guarda Zafaroni</w:t>
      </w:r>
      <w:r w:rsidRPr="003C1382">
        <w:rPr>
          <w:rFonts w:ascii="Palatino Linotype" w:hAnsi="Palatino Linotype"/>
          <w:i/>
          <w:color w:val="0F243E" w:themeColor="text2" w:themeShade="80"/>
        </w:rPr>
        <w:t xml:space="preserve">, todo lo maneja la </w:t>
      </w:r>
      <w:r w:rsidR="00191CE0" w:rsidRPr="003C1382">
        <w:rPr>
          <w:rFonts w:ascii="Palatino Linotype" w:hAnsi="Palatino Linotype"/>
          <w:i/>
          <w:color w:val="0F243E" w:themeColor="text2" w:themeShade="80"/>
        </w:rPr>
        <w:t>S</w:t>
      </w:r>
      <w:r w:rsidRPr="003C1382">
        <w:rPr>
          <w:rFonts w:ascii="Palatino Linotype" w:hAnsi="Palatino Linotype"/>
          <w:i/>
          <w:color w:val="0F243E" w:themeColor="text2" w:themeShade="80"/>
        </w:rPr>
        <w:t xml:space="preserve">uperintendencia de </w:t>
      </w:r>
      <w:r w:rsidR="00191CE0" w:rsidRPr="003C1382">
        <w:rPr>
          <w:rFonts w:ascii="Palatino Linotype" w:hAnsi="Palatino Linotype"/>
          <w:i/>
          <w:color w:val="0F243E" w:themeColor="text2" w:themeShade="80"/>
        </w:rPr>
        <w:t>S</w:t>
      </w:r>
      <w:r w:rsidRPr="003C1382">
        <w:rPr>
          <w:rFonts w:ascii="Palatino Linotype" w:hAnsi="Palatino Linotype"/>
          <w:i/>
          <w:color w:val="0F243E" w:themeColor="text2" w:themeShade="80"/>
        </w:rPr>
        <w:t xml:space="preserve">eguros y </w:t>
      </w:r>
      <w:r w:rsidR="00191CE0" w:rsidRPr="003C1382">
        <w:rPr>
          <w:rFonts w:ascii="Palatino Linotype" w:hAnsi="Palatino Linotype"/>
          <w:i/>
          <w:color w:val="0F243E" w:themeColor="text2" w:themeShade="80"/>
        </w:rPr>
        <w:t>V</w:t>
      </w:r>
      <w:r w:rsidRPr="003C1382">
        <w:rPr>
          <w:rFonts w:ascii="Palatino Linotype" w:hAnsi="Palatino Linotype"/>
          <w:i/>
          <w:color w:val="0F243E" w:themeColor="text2" w:themeShade="80"/>
        </w:rPr>
        <w:t>alores, ellos regulan los fondos que se le entregan a los bomberos de todo el país, las rendiciones son la contabilidad de cada Cuerpo de Bomberos</w:t>
      </w:r>
      <w:r w:rsidR="00191CE0"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cuando se atrasan al </w:t>
      </w:r>
      <w:r w:rsidR="00191CE0" w:rsidRPr="003C1382">
        <w:rPr>
          <w:rFonts w:ascii="Palatino Linotype" w:hAnsi="Palatino Linotype"/>
          <w:i/>
          <w:color w:val="0F243E" w:themeColor="text2" w:themeShade="80"/>
        </w:rPr>
        <w:t>mes de Octubre del año siguiente</w:t>
      </w:r>
      <w:r w:rsidRPr="003C1382">
        <w:rPr>
          <w:rFonts w:ascii="Palatino Linotype" w:hAnsi="Palatino Linotype"/>
          <w:i/>
          <w:color w:val="0F243E" w:themeColor="text2" w:themeShade="80"/>
        </w:rPr>
        <w:t xml:space="preserve"> la contabilidad que falta en este</w:t>
      </w:r>
      <w:r w:rsidR="00191CE0" w:rsidRPr="003C1382">
        <w:rPr>
          <w:rFonts w:ascii="Palatino Linotype" w:hAnsi="Palatino Linotype"/>
          <w:i/>
          <w:color w:val="0F243E" w:themeColor="text2" w:themeShade="80"/>
        </w:rPr>
        <w:t xml:space="preserve"> como el</w:t>
      </w:r>
      <w:r w:rsidRPr="003C1382">
        <w:rPr>
          <w:rFonts w:ascii="Palatino Linotype" w:hAnsi="Palatino Linotype"/>
          <w:i/>
          <w:color w:val="0F243E" w:themeColor="text2" w:themeShade="80"/>
        </w:rPr>
        <w:t xml:space="preserve"> caso del año 2010 al colocarla al día ellos van a percibir todas sus platas atrasadas</w:t>
      </w:r>
      <w:r w:rsidR="00191CE0" w:rsidRPr="003C1382">
        <w:rPr>
          <w:rFonts w:ascii="Palatino Linotype" w:hAnsi="Palatino Linotype"/>
          <w:i/>
          <w:color w:val="0F243E" w:themeColor="text2" w:themeShade="80"/>
        </w:rPr>
        <w:t>.</w:t>
      </w:r>
    </w:p>
    <w:p w:rsidR="00191CE0" w:rsidRPr="003C1382" w:rsidRDefault="00191CE0" w:rsidP="00EF74C0">
      <w:pPr>
        <w:jc w:val="both"/>
        <w:rPr>
          <w:rFonts w:ascii="Palatino Linotype" w:hAnsi="Palatino Linotype"/>
          <w:i/>
          <w:color w:val="0F243E" w:themeColor="text2" w:themeShade="80"/>
          <w:sz w:val="16"/>
          <w:szCs w:val="16"/>
        </w:rPr>
      </w:pPr>
    </w:p>
    <w:p w:rsidR="00191CE0" w:rsidRPr="003C1382" w:rsidRDefault="005E394E"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 xml:space="preserve">Por la situación de </w:t>
      </w:r>
      <w:r w:rsidR="00EF74C0" w:rsidRPr="003C1382">
        <w:rPr>
          <w:rFonts w:ascii="Palatino Linotype" w:hAnsi="Palatino Linotype"/>
          <w:i/>
          <w:color w:val="0F243E" w:themeColor="text2" w:themeShade="80"/>
        </w:rPr>
        <w:t xml:space="preserve">Lago Ranco  se hizo un arreglo con la </w:t>
      </w:r>
      <w:r w:rsidRPr="003C1382">
        <w:rPr>
          <w:rFonts w:ascii="Palatino Linotype" w:hAnsi="Palatino Linotype"/>
          <w:i/>
          <w:color w:val="0F243E" w:themeColor="text2" w:themeShade="80"/>
        </w:rPr>
        <w:t>S</w:t>
      </w:r>
      <w:r w:rsidR="00EF74C0" w:rsidRPr="003C1382">
        <w:rPr>
          <w:rFonts w:ascii="Palatino Linotype" w:hAnsi="Palatino Linotype"/>
          <w:i/>
          <w:color w:val="0F243E" w:themeColor="text2" w:themeShade="80"/>
        </w:rPr>
        <w:t xml:space="preserve">uperintendencia de </w:t>
      </w:r>
      <w:r w:rsidRPr="003C1382">
        <w:rPr>
          <w:rFonts w:ascii="Palatino Linotype" w:hAnsi="Palatino Linotype"/>
          <w:i/>
          <w:color w:val="0F243E" w:themeColor="text2" w:themeShade="80"/>
        </w:rPr>
        <w:t>v</w:t>
      </w:r>
      <w:r w:rsidR="00EF74C0" w:rsidRPr="003C1382">
        <w:rPr>
          <w:rFonts w:ascii="Palatino Linotype" w:hAnsi="Palatino Linotype"/>
          <w:i/>
          <w:color w:val="0F243E" w:themeColor="text2" w:themeShade="80"/>
        </w:rPr>
        <w:t xml:space="preserve">alores y </w:t>
      </w:r>
      <w:r w:rsidRPr="003C1382">
        <w:rPr>
          <w:rFonts w:ascii="Palatino Linotype" w:hAnsi="Palatino Linotype"/>
          <w:i/>
          <w:color w:val="0F243E" w:themeColor="text2" w:themeShade="80"/>
        </w:rPr>
        <w:t>S</w:t>
      </w:r>
      <w:r w:rsidR="00EF74C0" w:rsidRPr="003C1382">
        <w:rPr>
          <w:rFonts w:ascii="Palatino Linotype" w:hAnsi="Palatino Linotype"/>
          <w:i/>
          <w:color w:val="0F243E" w:themeColor="text2" w:themeShade="80"/>
        </w:rPr>
        <w:t>eguros de blanquear los años en que el Cuerpo de Bomberos no presentó sus rendiciones, hubieron problemas serios dentro del Cuerpo de Bomberos, dineros que desaparecieron, no hubo respaldo correspondiente para identificar esos gastos por lo cual entraron en un periodo bien critico que dejaron de percibir los recursos del Estado, logramos que la superintendencia obviara toda esta situación porque no había ni un papel, lleg</w:t>
      </w:r>
      <w:r w:rsidR="00191CE0" w:rsidRPr="003C1382">
        <w:rPr>
          <w:rFonts w:ascii="Palatino Linotype" w:hAnsi="Palatino Linotype"/>
          <w:i/>
          <w:color w:val="0F243E" w:themeColor="text2" w:themeShade="80"/>
        </w:rPr>
        <w:t>ó</w:t>
      </w:r>
      <w:r w:rsidR="00EF74C0" w:rsidRPr="003C1382">
        <w:rPr>
          <w:rFonts w:ascii="Palatino Linotype" w:hAnsi="Palatino Linotype"/>
          <w:i/>
          <w:color w:val="0F243E" w:themeColor="text2" w:themeShade="80"/>
        </w:rPr>
        <w:t xml:space="preserve"> a tal extremo que se estuvo viendo </w:t>
      </w:r>
      <w:r w:rsidR="00191CE0" w:rsidRPr="003C1382">
        <w:rPr>
          <w:rFonts w:ascii="Palatino Linotype" w:hAnsi="Palatino Linotype"/>
          <w:i/>
          <w:color w:val="0F243E" w:themeColor="text2" w:themeShade="80"/>
        </w:rPr>
        <w:t xml:space="preserve">la situación de Lago Ranco </w:t>
      </w:r>
      <w:r w:rsidR="00EF74C0" w:rsidRPr="003C1382">
        <w:rPr>
          <w:rFonts w:ascii="Palatino Linotype" w:hAnsi="Palatino Linotype"/>
          <w:i/>
          <w:color w:val="0F243E" w:themeColor="text2" w:themeShade="80"/>
        </w:rPr>
        <w:t xml:space="preserve">cuando existía el Concejo Regional de la Región de Los Lagos para hacer la presentación a los tribunales pero se logró que se perdonara, </w:t>
      </w:r>
      <w:r w:rsidR="00191CE0" w:rsidRPr="003C1382">
        <w:rPr>
          <w:rFonts w:ascii="Palatino Linotype" w:hAnsi="Palatino Linotype"/>
          <w:i/>
          <w:color w:val="0F243E" w:themeColor="text2" w:themeShade="80"/>
        </w:rPr>
        <w:t>es</w:t>
      </w:r>
      <w:r w:rsidR="00EF74C0" w:rsidRPr="003C1382">
        <w:rPr>
          <w:rFonts w:ascii="Palatino Linotype" w:hAnsi="Palatino Linotype"/>
          <w:i/>
          <w:color w:val="0F243E" w:themeColor="text2" w:themeShade="80"/>
        </w:rPr>
        <w:t xml:space="preserve"> dif</w:t>
      </w:r>
      <w:r w:rsidR="00191CE0" w:rsidRPr="003C1382">
        <w:rPr>
          <w:rFonts w:ascii="Palatino Linotype" w:hAnsi="Palatino Linotype"/>
          <w:i/>
          <w:color w:val="0F243E" w:themeColor="text2" w:themeShade="80"/>
        </w:rPr>
        <w:t>ícil porque son platas fiscales.</w:t>
      </w:r>
    </w:p>
    <w:p w:rsidR="00191CE0" w:rsidRPr="003C1382" w:rsidRDefault="00191CE0" w:rsidP="00EF74C0">
      <w:pPr>
        <w:jc w:val="both"/>
        <w:rPr>
          <w:rFonts w:ascii="Palatino Linotype" w:hAnsi="Palatino Linotype"/>
          <w:i/>
          <w:color w:val="0F243E" w:themeColor="text2" w:themeShade="80"/>
          <w:sz w:val="16"/>
          <w:szCs w:val="16"/>
        </w:rPr>
      </w:pPr>
    </w:p>
    <w:p w:rsidR="00191CE0" w:rsidRPr="003C1382" w:rsidRDefault="00191CE0"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w:t>
      </w:r>
      <w:r w:rsidR="00EF74C0" w:rsidRPr="003C1382">
        <w:rPr>
          <w:rFonts w:ascii="Palatino Linotype" w:hAnsi="Palatino Linotype"/>
          <w:i/>
          <w:color w:val="0F243E" w:themeColor="text2" w:themeShade="80"/>
        </w:rPr>
        <w:t>uando se hizo el cambio de directiva ahora a cargo la señorita Verónica, le dije que cuente con el apoyo nuestro porque la vamos a ayudar y que se dé el gusto de dejar normalizad</w:t>
      </w:r>
      <w:r w:rsidRPr="003C1382">
        <w:rPr>
          <w:rFonts w:ascii="Palatino Linotype" w:hAnsi="Palatino Linotype"/>
          <w:i/>
          <w:color w:val="0F243E" w:themeColor="text2" w:themeShade="80"/>
        </w:rPr>
        <w:t>a</w:t>
      </w:r>
      <w:r w:rsidR="00EF74C0" w:rsidRPr="003C1382">
        <w:rPr>
          <w:rFonts w:ascii="Palatino Linotype" w:hAnsi="Palatino Linotype"/>
          <w:i/>
          <w:color w:val="0F243E" w:themeColor="text2" w:themeShade="80"/>
        </w:rPr>
        <w:t xml:space="preserve"> la parte administrativa para</w:t>
      </w:r>
      <w:r w:rsidRPr="003C1382">
        <w:rPr>
          <w:rFonts w:ascii="Palatino Linotype" w:hAnsi="Palatino Linotype"/>
          <w:i/>
          <w:color w:val="0F243E" w:themeColor="text2" w:themeShade="80"/>
        </w:rPr>
        <w:t xml:space="preserve"> que</w:t>
      </w:r>
      <w:r w:rsidR="00EF74C0" w:rsidRPr="003C1382">
        <w:rPr>
          <w:rFonts w:ascii="Palatino Linotype" w:hAnsi="Palatino Linotype"/>
          <w:i/>
          <w:color w:val="0F243E" w:themeColor="text2" w:themeShade="80"/>
        </w:rPr>
        <w:t xml:space="preserve"> así puedan recibir todos los recursos retenidos tanto de la Junta Nacional como de la </w:t>
      </w:r>
      <w:r w:rsidRPr="003C1382">
        <w:rPr>
          <w:rFonts w:ascii="Palatino Linotype" w:hAnsi="Palatino Linotype"/>
          <w:i/>
          <w:color w:val="0F243E" w:themeColor="text2" w:themeShade="80"/>
        </w:rPr>
        <w:t>S</w:t>
      </w:r>
      <w:r w:rsidR="00EF74C0" w:rsidRPr="003C1382">
        <w:rPr>
          <w:rFonts w:ascii="Palatino Linotype" w:hAnsi="Palatino Linotype"/>
          <w:i/>
          <w:color w:val="0F243E" w:themeColor="text2" w:themeShade="80"/>
        </w:rPr>
        <w:t xml:space="preserve">uperintendencia de </w:t>
      </w:r>
      <w:r w:rsidRPr="003C1382">
        <w:rPr>
          <w:rFonts w:ascii="Palatino Linotype" w:hAnsi="Palatino Linotype"/>
          <w:i/>
          <w:color w:val="0F243E" w:themeColor="text2" w:themeShade="80"/>
        </w:rPr>
        <w:t>V</w:t>
      </w:r>
      <w:r w:rsidR="00EF74C0" w:rsidRPr="003C1382">
        <w:rPr>
          <w:rFonts w:ascii="Palatino Linotype" w:hAnsi="Palatino Linotype"/>
          <w:i/>
          <w:color w:val="0F243E" w:themeColor="text2" w:themeShade="80"/>
        </w:rPr>
        <w:t xml:space="preserve">alores y </w:t>
      </w:r>
      <w:r w:rsidRPr="003C1382">
        <w:rPr>
          <w:rFonts w:ascii="Palatino Linotype" w:hAnsi="Palatino Linotype"/>
          <w:i/>
          <w:color w:val="0F243E" w:themeColor="text2" w:themeShade="80"/>
        </w:rPr>
        <w:t>S</w:t>
      </w:r>
      <w:r w:rsidR="00EF74C0" w:rsidRPr="003C1382">
        <w:rPr>
          <w:rFonts w:ascii="Palatino Linotype" w:hAnsi="Palatino Linotype"/>
          <w:i/>
          <w:color w:val="0F243E" w:themeColor="text2" w:themeShade="80"/>
        </w:rPr>
        <w:t>eguros, lo ha hecho con el apoyo del Con</w:t>
      </w:r>
      <w:r w:rsidR="005E394E" w:rsidRPr="003C1382">
        <w:rPr>
          <w:rFonts w:ascii="Palatino Linotype" w:hAnsi="Palatino Linotype"/>
          <w:i/>
          <w:color w:val="0F243E" w:themeColor="text2" w:themeShade="80"/>
        </w:rPr>
        <w:t>s</w:t>
      </w:r>
      <w:r w:rsidR="00EF74C0" w:rsidRPr="003C1382">
        <w:rPr>
          <w:rFonts w:ascii="Palatino Linotype" w:hAnsi="Palatino Linotype"/>
          <w:i/>
          <w:color w:val="0F243E" w:themeColor="text2" w:themeShade="80"/>
        </w:rPr>
        <w:t>ejo Regional y esperamos que pronto quede finiquitado para que solicite la personalidad jurídica, lo que significa que podrá empezar a recibir l</w:t>
      </w:r>
      <w:r w:rsidRPr="003C1382">
        <w:rPr>
          <w:rFonts w:ascii="Palatino Linotype" w:hAnsi="Palatino Linotype"/>
          <w:i/>
          <w:color w:val="0F243E" w:themeColor="text2" w:themeShade="80"/>
        </w:rPr>
        <w:t>o</w:t>
      </w:r>
      <w:r w:rsidR="00EF74C0" w:rsidRPr="003C1382">
        <w:rPr>
          <w:rFonts w:ascii="Palatino Linotype" w:hAnsi="Palatino Linotype"/>
          <w:i/>
          <w:color w:val="0F243E" w:themeColor="text2" w:themeShade="80"/>
        </w:rPr>
        <w:t>s recursos retenidos y subvenciones que les corresponde por derecho propio</w:t>
      </w:r>
      <w:r w:rsidRPr="003C1382">
        <w:rPr>
          <w:rFonts w:ascii="Palatino Linotype" w:hAnsi="Palatino Linotype"/>
          <w:i/>
          <w:color w:val="0F243E" w:themeColor="text2" w:themeShade="80"/>
        </w:rPr>
        <w:t>. Para</w:t>
      </w:r>
      <w:r w:rsidR="00EF74C0" w:rsidRPr="003C1382">
        <w:rPr>
          <w:rFonts w:ascii="Palatino Linotype" w:hAnsi="Palatino Linotype"/>
          <w:i/>
          <w:color w:val="0F243E" w:themeColor="text2" w:themeShade="80"/>
        </w:rPr>
        <w:t xml:space="preserve"> cada cuerpo de bomberos está estipulad</w:t>
      </w:r>
      <w:r w:rsidRPr="003C1382">
        <w:rPr>
          <w:rFonts w:ascii="Palatino Linotype" w:hAnsi="Palatino Linotype"/>
          <w:i/>
          <w:color w:val="0F243E" w:themeColor="text2" w:themeShade="80"/>
        </w:rPr>
        <w:t>a</w:t>
      </w:r>
      <w:r w:rsidR="00EF74C0" w:rsidRPr="003C1382">
        <w:rPr>
          <w:rFonts w:ascii="Palatino Linotype" w:hAnsi="Palatino Linotype"/>
          <w:i/>
          <w:color w:val="0F243E" w:themeColor="text2" w:themeShade="80"/>
        </w:rPr>
        <w:t xml:space="preserve"> una subvención que se reparte en 3 </w:t>
      </w:r>
      <w:r w:rsidRPr="003C1382">
        <w:rPr>
          <w:rFonts w:ascii="Palatino Linotype" w:hAnsi="Palatino Linotype"/>
          <w:i/>
          <w:color w:val="0F243E" w:themeColor="text2" w:themeShade="80"/>
        </w:rPr>
        <w:t>ó</w:t>
      </w:r>
      <w:r w:rsidR="00EF74C0" w:rsidRPr="003C1382">
        <w:rPr>
          <w:rFonts w:ascii="Palatino Linotype" w:hAnsi="Palatino Linotype"/>
          <w:i/>
          <w:color w:val="0F243E" w:themeColor="text2" w:themeShade="80"/>
        </w:rPr>
        <w:t xml:space="preserve"> 4 veces al año y está dividido en dos </w:t>
      </w:r>
      <w:r w:rsidR="005E394E" w:rsidRPr="003C1382">
        <w:rPr>
          <w:rFonts w:ascii="Palatino Linotype" w:hAnsi="Palatino Linotype"/>
          <w:i/>
          <w:color w:val="0F243E" w:themeColor="text2" w:themeShade="80"/>
        </w:rPr>
        <w:t>ítems</w:t>
      </w:r>
      <w:r w:rsidR="00EF74C0" w:rsidRPr="003C1382">
        <w:rPr>
          <w:rFonts w:ascii="Palatino Linotype" w:hAnsi="Palatino Linotype"/>
          <w:i/>
          <w:color w:val="0F243E" w:themeColor="text2" w:themeShade="80"/>
        </w:rPr>
        <w:t xml:space="preserve"> que son operaciones e inversiones, lo importante es que este directorio va a sacar a bomberos adelante</w:t>
      </w:r>
      <w:r w:rsidRPr="003C1382">
        <w:rPr>
          <w:rFonts w:ascii="Palatino Linotype" w:hAnsi="Palatino Linotype"/>
          <w:i/>
          <w:color w:val="0F243E" w:themeColor="text2" w:themeShade="80"/>
        </w:rPr>
        <w:t>.</w:t>
      </w:r>
    </w:p>
    <w:p w:rsidR="00191CE0" w:rsidRPr="003C1382" w:rsidRDefault="00191CE0" w:rsidP="00EF74C0">
      <w:pPr>
        <w:jc w:val="both"/>
        <w:rPr>
          <w:rFonts w:ascii="Palatino Linotype" w:hAnsi="Palatino Linotype"/>
          <w:i/>
          <w:color w:val="0F243E" w:themeColor="text2" w:themeShade="80"/>
          <w:sz w:val="16"/>
          <w:szCs w:val="16"/>
        </w:rPr>
      </w:pPr>
    </w:p>
    <w:p w:rsidR="00EF74C0" w:rsidRPr="003C1382" w:rsidRDefault="00191CE0"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w:t>
      </w:r>
      <w:r w:rsidR="00EF74C0" w:rsidRPr="003C1382">
        <w:rPr>
          <w:rFonts w:ascii="Palatino Linotype" w:hAnsi="Palatino Linotype"/>
          <w:i/>
          <w:color w:val="0F243E" w:themeColor="text2" w:themeShade="80"/>
        </w:rPr>
        <w:t>omo región estamos muy preocupados por la situación de bomberos de cada comuna, porque es una responsabilidad del Con</w:t>
      </w:r>
      <w:r w:rsidR="004F4399" w:rsidRPr="003C1382">
        <w:rPr>
          <w:rFonts w:ascii="Palatino Linotype" w:hAnsi="Palatino Linotype"/>
          <w:i/>
          <w:color w:val="0F243E" w:themeColor="text2" w:themeShade="80"/>
        </w:rPr>
        <w:t>s</w:t>
      </w:r>
      <w:r w:rsidR="00EF74C0" w:rsidRPr="003C1382">
        <w:rPr>
          <w:rFonts w:ascii="Palatino Linotype" w:hAnsi="Palatino Linotype"/>
          <w:i/>
          <w:color w:val="0F243E" w:themeColor="text2" w:themeShade="80"/>
        </w:rPr>
        <w:t>ejo que esto funcione,  finalmente los bomberos no son perjudicados al no tener recursos, carr</w:t>
      </w:r>
      <w:r w:rsidR="004F4399" w:rsidRPr="003C1382">
        <w:rPr>
          <w:rFonts w:ascii="Palatino Linotype" w:hAnsi="Palatino Linotype"/>
          <w:i/>
          <w:color w:val="0F243E" w:themeColor="text2" w:themeShade="80"/>
        </w:rPr>
        <w:t>os o</w:t>
      </w:r>
      <w:r w:rsidR="00EF74C0" w:rsidRPr="003C1382">
        <w:rPr>
          <w:rFonts w:ascii="Palatino Linotype" w:hAnsi="Palatino Linotype"/>
          <w:i/>
          <w:color w:val="0F243E" w:themeColor="text2" w:themeShade="80"/>
        </w:rPr>
        <w:t xml:space="preserve"> equipamiento, es la comunidad</w:t>
      </w:r>
      <w:r w:rsidRPr="003C1382">
        <w:rPr>
          <w:rFonts w:ascii="Palatino Linotype" w:hAnsi="Palatino Linotype"/>
          <w:i/>
          <w:color w:val="0F243E" w:themeColor="text2" w:themeShade="80"/>
        </w:rPr>
        <w:t>,</w:t>
      </w:r>
      <w:r w:rsidR="00EF74C0" w:rsidRPr="003C1382">
        <w:rPr>
          <w:rFonts w:ascii="Palatino Linotype" w:hAnsi="Palatino Linotype"/>
          <w:i/>
          <w:color w:val="0F243E" w:themeColor="text2" w:themeShade="80"/>
        </w:rPr>
        <w:t xml:space="preserve"> si la comunidad no ayuda a sus bomberos no tienen la seguridad que requieren, por lo que he sabido</w:t>
      </w:r>
      <w:r w:rsidR="004F4399" w:rsidRPr="003C1382">
        <w:rPr>
          <w:rFonts w:ascii="Palatino Linotype" w:hAnsi="Palatino Linotype"/>
          <w:i/>
          <w:color w:val="0F243E" w:themeColor="text2" w:themeShade="80"/>
        </w:rPr>
        <w:t xml:space="preserve"> que</w:t>
      </w:r>
      <w:r w:rsidR="00EF74C0" w:rsidRPr="003C1382">
        <w:rPr>
          <w:rFonts w:ascii="Palatino Linotype" w:hAnsi="Palatino Linotype"/>
          <w:i/>
          <w:color w:val="0F243E" w:themeColor="text2" w:themeShade="80"/>
        </w:rPr>
        <w:t xml:space="preserve"> el municipio nunca les ha cerrado las puertas y en pocas partes sucede, como </w:t>
      </w:r>
      <w:r w:rsidR="009A237F" w:rsidRPr="003C1382">
        <w:rPr>
          <w:rFonts w:ascii="Palatino Linotype" w:hAnsi="Palatino Linotype"/>
          <w:i/>
          <w:color w:val="0F243E" w:themeColor="text2" w:themeShade="80"/>
        </w:rPr>
        <w:t>J</w:t>
      </w:r>
      <w:r w:rsidR="00EF74C0" w:rsidRPr="003C1382">
        <w:rPr>
          <w:rFonts w:ascii="Palatino Linotype" w:hAnsi="Palatino Linotype"/>
          <w:i/>
          <w:color w:val="0F243E" w:themeColor="text2" w:themeShade="80"/>
        </w:rPr>
        <w:t xml:space="preserve">unta tampoco hemos querido cerrarles las puertas, después de todo esto el </w:t>
      </w:r>
      <w:r w:rsidR="009A237F" w:rsidRPr="003C1382">
        <w:rPr>
          <w:rFonts w:ascii="Palatino Linotype" w:hAnsi="Palatino Linotype"/>
          <w:i/>
          <w:color w:val="0F243E" w:themeColor="text2" w:themeShade="80"/>
        </w:rPr>
        <w:t>C</w:t>
      </w:r>
      <w:r w:rsidR="00EF74C0" w:rsidRPr="003C1382">
        <w:rPr>
          <w:rFonts w:ascii="Palatino Linotype" w:hAnsi="Palatino Linotype"/>
          <w:i/>
          <w:color w:val="0F243E" w:themeColor="text2" w:themeShade="80"/>
        </w:rPr>
        <w:t xml:space="preserve">uerpo de </w:t>
      </w:r>
      <w:r w:rsidR="009A237F" w:rsidRPr="003C1382">
        <w:rPr>
          <w:rFonts w:ascii="Palatino Linotype" w:hAnsi="Palatino Linotype"/>
          <w:i/>
          <w:color w:val="0F243E" w:themeColor="text2" w:themeShade="80"/>
        </w:rPr>
        <w:t>B</w:t>
      </w:r>
      <w:r w:rsidR="00EF74C0" w:rsidRPr="003C1382">
        <w:rPr>
          <w:rFonts w:ascii="Palatino Linotype" w:hAnsi="Palatino Linotype"/>
          <w:i/>
          <w:color w:val="0F243E" w:themeColor="text2" w:themeShade="80"/>
        </w:rPr>
        <w:t>omberos va a tener un crecimiento, mejoramiento, todo depende de la gente que dirige, en tesorería el trabajo es más engorroso requiere que lo hagan profesionales.</w:t>
      </w:r>
    </w:p>
    <w:p w:rsidR="009A237F" w:rsidRPr="003C1382" w:rsidRDefault="009A237F"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Cuando ella me habl</w:t>
      </w:r>
      <w:r w:rsidR="0003689F"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 xml:space="preserve"> de proyectos de cuarteles le dije que vienen proyectos de este tipo a nivel nacional, bomberos está en una etapa de reponer los cuarteles de la zona terremote</w:t>
      </w:r>
      <w:r w:rsidR="0003689F" w:rsidRPr="003C1382">
        <w:rPr>
          <w:rFonts w:ascii="Palatino Linotype" w:hAnsi="Palatino Linotype"/>
          <w:i/>
          <w:color w:val="0F243E" w:themeColor="text2" w:themeShade="80"/>
        </w:rPr>
        <w:t>a</w:t>
      </w:r>
      <w:r w:rsidRPr="003C1382">
        <w:rPr>
          <w:rFonts w:ascii="Palatino Linotype" w:hAnsi="Palatino Linotype"/>
          <w:i/>
          <w:color w:val="0F243E" w:themeColor="text2" w:themeShade="80"/>
        </w:rPr>
        <w:t>da, que lamentablemente un gran porcentaje s</w:t>
      </w:r>
      <w:r w:rsidR="0003689F" w:rsidRPr="003C1382">
        <w:rPr>
          <w:rFonts w:ascii="Palatino Linotype" w:hAnsi="Palatino Linotype"/>
          <w:i/>
          <w:color w:val="0F243E" w:themeColor="text2" w:themeShade="80"/>
        </w:rPr>
        <w:t>e cayeron y otros están a punto,</w:t>
      </w:r>
      <w:r w:rsidRPr="003C1382">
        <w:rPr>
          <w:rFonts w:ascii="Palatino Linotype" w:hAnsi="Palatino Linotype"/>
          <w:i/>
          <w:color w:val="0F243E" w:themeColor="text2" w:themeShade="80"/>
        </w:rPr>
        <w:t xml:space="preserve"> entonces se está entrando a gastar, la Junta hizo un aporte importante para levantar algunos cuarteles los otros los hizo el Gobierno que puso a disposición de Bomberos de Chile 15 mil millones de pesos, </w:t>
      </w:r>
      <w:r w:rsidR="0003689F" w:rsidRPr="003C1382">
        <w:rPr>
          <w:rFonts w:ascii="Palatino Linotype" w:hAnsi="Palatino Linotype"/>
          <w:i/>
          <w:color w:val="0F243E" w:themeColor="text2" w:themeShade="80"/>
        </w:rPr>
        <w:t>en ese</w:t>
      </w:r>
      <w:r w:rsidRPr="003C1382">
        <w:rPr>
          <w:rFonts w:ascii="Palatino Linotype" w:hAnsi="Palatino Linotype"/>
          <w:i/>
          <w:color w:val="0F243E" w:themeColor="text2" w:themeShade="80"/>
        </w:rPr>
        <w:t xml:space="preserve"> momento el directorio nacional dijo con </w:t>
      </w:r>
      <w:r w:rsidR="0003689F" w:rsidRPr="003C1382">
        <w:rPr>
          <w:rFonts w:ascii="Palatino Linotype" w:hAnsi="Palatino Linotype"/>
          <w:i/>
          <w:color w:val="0F243E" w:themeColor="text2" w:themeShade="80"/>
        </w:rPr>
        <w:t xml:space="preserve">el departamento de arquitectura </w:t>
      </w:r>
      <w:r w:rsidRPr="003C1382">
        <w:rPr>
          <w:rFonts w:ascii="Palatino Linotype" w:hAnsi="Palatino Linotype"/>
          <w:i/>
          <w:color w:val="0F243E" w:themeColor="text2" w:themeShade="80"/>
        </w:rPr>
        <w:t xml:space="preserve"> regional hagan los proyectos y después que el MOP lo</w:t>
      </w:r>
      <w:r w:rsidR="0003689F" w:rsidRPr="003C1382">
        <w:rPr>
          <w:rFonts w:ascii="Palatino Linotype" w:hAnsi="Palatino Linotype"/>
          <w:i/>
          <w:color w:val="0F243E" w:themeColor="text2" w:themeShade="80"/>
        </w:rPr>
        <w:t>s</w:t>
      </w:r>
      <w:r w:rsidRPr="003C1382">
        <w:rPr>
          <w:rFonts w:ascii="Palatino Linotype" w:hAnsi="Palatino Linotype"/>
          <w:i/>
          <w:color w:val="0F243E" w:themeColor="text2" w:themeShade="80"/>
        </w:rPr>
        <w:t xml:space="preserve"> licite y esa es la mejor forma porque bomberos no tiene arquitecto</w:t>
      </w:r>
      <w:r w:rsidR="0003689F" w:rsidRPr="003C1382">
        <w:rPr>
          <w:rFonts w:ascii="Palatino Linotype" w:hAnsi="Palatino Linotype"/>
          <w:i/>
          <w:color w:val="0F243E" w:themeColor="text2" w:themeShade="80"/>
        </w:rPr>
        <w:t xml:space="preserve">, ahora </w:t>
      </w:r>
      <w:r w:rsidRPr="003C1382">
        <w:rPr>
          <w:rFonts w:ascii="Palatino Linotype" w:hAnsi="Palatino Linotype"/>
          <w:i/>
          <w:color w:val="0F243E" w:themeColor="text2" w:themeShade="80"/>
        </w:rPr>
        <w:t xml:space="preserve">se están construyendo cuarteles en distintas regiones afectadas por el terremoto con estos recursos, cuando se termine el trabajo en las zonas </w:t>
      </w:r>
      <w:r w:rsidR="0003689F" w:rsidRPr="003C1382">
        <w:rPr>
          <w:rFonts w:ascii="Palatino Linotype" w:hAnsi="Palatino Linotype"/>
          <w:i/>
          <w:color w:val="0F243E" w:themeColor="text2" w:themeShade="80"/>
        </w:rPr>
        <w:t>terremoteadas</w:t>
      </w:r>
      <w:r w:rsidRPr="003C1382">
        <w:rPr>
          <w:rFonts w:ascii="Palatino Linotype" w:hAnsi="Palatino Linotype"/>
          <w:i/>
          <w:color w:val="0F243E" w:themeColor="text2" w:themeShade="80"/>
        </w:rPr>
        <w:t xml:space="preserve"> se s</w:t>
      </w:r>
      <w:r w:rsidR="0003689F" w:rsidRPr="003C1382">
        <w:rPr>
          <w:rFonts w:ascii="Palatino Linotype" w:hAnsi="Palatino Linotype"/>
          <w:i/>
          <w:color w:val="0F243E" w:themeColor="text2" w:themeShade="80"/>
        </w:rPr>
        <w:t xml:space="preserve">eguirá </w:t>
      </w:r>
      <w:r w:rsidRPr="003C1382">
        <w:rPr>
          <w:rFonts w:ascii="Palatino Linotype" w:hAnsi="Palatino Linotype"/>
          <w:i/>
          <w:color w:val="0F243E" w:themeColor="text2" w:themeShade="80"/>
        </w:rPr>
        <w:t>trabajando con la construcción de cuartes donde sean necesarios.</w:t>
      </w:r>
    </w:p>
    <w:p w:rsidR="0003689F" w:rsidRPr="003C1382" w:rsidRDefault="0003689F"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En otras localidades se está trabajando en esto  y se están haciendo proyectos de las Municipalidades, siempre me preguntan por</w:t>
      </w:r>
      <w:r w:rsidR="00B814D4"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qu</w:t>
      </w:r>
      <w:r w:rsidR="00B814D4" w:rsidRPr="003C1382">
        <w:rPr>
          <w:rFonts w:ascii="Palatino Linotype" w:hAnsi="Palatino Linotype"/>
          <w:i/>
          <w:color w:val="0F243E" w:themeColor="text2" w:themeShade="80"/>
        </w:rPr>
        <w:t>é</w:t>
      </w:r>
      <w:r w:rsidRPr="003C1382">
        <w:rPr>
          <w:rFonts w:ascii="Palatino Linotype" w:hAnsi="Palatino Linotype"/>
          <w:i/>
          <w:color w:val="0F243E" w:themeColor="text2" w:themeShade="80"/>
        </w:rPr>
        <w:t xml:space="preserve"> no se presenta un proyecto</w:t>
      </w:r>
      <w:r w:rsidR="00B814D4" w:rsidRPr="003C1382">
        <w:rPr>
          <w:rFonts w:ascii="Palatino Linotype" w:hAnsi="Palatino Linotype"/>
          <w:i/>
          <w:color w:val="0F243E" w:themeColor="text2" w:themeShade="80"/>
        </w:rPr>
        <w:t xml:space="preserve"> d</w:t>
      </w:r>
      <w:r w:rsidRPr="003C1382">
        <w:rPr>
          <w:rFonts w:ascii="Palatino Linotype" w:hAnsi="Palatino Linotype"/>
          <w:i/>
          <w:color w:val="0F243E" w:themeColor="text2" w:themeShade="80"/>
        </w:rPr>
        <w:t>el Con</w:t>
      </w:r>
      <w:r w:rsidR="00B814D4" w:rsidRPr="003C1382">
        <w:rPr>
          <w:rFonts w:ascii="Palatino Linotype" w:hAnsi="Palatino Linotype"/>
          <w:i/>
          <w:color w:val="0F243E" w:themeColor="text2" w:themeShade="80"/>
        </w:rPr>
        <w:t>s</w:t>
      </w:r>
      <w:r w:rsidRPr="003C1382">
        <w:rPr>
          <w:rFonts w:ascii="Palatino Linotype" w:hAnsi="Palatino Linotype"/>
          <w:i/>
          <w:color w:val="0F243E" w:themeColor="text2" w:themeShade="80"/>
        </w:rPr>
        <w:t xml:space="preserve">ejo Regional de un cuartel para una parte determinada, nosotros no lo podemos hacer porque los recursos que </w:t>
      </w:r>
      <w:r w:rsidR="00B814D4"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nos entrega el Gobierno Regional</w:t>
      </w:r>
      <w:r w:rsidR="00B814D4" w:rsidRPr="003C1382">
        <w:rPr>
          <w:rFonts w:ascii="Palatino Linotype" w:hAnsi="Palatino Linotype"/>
          <w:i/>
          <w:color w:val="0F243E" w:themeColor="text2" w:themeShade="80"/>
        </w:rPr>
        <w:t xml:space="preserve"> son </w:t>
      </w:r>
      <w:r w:rsidRPr="003C1382">
        <w:rPr>
          <w:rFonts w:ascii="Palatino Linotype" w:hAnsi="Palatino Linotype"/>
          <w:i/>
          <w:color w:val="0F243E" w:themeColor="text2" w:themeShade="80"/>
        </w:rPr>
        <w:t>fijos entonces no podemos priorizar cuarteles, hemos estado en periodos de equipamiento, carros, implementación.</w:t>
      </w:r>
    </w:p>
    <w:p w:rsidR="00B814D4" w:rsidRPr="003C1382" w:rsidRDefault="00B814D4"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Si nos entregan 600 millones de pesos tenemos que pedir la certificación a la Junta Nacional, la certificación es el aporte que va hacer la Junta sobre sus carros que es un 40%, entonces en este caso son 300 millones que aporta para seis carros el resto lo coloca el Gobierno Regional, el año paso era el 60% aporta la Junta y el 40 el Gobierno Regional, por eso no podemos pensar en presentar proyectos para cuarteles pero los municipios a través de su departamento SERPLAC lo pueden hacer, en este momento la municipalidades tienen la palabra en cuanto a cuarteles.</w:t>
      </w:r>
    </w:p>
    <w:p w:rsidR="00EF74C0" w:rsidRPr="003C1382" w:rsidRDefault="00EF74C0" w:rsidP="00EF74C0">
      <w:pPr>
        <w:jc w:val="both"/>
        <w:rPr>
          <w:rFonts w:ascii="Palatino Linotype" w:hAnsi="Palatino Linotype"/>
          <w:i/>
          <w:color w:val="0F243E" w:themeColor="text2" w:themeShade="80"/>
          <w:sz w:val="16"/>
          <w:szCs w:val="16"/>
        </w:rPr>
      </w:pPr>
    </w:p>
    <w:p w:rsidR="0011440C"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Excequiel Gallardo</w:t>
      </w:r>
      <w:r w:rsidRPr="003C1382">
        <w:rPr>
          <w:rFonts w:ascii="Palatino Linotype" w:hAnsi="Palatino Linotype"/>
          <w:i/>
          <w:color w:val="0F243E" w:themeColor="text2" w:themeShade="80"/>
        </w:rPr>
        <w:t>, esta conversación nace de una solicitud de Bombero</w:t>
      </w:r>
      <w:r w:rsidR="00CC3BEF" w:rsidRPr="003C1382">
        <w:rPr>
          <w:rFonts w:ascii="Palatino Linotype" w:hAnsi="Palatino Linotype"/>
          <w:i/>
          <w:color w:val="0F243E" w:themeColor="text2" w:themeShade="80"/>
        </w:rPr>
        <w:t>s</w:t>
      </w:r>
      <w:r w:rsidRPr="003C1382">
        <w:rPr>
          <w:rFonts w:ascii="Palatino Linotype" w:hAnsi="Palatino Linotype"/>
          <w:i/>
          <w:color w:val="0F243E" w:themeColor="text2" w:themeShade="80"/>
        </w:rPr>
        <w:t xml:space="preserve"> y las legítimas dudas de cómo vamos a empezar a enfrentar esto</w:t>
      </w:r>
      <w:r w:rsidR="00C229D9"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se me encomendó coordinar con bomberos una reunión para establecer una línea de trabajo, nos alegra que la situación esté mejorando y sabemos que sin duda vamos a salir de est</w:t>
      </w:r>
      <w:r w:rsidR="00C229D9" w:rsidRPr="003C1382">
        <w:rPr>
          <w:rFonts w:ascii="Palatino Linotype" w:hAnsi="Palatino Linotype"/>
          <w:i/>
          <w:color w:val="0F243E" w:themeColor="text2" w:themeShade="80"/>
        </w:rPr>
        <w:t xml:space="preserve">o, </w:t>
      </w:r>
      <w:r w:rsidRPr="003C1382">
        <w:rPr>
          <w:rFonts w:ascii="Palatino Linotype" w:hAnsi="Palatino Linotype"/>
          <w:i/>
          <w:color w:val="0F243E" w:themeColor="text2" w:themeShade="80"/>
        </w:rPr>
        <w:t xml:space="preserve">por lo tanto, como Concejo Municipal habíamos pensado si podíamos ir solucionando los problemas de a poco a través de los proyectos FRIL, pero en reunión con el equipo técnico municipal y por las instrucciones que tiene hoy la SERPLAC y los lineamientos de construcción de cuarteles se estableció claramente que un proyecto de la índole que hoy se está pensando en el Gobierno respecto a la calidad no habría forma de  financiarlo con </w:t>
      </w:r>
      <w:r w:rsidRPr="003C1382">
        <w:rPr>
          <w:rFonts w:ascii="Palatino Linotype" w:hAnsi="Palatino Linotype"/>
          <w:i/>
          <w:color w:val="0F243E" w:themeColor="text2" w:themeShade="80"/>
        </w:rPr>
        <w:lastRenderedPageBreak/>
        <w:t xml:space="preserve">un FRIL, dada </w:t>
      </w:r>
      <w:r w:rsidR="00C229D9" w:rsidRPr="003C1382">
        <w:rPr>
          <w:rFonts w:ascii="Palatino Linotype" w:hAnsi="Palatino Linotype"/>
          <w:i/>
          <w:color w:val="0F243E" w:themeColor="text2" w:themeShade="80"/>
        </w:rPr>
        <w:t>las</w:t>
      </w:r>
      <w:r w:rsidRPr="003C1382">
        <w:rPr>
          <w:rFonts w:ascii="Palatino Linotype" w:hAnsi="Palatino Linotype"/>
          <w:i/>
          <w:color w:val="0F243E" w:themeColor="text2" w:themeShade="80"/>
        </w:rPr>
        <w:t xml:space="preserve"> situaciones técnicas que por ejemplo tiene que aguantar un terremoto grado 10 y situaciones como; voluntarios (as) deben tener dependencias apartes y una serie de requerimientos que antiguam</w:t>
      </w:r>
      <w:r w:rsidR="0011440C" w:rsidRPr="003C1382">
        <w:rPr>
          <w:rFonts w:ascii="Palatino Linotype" w:hAnsi="Palatino Linotype"/>
          <w:i/>
          <w:color w:val="0F243E" w:themeColor="text2" w:themeShade="80"/>
        </w:rPr>
        <w:t xml:space="preserve">ente no existían y hoy aparecen. </w:t>
      </w:r>
    </w:p>
    <w:p w:rsidR="0011440C" w:rsidRPr="003C1382" w:rsidRDefault="0011440C" w:rsidP="00EF74C0">
      <w:pPr>
        <w:jc w:val="both"/>
        <w:rPr>
          <w:rFonts w:ascii="Palatino Linotype" w:hAnsi="Palatino Linotype"/>
          <w:i/>
          <w:color w:val="0F243E" w:themeColor="text2" w:themeShade="80"/>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 xml:space="preserve"> </w:t>
      </w:r>
      <w:r w:rsidR="0011440C" w:rsidRPr="003C1382">
        <w:rPr>
          <w:rFonts w:ascii="Palatino Linotype" w:hAnsi="Palatino Linotype"/>
          <w:i/>
          <w:color w:val="0F243E" w:themeColor="text2" w:themeShade="80"/>
        </w:rPr>
        <w:t>P</w:t>
      </w:r>
      <w:r w:rsidRPr="003C1382">
        <w:rPr>
          <w:rFonts w:ascii="Palatino Linotype" w:hAnsi="Palatino Linotype"/>
          <w:i/>
          <w:color w:val="0F243E" w:themeColor="text2" w:themeShade="80"/>
        </w:rPr>
        <w:t>or lo tanto, en esta reunión conversado el tema con el alcalde la propuesta que traemos hoy es: tomar la decisión de hacer una línea de trabajo a largo plazo, establecer hoy que la SERPLAC comience a trabajar y presente en primer lugar la reposición de los tres cuarteles, en su primera etapa solicitar los fondos al Gobierno Regional para estudio, donde después los bomberos a nivel regional juegan un papel importante.</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Carlos Guarda Zafaroni</w:t>
      </w:r>
      <w:r w:rsidRPr="003C1382">
        <w:rPr>
          <w:rFonts w:ascii="Palatino Linotype" w:hAnsi="Palatino Linotype"/>
          <w:i/>
          <w:color w:val="0F243E" w:themeColor="text2" w:themeShade="80"/>
        </w:rPr>
        <w:t>, en el caso mío tengo que dar el apoyo porque hemos estado saliendo a terreno en algunos casos, como Valdivia, Futrono. (Entrega formato tipo de cuartel que se está diseñando).</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Excequiel Gallardo</w:t>
      </w:r>
      <w:r w:rsidRPr="003C1382">
        <w:rPr>
          <w:rFonts w:ascii="Palatino Linotype" w:hAnsi="Palatino Linotype"/>
          <w:i/>
          <w:color w:val="0F243E" w:themeColor="text2" w:themeShade="80"/>
        </w:rPr>
        <w:t>, la primera instancia sería solicitando al Alcalde y Concejo darle prioridad a presentar el proyecto a estudio, diseño y estaríamos presentando los tres cuarteles, una vez aprobado eso pasaría lo mismo y ya estarían obligados a pasar a la etapa de ejecución lo que significa que podríamos estar en 4 años construyendo cuarteles en Lago Ranco y eso partiría con el equipo técnico municipal</w:t>
      </w:r>
      <w:r w:rsidR="000A36B9" w:rsidRPr="003C1382">
        <w:rPr>
          <w:rFonts w:ascii="Palatino Linotype" w:hAnsi="Palatino Linotype"/>
          <w:i/>
          <w:color w:val="0F243E" w:themeColor="text2" w:themeShade="80"/>
        </w:rPr>
        <w:t xml:space="preserve"> que</w:t>
      </w:r>
      <w:r w:rsidRPr="003C1382">
        <w:rPr>
          <w:rFonts w:ascii="Palatino Linotype" w:hAnsi="Palatino Linotype"/>
          <w:i/>
          <w:color w:val="0F243E" w:themeColor="text2" w:themeShade="80"/>
        </w:rPr>
        <w:t xml:space="preserve"> está comprometido para colocarlo con prioridad en la cartera de diseño.</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Carlos Guarda Zafaroni</w:t>
      </w:r>
      <w:r w:rsidRPr="003C1382">
        <w:rPr>
          <w:rFonts w:ascii="Palatino Linotype" w:hAnsi="Palatino Linotype"/>
          <w:i/>
          <w:color w:val="0F243E" w:themeColor="text2" w:themeShade="80"/>
        </w:rPr>
        <w:t>, la visión que tienen la Junta Nacional es que vea esto y sepa que es un cuartel de Bomberos, por eso el diseño es igual sólo cambia los m</w:t>
      </w:r>
      <w:r w:rsidRPr="003C1382">
        <w:rPr>
          <w:rFonts w:ascii="Palatino Linotype" w:hAnsi="Palatino Linotype"/>
          <w:i/>
          <w:color w:val="0F243E" w:themeColor="text2" w:themeShade="80"/>
          <w:vertAlign w:val="superscript"/>
        </w:rPr>
        <w:t>2</w:t>
      </w:r>
      <w:r w:rsidRPr="003C1382">
        <w:rPr>
          <w:rFonts w:ascii="Palatino Linotype" w:hAnsi="Palatino Linotype"/>
          <w:i/>
          <w:color w:val="0F243E" w:themeColor="text2" w:themeShade="80"/>
        </w:rPr>
        <w:t>.</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Herman Portales</w:t>
      </w:r>
      <w:r w:rsidRPr="003C1382">
        <w:rPr>
          <w:rFonts w:ascii="Palatino Linotype" w:hAnsi="Palatino Linotype"/>
          <w:i/>
          <w:color w:val="0F243E" w:themeColor="text2" w:themeShade="80"/>
        </w:rPr>
        <w:t>, me alegro por los bombero</w:t>
      </w:r>
      <w:r w:rsidR="000B3392" w:rsidRPr="003C1382">
        <w:rPr>
          <w:rFonts w:ascii="Palatino Linotype" w:hAnsi="Palatino Linotype"/>
          <w:i/>
          <w:color w:val="0F243E" w:themeColor="text2" w:themeShade="80"/>
        </w:rPr>
        <w:t>s</w:t>
      </w:r>
      <w:r w:rsidRPr="003C1382">
        <w:rPr>
          <w:rFonts w:ascii="Palatino Linotype" w:hAnsi="Palatino Linotype"/>
          <w:i/>
          <w:color w:val="0F243E" w:themeColor="text2" w:themeShade="80"/>
        </w:rPr>
        <w:t xml:space="preserve"> especialmente por Verónica que está muy cerca de normalizar está situación </w:t>
      </w:r>
      <w:r w:rsidR="000B3392" w:rsidRPr="003C1382">
        <w:rPr>
          <w:rFonts w:ascii="Palatino Linotype" w:hAnsi="Palatino Linotype"/>
          <w:i/>
          <w:color w:val="0F243E" w:themeColor="text2" w:themeShade="80"/>
        </w:rPr>
        <w:t xml:space="preserve">y la felicito, </w:t>
      </w:r>
      <w:r w:rsidR="00FE446B" w:rsidRPr="003C1382">
        <w:rPr>
          <w:rFonts w:ascii="Palatino Linotype" w:hAnsi="Palatino Linotype"/>
          <w:i/>
          <w:color w:val="0F243E" w:themeColor="text2" w:themeShade="80"/>
        </w:rPr>
        <w:t>l</w:t>
      </w:r>
      <w:r w:rsidRPr="003C1382">
        <w:rPr>
          <w:rFonts w:ascii="Palatino Linotype" w:hAnsi="Palatino Linotype"/>
          <w:i/>
          <w:color w:val="0F243E" w:themeColor="text2" w:themeShade="80"/>
        </w:rPr>
        <w:t xml:space="preserve">a Junta si ve que un Cuerpo de Bomberos en este caso 2002-2003 tiene irregularidades </w:t>
      </w:r>
      <w:r w:rsidR="00FE446B"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no hay una forma que fiscalicen eso para ayudarlos a normalizar y no pasen tantos años para llegar a lo que se logr</w:t>
      </w:r>
      <w:r w:rsidR="00FE446B" w:rsidRPr="003C1382">
        <w:rPr>
          <w:rFonts w:ascii="Palatino Linotype" w:hAnsi="Palatino Linotype"/>
          <w:i/>
          <w:color w:val="0F243E" w:themeColor="text2" w:themeShade="80"/>
        </w:rPr>
        <w:t>ó en esta oportunidad?</w:t>
      </w:r>
    </w:p>
    <w:p w:rsidR="00EF74C0" w:rsidRPr="003C1382" w:rsidRDefault="00EF74C0" w:rsidP="00EF74C0">
      <w:pPr>
        <w:jc w:val="both"/>
        <w:rPr>
          <w:rFonts w:ascii="Palatino Linotype" w:hAnsi="Palatino Linotype"/>
          <w:i/>
          <w:color w:val="0F243E" w:themeColor="text2" w:themeShade="80"/>
          <w:sz w:val="16"/>
          <w:szCs w:val="16"/>
        </w:rPr>
      </w:pPr>
    </w:p>
    <w:p w:rsidR="00CD6741"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Carlos Guarda Zafaroni</w:t>
      </w:r>
      <w:r w:rsidRPr="003C1382">
        <w:rPr>
          <w:rFonts w:ascii="Palatino Linotype" w:hAnsi="Palatino Linotype"/>
          <w:i/>
          <w:color w:val="0F243E" w:themeColor="text2" w:themeShade="80"/>
        </w:rPr>
        <w:t>, bomberos  son corporaciones privadas, por lo tanto, tienen autonomía y eso es inviolable por ello la Junta no tiene el poder de intervención, pero eso ha ido cambiando nosotros con la jefa de operaciones hemos hecho auditoría</w:t>
      </w:r>
      <w:r w:rsidR="006B7B39" w:rsidRPr="003C1382">
        <w:rPr>
          <w:rFonts w:ascii="Palatino Linotype" w:hAnsi="Palatino Linotype"/>
          <w:i/>
          <w:color w:val="0F243E" w:themeColor="text2" w:themeShade="80"/>
        </w:rPr>
        <w:t>s</w:t>
      </w:r>
      <w:r w:rsidRPr="003C1382">
        <w:rPr>
          <w:rFonts w:ascii="Palatino Linotype" w:hAnsi="Palatino Linotype"/>
          <w:i/>
          <w:color w:val="0F243E" w:themeColor="text2" w:themeShade="80"/>
        </w:rPr>
        <w:t xml:space="preserve"> al Cuerpo de Bomberos las que han ido a parar a los tribunales, después l</w:t>
      </w:r>
      <w:r w:rsidR="006B7B39" w:rsidRPr="003C1382">
        <w:rPr>
          <w:rFonts w:ascii="Palatino Linotype" w:hAnsi="Palatino Linotype"/>
          <w:i/>
          <w:color w:val="0F243E" w:themeColor="text2" w:themeShade="80"/>
        </w:rPr>
        <w:t>a información a la PDI, entonces</w:t>
      </w:r>
      <w:r w:rsidRPr="003C1382">
        <w:rPr>
          <w:rFonts w:ascii="Palatino Linotype" w:hAnsi="Palatino Linotype"/>
          <w:i/>
          <w:color w:val="0F243E" w:themeColor="text2" w:themeShade="80"/>
        </w:rPr>
        <w:t xml:space="preserve"> ya hay un seguimiento sobre esta situación</w:t>
      </w:r>
      <w:r w:rsidR="007D1A61"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w:t>
      </w:r>
      <w:r w:rsidR="007D1A61" w:rsidRPr="003C1382">
        <w:rPr>
          <w:rFonts w:ascii="Palatino Linotype" w:hAnsi="Palatino Linotype"/>
          <w:i/>
          <w:color w:val="0F243E" w:themeColor="text2" w:themeShade="80"/>
        </w:rPr>
        <w:t xml:space="preserve">la Superintendencia de Valores y Seguros </w:t>
      </w:r>
      <w:r w:rsidRPr="003C1382">
        <w:rPr>
          <w:rFonts w:ascii="Palatino Linotype" w:hAnsi="Palatino Linotype"/>
          <w:i/>
          <w:color w:val="0F243E" w:themeColor="text2" w:themeShade="80"/>
        </w:rPr>
        <w:t xml:space="preserve">nos colocan las pautas, la Junta es coordinadora de bomberos, es un ente que los representa en chile, pero si como cuerpo de bomberos de Lago Ranco no quiero pertenecer más a la Junta, lo hace porque nadie lo puede obligar, igual siguen recibiendo las subvenciones </w:t>
      </w:r>
      <w:r w:rsidR="006B7B39"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fiscales, es decir todo lo demás sigue igual sólo va a perder las platas que son propias de Bomberos</w:t>
      </w:r>
      <w:r w:rsidR="006B7B39" w:rsidRPr="003C1382">
        <w:rPr>
          <w:rFonts w:ascii="Palatino Linotype" w:hAnsi="Palatino Linotype"/>
          <w:i/>
          <w:color w:val="0F243E" w:themeColor="text2" w:themeShade="80"/>
        </w:rPr>
        <w:t xml:space="preserve"> de Chile del artículo 26</w:t>
      </w:r>
      <w:r w:rsidR="009C38DE" w:rsidRPr="003C1382">
        <w:rPr>
          <w:rFonts w:ascii="Palatino Linotype" w:hAnsi="Palatino Linotype"/>
          <w:i/>
          <w:color w:val="0F243E" w:themeColor="text2" w:themeShade="80"/>
        </w:rPr>
        <w:t>, e</w:t>
      </w:r>
      <w:r w:rsidRPr="003C1382">
        <w:rPr>
          <w:rFonts w:ascii="Palatino Linotype" w:hAnsi="Palatino Linotype"/>
          <w:i/>
          <w:color w:val="0F243E" w:themeColor="text2" w:themeShade="80"/>
        </w:rPr>
        <w:t>sos fondos vienen de las acciones que nos declaran herederos dentro de un plazo de 5 años, cuando no se declaran esa</w:t>
      </w:r>
      <w:r w:rsidR="004E4B7B" w:rsidRPr="003C1382">
        <w:rPr>
          <w:rFonts w:ascii="Palatino Linotype" w:hAnsi="Palatino Linotype"/>
          <w:i/>
          <w:color w:val="0F243E" w:themeColor="text2" w:themeShade="80"/>
        </w:rPr>
        <w:t>s</w:t>
      </w:r>
      <w:r w:rsidRPr="003C1382">
        <w:rPr>
          <w:rFonts w:ascii="Palatino Linotype" w:hAnsi="Palatino Linotype"/>
          <w:i/>
          <w:color w:val="0F243E" w:themeColor="text2" w:themeShade="80"/>
        </w:rPr>
        <w:t xml:space="preserve"> acciones pasan a Bomberos de Chile, eso hace mantener a bomberos con un capital bastante considerable el cual s</w:t>
      </w:r>
      <w:r w:rsidR="00CD6741" w:rsidRPr="003C1382">
        <w:rPr>
          <w:rFonts w:ascii="Palatino Linotype" w:hAnsi="Palatino Linotype"/>
          <w:i/>
          <w:color w:val="0F243E" w:themeColor="text2" w:themeShade="80"/>
        </w:rPr>
        <w:t xml:space="preserve">e pueden postular a grandes </w:t>
      </w:r>
      <w:r w:rsidRPr="003C1382">
        <w:rPr>
          <w:rFonts w:ascii="Palatino Linotype" w:hAnsi="Palatino Linotype"/>
          <w:i/>
          <w:color w:val="0F243E" w:themeColor="text2" w:themeShade="80"/>
        </w:rPr>
        <w:t xml:space="preserve">proyectos, ya se están entregando carros sin costo alguno de la Gobernación ni la Junta. </w:t>
      </w:r>
    </w:p>
    <w:p w:rsidR="00CD6741" w:rsidRPr="003C1382" w:rsidRDefault="00CD6741"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lastRenderedPageBreak/>
        <w:t>También hay una Ley marco que se está estudiando</w:t>
      </w:r>
      <w:r w:rsidR="00564C13"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que pasarían los Bomberos a pertenecer bajo el alero de algún Ministerio, como de economía, del Interior o cualquier otro, pero sin perder su autonomía, este es un proyecto presentado por la comisión de bomberos que hay en la cámara de Diputados que están a la espera que el ejecutivo renuncia sobre esta situación.</w:t>
      </w: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Excequiel Gallardo</w:t>
      </w:r>
      <w:r w:rsidRPr="003C1382">
        <w:rPr>
          <w:rFonts w:ascii="Palatino Linotype" w:hAnsi="Palatino Linotype"/>
          <w:i/>
          <w:color w:val="0F243E" w:themeColor="text2" w:themeShade="80"/>
        </w:rPr>
        <w:t xml:space="preserve">, Paola Schwaner </w:t>
      </w:r>
      <w:r w:rsidR="0023205F" w:rsidRPr="003C1382">
        <w:rPr>
          <w:rFonts w:ascii="Palatino Linotype" w:hAnsi="Palatino Linotype"/>
          <w:i/>
          <w:color w:val="0F243E" w:themeColor="text2" w:themeShade="80"/>
        </w:rPr>
        <w:t>visitó</w:t>
      </w:r>
      <w:r w:rsidRPr="003C1382">
        <w:rPr>
          <w:rFonts w:ascii="Palatino Linotype" w:hAnsi="Palatino Linotype"/>
          <w:i/>
          <w:color w:val="0F243E" w:themeColor="text2" w:themeShade="80"/>
        </w:rPr>
        <w:t xml:space="preserve"> los cuarteles, estuvimos en el de la primera compañía, sabemos la situación de la segunda compañía el compromiso si se establece postularlo a diseño y posteriormente a ejecución tardaría cuatro años mínimos, la situación que tenemos hoy respecto a los cuarteles en algunos casos es de emergencia, por lo tanto, aparece</w:t>
      </w:r>
      <w:r w:rsidR="00DC210F" w:rsidRPr="003C1382">
        <w:rPr>
          <w:rFonts w:ascii="Palatino Linotype" w:hAnsi="Palatino Linotype"/>
          <w:i/>
          <w:color w:val="0F243E" w:themeColor="text2" w:themeShade="80"/>
        </w:rPr>
        <w:t>n</w:t>
      </w:r>
      <w:r w:rsidRPr="003C1382">
        <w:rPr>
          <w:rFonts w:ascii="Palatino Linotype" w:hAnsi="Palatino Linotype"/>
          <w:i/>
          <w:color w:val="0F243E" w:themeColor="text2" w:themeShade="80"/>
        </w:rPr>
        <w:t xml:space="preserve"> otras ideas del equipo técnico que es</w:t>
      </w:r>
      <w:r w:rsidR="00DC210F" w:rsidRPr="003C1382">
        <w:rPr>
          <w:rFonts w:ascii="Palatino Linotype" w:hAnsi="Palatino Linotype"/>
          <w:i/>
          <w:color w:val="0F243E" w:themeColor="text2" w:themeShade="80"/>
        </w:rPr>
        <w:t xml:space="preserve"> l</w:t>
      </w:r>
      <w:r w:rsidRPr="003C1382">
        <w:rPr>
          <w:rFonts w:ascii="Palatino Linotype" w:hAnsi="Palatino Linotype"/>
          <w:i/>
          <w:color w:val="0F243E" w:themeColor="text2" w:themeShade="80"/>
        </w:rPr>
        <w:t>a emergencia la podríamos cubrir en el segundo llamado FRIL a través de reparaciones menores y para eso este Concejo tendría la palabra, esa sería la segunda propuesta y sería l</w:t>
      </w:r>
      <w:r w:rsidR="00DC210F" w:rsidRPr="003C1382">
        <w:rPr>
          <w:rFonts w:ascii="Palatino Linotype" w:hAnsi="Palatino Linotype"/>
          <w:i/>
          <w:color w:val="0F243E" w:themeColor="text2" w:themeShade="80"/>
        </w:rPr>
        <w:t xml:space="preserve">o </w:t>
      </w:r>
      <w:r w:rsidRPr="003C1382">
        <w:rPr>
          <w:rFonts w:ascii="Palatino Linotype" w:hAnsi="Palatino Linotype"/>
          <w:i/>
          <w:color w:val="0F243E" w:themeColor="text2" w:themeShade="80"/>
        </w:rPr>
        <w:t>más rápid</w:t>
      </w:r>
      <w:r w:rsidR="00DC210F" w:rsidRPr="003C1382">
        <w:rPr>
          <w:rFonts w:ascii="Palatino Linotype" w:hAnsi="Palatino Linotype"/>
          <w:i/>
          <w:color w:val="0F243E" w:themeColor="text2" w:themeShade="80"/>
        </w:rPr>
        <w:t>o</w:t>
      </w:r>
      <w:r w:rsidRPr="003C1382">
        <w:rPr>
          <w:rFonts w:ascii="Palatino Linotype" w:hAnsi="Palatino Linotype"/>
          <w:i/>
          <w:color w:val="0F243E" w:themeColor="text2" w:themeShade="80"/>
        </w:rPr>
        <w:t>.</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Verónica Carrillo</w:t>
      </w:r>
      <w:r w:rsidRPr="003C1382">
        <w:rPr>
          <w:rFonts w:ascii="Palatino Linotype" w:hAnsi="Palatino Linotype"/>
          <w:i/>
          <w:color w:val="0F243E" w:themeColor="text2" w:themeShade="80"/>
        </w:rPr>
        <w:t>, con el terremoto si bien es cierto acá no se cayó nada pero debido a la antigüedad de nuestros cuarteles se deterioraron, el directorio de la segunda compañía pretende hacer un beneficio para mejorar algo</w:t>
      </w:r>
      <w:r w:rsidR="00CE6AAB"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como a ellos se les informó que no se puede hacer ningún evento por el riesgo que corre la compañía y </w:t>
      </w:r>
      <w:r w:rsidR="00CE6AAB" w:rsidRPr="003C1382">
        <w:rPr>
          <w:rFonts w:ascii="Palatino Linotype" w:hAnsi="Palatino Linotype"/>
          <w:i/>
          <w:color w:val="0F243E" w:themeColor="text2" w:themeShade="80"/>
        </w:rPr>
        <w:t>las personas que estuvieran ahí. S</w:t>
      </w:r>
      <w:r w:rsidRPr="003C1382">
        <w:rPr>
          <w:rFonts w:ascii="Palatino Linotype" w:hAnsi="Palatino Linotype"/>
          <w:i/>
          <w:color w:val="0F243E" w:themeColor="text2" w:themeShade="80"/>
        </w:rPr>
        <w:t>olicitaron al Concejo un aporte e hicieron una reparación momentánea que pueda afirmar el tabique para hacer su beneficio pero el deterioro que tienen los cuarteles es bastante, al acuerdo que llegamos en esa reunión fue lo que explicaba don Excequiel que con un FRIL podríamos hacer reparaciones menores, mientras esperamos que se licite y ejecute un cuartel, porque los tres al mimo tiempo no se podrían ejecutar, y la reparación también tiene que ser priorizada, las compañías va</w:t>
      </w:r>
      <w:r w:rsidR="00CE6AAB" w:rsidRPr="003C1382">
        <w:rPr>
          <w:rFonts w:ascii="Palatino Linotype" w:hAnsi="Palatino Linotype"/>
          <w:i/>
          <w:color w:val="0F243E" w:themeColor="text2" w:themeShade="80"/>
        </w:rPr>
        <w:t>n</w:t>
      </w:r>
      <w:r w:rsidRPr="003C1382">
        <w:rPr>
          <w:rFonts w:ascii="Palatino Linotype" w:hAnsi="Palatino Linotype"/>
          <w:i/>
          <w:color w:val="0F243E" w:themeColor="text2" w:themeShade="80"/>
        </w:rPr>
        <w:t xml:space="preserve"> a entregar sus necesidades al directorio regional y en una reunión de directorio vamos a elaborar un informe e</w:t>
      </w:r>
      <w:r w:rsidR="00CE6AAB" w:rsidRPr="003C1382">
        <w:rPr>
          <w:rFonts w:ascii="Palatino Linotype" w:hAnsi="Palatino Linotype"/>
          <w:i/>
          <w:color w:val="0F243E" w:themeColor="text2" w:themeShade="80"/>
        </w:rPr>
        <w:t>l que se hará llegar al Concejo y</w:t>
      </w:r>
      <w:r w:rsidRPr="003C1382">
        <w:rPr>
          <w:rFonts w:ascii="Palatino Linotype" w:hAnsi="Palatino Linotype"/>
          <w:i/>
          <w:color w:val="0F243E" w:themeColor="text2" w:themeShade="80"/>
        </w:rPr>
        <w:t xml:space="preserve"> Planificación para ver de </w:t>
      </w:r>
      <w:r w:rsidR="00CE6AAB" w:rsidRPr="003C1382">
        <w:rPr>
          <w:rFonts w:ascii="Palatino Linotype" w:hAnsi="Palatino Linotype"/>
          <w:i/>
          <w:color w:val="0F243E" w:themeColor="text2" w:themeShade="80"/>
        </w:rPr>
        <w:t>qué</w:t>
      </w:r>
      <w:r w:rsidRPr="003C1382">
        <w:rPr>
          <w:rFonts w:ascii="Palatino Linotype" w:hAnsi="Palatino Linotype"/>
          <w:i/>
          <w:color w:val="0F243E" w:themeColor="text2" w:themeShade="80"/>
        </w:rPr>
        <w:t xml:space="preserve"> forma podemos optar a la reparación de esto</w:t>
      </w:r>
      <w:r w:rsidR="00CE6AAB" w:rsidRPr="003C1382">
        <w:rPr>
          <w:rFonts w:ascii="Palatino Linotype" w:hAnsi="Palatino Linotype"/>
          <w:i/>
          <w:color w:val="0F243E" w:themeColor="text2" w:themeShade="80"/>
        </w:rPr>
        <w:t>s</w:t>
      </w:r>
      <w:r w:rsidRPr="003C1382">
        <w:rPr>
          <w:rFonts w:ascii="Palatino Linotype" w:hAnsi="Palatino Linotype"/>
          <w:i/>
          <w:color w:val="0F243E" w:themeColor="text2" w:themeShade="80"/>
        </w:rPr>
        <w:t xml:space="preserve"> cuarteles con un FRIL, entonces esperamos que por favor el Concejo nos apruebe este fondo, porque se está cayendo los cuarteles.</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Ángel Molina</w:t>
      </w:r>
      <w:r w:rsidRPr="003C1382">
        <w:rPr>
          <w:rFonts w:ascii="Palatino Linotype" w:hAnsi="Palatino Linotype"/>
          <w:i/>
          <w:color w:val="0F243E" w:themeColor="text2" w:themeShade="80"/>
        </w:rPr>
        <w:t>, ya lo conversamos acá y está en prioridad que sean beneficiados con un FRIL este segundo semestre.</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Miguel Meza</w:t>
      </w:r>
      <w:r w:rsidRPr="003C1382">
        <w:rPr>
          <w:rFonts w:ascii="Palatino Linotype" w:hAnsi="Palatino Linotype"/>
          <w:i/>
          <w:color w:val="0F243E" w:themeColor="text2" w:themeShade="80"/>
        </w:rPr>
        <w:t>, para poder definir hay que esperar la p</w:t>
      </w:r>
      <w:r w:rsidR="00DD72AB" w:rsidRPr="003C1382">
        <w:rPr>
          <w:rFonts w:ascii="Palatino Linotype" w:hAnsi="Palatino Linotype"/>
          <w:i/>
          <w:color w:val="0F243E" w:themeColor="text2" w:themeShade="80"/>
        </w:rPr>
        <w:t>ropuesta que traerá Obras y</w:t>
      </w:r>
      <w:r w:rsidRPr="003C1382">
        <w:rPr>
          <w:rFonts w:ascii="Palatino Linotype" w:hAnsi="Palatino Linotype"/>
          <w:i/>
          <w:color w:val="0F243E" w:themeColor="text2" w:themeShade="80"/>
        </w:rPr>
        <w:t xml:space="preserve"> Planificación, en cuanto a montos.</w:t>
      </w:r>
    </w:p>
    <w:p w:rsidR="00EF74C0" w:rsidRPr="003C1382" w:rsidRDefault="00EF74C0" w:rsidP="00EF74C0">
      <w:pPr>
        <w:jc w:val="both"/>
        <w:rPr>
          <w:rFonts w:ascii="Palatino Linotype" w:hAnsi="Palatino Linotype"/>
          <w:i/>
          <w:color w:val="0F243E" w:themeColor="text2" w:themeShade="80"/>
          <w:sz w:val="16"/>
          <w:szCs w:val="16"/>
        </w:rPr>
      </w:pPr>
    </w:p>
    <w:p w:rsidR="0049238C"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Carlos Guarda Zafaroni</w:t>
      </w:r>
      <w:r w:rsidRPr="003C1382">
        <w:rPr>
          <w:rFonts w:ascii="Palatino Linotype" w:hAnsi="Palatino Linotype"/>
          <w:i/>
          <w:color w:val="0F243E" w:themeColor="text2" w:themeShade="80"/>
        </w:rPr>
        <w:t xml:space="preserve">, en el momento que el </w:t>
      </w:r>
      <w:r w:rsidR="00DD72AB" w:rsidRPr="003C1382">
        <w:rPr>
          <w:rFonts w:ascii="Palatino Linotype" w:hAnsi="Palatino Linotype"/>
          <w:i/>
          <w:color w:val="0F243E" w:themeColor="text2" w:themeShade="80"/>
        </w:rPr>
        <w:t>C</w:t>
      </w:r>
      <w:r w:rsidRPr="003C1382">
        <w:rPr>
          <w:rFonts w:ascii="Palatino Linotype" w:hAnsi="Palatino Linotype"/>
          <w:i/>
          <w:color w:val="0F243E" w:themeColor="text2" w:themeShade="80"/>
        </w:rPr>
        <w:t xml:space="preserve">uerpo de </w:t>
      </w:r>
      <w:r w:rsidR="00DD72AB" w:rsidRPr="003C1382">
        <w:rPr>
          <w:rFonts w:ascii="Palatino Linotype" w:hAnsi="Palatino Linotype"/>
          <w:i/>
          <w:color w:val="0F243E" w:themeColor="text2" w:themeShade="80"/>
        </w:rPr>
        <w:t>B</w:t>
      </w:r>
      <w:r w:rsidRPr="003C1382">
        <w:rPr>
          <w:rFonts w:ascii="Palatino Linotype" w:hAnsi="Palatino Linotype"/>
          <w:i/>
          <w:color w:val="0F243E" w:themeColor="text2" w:themeShade="80"/>
        </w:rPr>
        <w:t>omberos regularice su situación contable van a poder postular a reparación de cuartel y eso significa que se postulan a recursos, también se puede ayudar en par</w:t>
      </w:r>
      <w:r w:rsidR="0049238C" w:rsidRPr="003C1382">
        <w:rPr>
          <w:rFonts w:ascii="Palatino Linotype" w:hAnsi="Palatino Linotype"/>
          <w:i/>
          <w:color w:val="0F243E" w:themeColor="text2" w:themeShade="80"/>
        </w:rPr>
        <w:t>te a mejorar algunos cuarteles y</w:t>
      </w:r>
      <w:r w:rsidRPr="003C1382">
        <w:rPr>
          <w:rFonts w:ascii="Palatino Linotype" w:hAnsi="Palatino Linotype"/>
          <w:i/>
          <w:color w:val="0F243E" w:themeColor="text2" w:themeShade="80"/>
        </w:rPr>
        <w:t xml:space="preserve"> habrá recursos para una infinidad de cosas por medio de la Junta nacional. </w:t>
      </w:r>
    </w:p>
    <w:p w:rsidR="0049238C" w:rsidRPr="003C1382" w:rsidRDefault="0049238C" w:rsidP="00EF74C0">
      <w:pPr>
        <w:jc w:val="both"/>
        <w:rPr>
          <w:rFonts w:ascii="Palatino Linotype" w:hAnsi="Palatino Linotype"/>
          <w:i/>
          <w:color w:val="0F243E" w:themeColor="text2" w:themeShade="80"/>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Otr</w:t>
      </w:r>
      <w:r w:rsidR="0049238C" w:rsidRPr="003C1382">
        <w:rPr>
          <w:rFonts w:ascii="Palatino Linotype" w:hAnsi="Palatino Linotype"/>
          <w:i/>
          <w:color w:val="0F243E" w:themeColor="text2" w:themeShade="80"/>
        </w:rPr>
        <w:t xml:space="preserve">o tema que traía </w:t>
      </w:r>
      <w:r w:rsidRPr="003C1382">
        <w:rPr>
          <w:rFonts w:ascii="Palatino Linotype" w:hAnsi="Palatino Linotype"/>
          <w:i/>
          <w:color w:val="0F243E" w:themeColor="text2" w:themeShade="80"/>
        </w:rPr>
        <w:t xml:space="preserve">es que aquí hay un problema </w:t>
      </w:r>
      <w:r w:rsidR="0049238C" w:rsidRPr="003C1382">
        <w:rPr>
          <w:rFonts w:ascii="Palatino Linotype" w:hAnsi="Palatino Linotype"/>
          <w:i/>
          <w:color w:val="0F243E" w:themeColor="text2" w:themeShade="80"/>
        </w:rPr>
        <w:t xml:space="preserve">con </w:t>
      </w:r>
      <w:r w:rsidRPr="003C1382">
        <w:rPr>
          <w:rFonts w:ascii="Palatino Linotype" w:hAnsi="Palatino Linotype"/>
          <w:i/>
          <w:color w:val="0F243E" w:themeColor="text2" w:themeShade="80"/>
        </w:rPr>
        <w:t xml:space="preserve">los sitios de los cuarteles, es una situación compleja porque estos terrenos son fiscales, se habla de comodatos pero eso no tiene ninguna validez para los bomberos lo que vale es el título de la propiedad, cuando lo terrenos son municipales es más fácil arreglar el problema porque basta con el visto bueno del Concejo para que el Cuerpo de Bomberos pueda hacer los trámites de saneamiento, cuando son terrenos fiscales es difícil porque no depende del Seremi sino </w:t>
      </w:r>
      <w:r w:rsidRPr="003C1382">
        <w:rPr>
          <w:rFonts w:ascii="Palatino Linotype" w:hAnsi="Palatino Linotype"/>
          <w:i/>
          <w:color w:val="0F243E" w:themeColor="text2" w:themeShade="80"/>
        </w:rPr>
        <w:lastRenderedPageBreak/>
        <w:t>del Ministerio, esa es una preocupación que hay porque el Cuerpo de Bomberos de Lago Ranco va a cumplir 57 años y no son dueños.</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Verónica Carrillo</w:t>
      </w:r>
      <w:r w:rsidRPr="003C1382">
        <w:rPr>
          <w:rFonts w:ascii="Palatino Linotype" w:hAnsi="Palatino Linotype"/>
          <w:i/>
          <w:color w:val="0F243E" w:themeColor="text2" w:themeShade="80"/>
        </w:rPr>
        <w:t>, el terreno de la 1º compañía es fiscal, el de la 2º no tienen claro de qui</w:t>
      </w:r>
      <w:r w:rsidR="00C54C1C" w:rsidRPr="003C1382">
        <w:rPr>
          <w:rFonts w:ascii="Palatino Linotype" w:hAnsi="Palatino Linotype"/>
          <w:i/>
          <w:color w:val="0F243E" w:themeColor="text2" w:themeShade="80"/>
        </w:rPr>
        <w:t>é</w:t>
      </w:r>
      <w:r w:rsidRPr="003C1382">
        <w:rPr>
          <w:rFonts w:ascii="Palatino Linotype" w:hAnsi="Palatino Linotype"/>
          <w:i/>
          <w:color w:val="0F243E" w:themeColor="text2" w:themeShade="80"/>
        </w:rPr>
        <w:t xml:space="preserve">n es el terreno, sin embargo; el terreno de Ignao hace poco me hicieron llegar un documento donde aparece un loteo el que está destinado a bomberos, está en el servicio Agrícola y Ganadero de Puerto Montt, así es que tendremos que hacer las gestiones para ver </w:t>
      </w:r>
      <w:r w:rsidR="00355053" w:rsidRPr="003C1382">
        <w:rPr>
          <w:rFonts w:ascii="Palatino Linotype" w:hAnsi="Palatino Linotype"/>
          <w:i/>
          <w:color w:val="0F243E" w:themeColor="text2" w:themeShade="80"/>
        </w:rPr>
        <w:t>qué</w:t>
      </w:r>
      <w:r w:rsidRPr="003C1382">
        <w:rPr>
          <w:rFonts w:ascii="Palatino Linotype" w:hAnsi="Palatino Linotype"/>
          <w:i/>
          <w:color w:val="0F243E" w:themeColor="text2" w:themeShade="80"/>
        </w:rPr>
        <w:t xml:space="preserve"> pasa con ese terreno, pero hasta el momento no tenemos ningún terreno a nombre de las compañías.</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Carlos Guarda Zafaroni</w:t>
      </w:r>
      <w:r w:rsidRPr="003C1382">
        <w:rPr>
          <w:rFonts w:ascii="Palatino Linotype" w:hAnsi="Palatino Linotype"/>
          <w:i/>
          <w:color w:val="0F243E" w:themeColor="text2" w:themeShade="80"/>
        </w:rPr>
        <w:t xml:space="preserve">, en el caso de la 2º </w:t>
      </w:r>
      <w:r w:rsidR="00C54C1C" w:rsidRPr="003C1382">
        <w:rPr>
          <w:rFonts w:ascii="Palatino Linotype" w:hAnsi="Palatino Linotype"/>
          <w:i/>
          <w:color w:val="0F243E" w:themeColor="text2" w:themeShade="80"/>
        </w:rPr>
        <w:t>C</w:t>
      </w:r>
      <w:r w:rsidRPr="003C1382">
        <w:rPr>
          <w:rFonts w:ascii="Palatino Linotype" w:hAnsi="Palatino Linotype"/>
          <w:i/>
          <w:color w:val="0F243E" w:themeColor="text2" w:themeShade="80"/>
        </w:rPr>
        <w:t>ompañía si el terreno no es fiscal es más fácil sanearlo, la idea es que estén normalizados porque si se piensa construir algo lo primero que van a pedir va ser la carpeta de la propiedad.</w:t>
      </w:r>
    </w:p>
    <w:p w:rsidR="00EF74C0" w:rsidRPr="003C1382" w:rsidRDefault="00EF74C0" w:rsidP="00EF74C0">
      <w:pPr>
        <w:jc w:val="both"/>
        <w:rPr>
          <w:rFonts w:ascii="Palatino Linotype" w:hAnsi="Palatino Linotype"/>
          <w:i/>
          <w:color w:val="0F243E" w:themeColor="text2" w:themeShade="80"/>
          <w:sz w:val="16"/>
          <w:szCs w:val="16"/>
        </w:rPr>
      </w:pPr>
    </w:p>
    <w:p w:rsidR="00EF74C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Verónica Carrillo</w:t>
      </w:r>
      <w:r w:rsidRPr="003C1382">
        <w:rPr>
          <w:rFonts w:ascii="Palatino Linotype" w:hAnsi="Palatino Linotype"/>
          <w:i/>
          <w:color w:val="0F243E" w:themeColor="text2" w:themeShade="80"/>
        </w:rPr>
        <w:t>, lo habíamos hablado y tenemos que ver como se soluciona.</w:t>
      </w:r>
    </w:p>
    <w:p w:rsidR="00EF74C0" w:rsidRPr="003C1382" w:rsidRDefault="00EF74C0" w:rsidP="00EF74C0">
      <w:pPr>
        <w:jc w:val="both"/>
        <w:rPr>
          <w:rFonts w:ascii="Palatino Linotype" w:hAnsi="Palatino Linotype"/>
          <w:i/>
          <w:color w:val="0F243E" w:themeColor="text2" w:themeShade="80"/>
          <w:sz w:val="16"/>
          <w:szCs w:val="16"/>
        </w:rPr>
      </w:pPr>
    </w:p>
    <w:p w:rsidR="00A943D0" w:rsidRPr="003C1382" w:rsidRDefault="00EF74C0" w:rsidP="00EF74C0">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Excequiel Gallardo</w:t>
      </w:r>
      <w:r w:rsidRPr="003C1382">
        <w:rPr>
          <w:rFonts w:ascii="Palatino Linotype" w:hAnsi="Palatino Linotype"/>
          <w:i/>
          <w:color w:val="0F243E" w:themeColor="text2" w:themeShade="80"/>
        </w:rPr>
        <w:t>, tenemos que ver si es factible contratar a alguien para ver la situación preliminar.</w:t>
      </w:r>
    </w:p>
    <w:p w:rsidR="00A943D0" w:rsidRPr="003C1382" w:rsidRDefault="00A943D0" w:rsidP="00EF74C0">
      <w:pPr>
        <w:jc w:val="both"/>
        <w:rPr>
          <w:rFonts w:ascii="Palatino Linotype" w:hAnsi="Palatino Linotype"/>
          <w:color w:val="0F243E" w:themeColor="text2" w:themeShade="80"/>
          <w:sz w:val="16"/>
          <w:szCs w:val="16"/>
        </w:rPr>
      </w:pPr>
    </w:p>
    <w:p w:rsidR="00382E2A" w:rsidRPr="003C1382" w:rsidRDefault="00382E2A" w:rsidP="00382E2A">
      <w:pPr>
        <w:spacing w:line="276" w:lineRule="auto"/>
        <w:jc w:val="both"/>
        <w:rPr>
          <w:rFonts w:ascii="Palatino Linotype" w:hAnsi="Palatino Linotype"/>
          <w:b/>
          <w:i/>
          <w:color w:val="0F243E" w:themeColor="text2" w:themeShade="80"/>
          <w:lang w:val="es-ES_tradnl" w:eastAsia="en-US"/>
        </w:rPr>
      </w:pPr>
      <w:r w:rsidRPr="003C1382">
        <w:rPr>
          <w:rFonts w:ascii="Palatino Linotype" w:hAnsi="Palatino Linotype"/>
          <w:b/>
          <w:i/>
          <w:color w:val="0F243E" w:themeColor="text2" w:themeShade="80"/>
        </w:rPr>
        <w:t xml:space="preserve">04.- </w:t>
      </w:r>
      <w:r w:rsidRPr="003C1382">
        <w:rPr>
          <w:rFonts w:ascii="Palatino Linotype" w:hAnsi="Palatino Linotype"/>
          <w:b/>
          <w:i/>
          <w:color w:val="0F243E" w:themeColor="text2" w:themeShade="80"/>
          <w:lang w:val="es-ES_tradnl" w:eastAsia="en-US"/>
        </w:rPr>
        <w:t>Eduardo Jaramillo Lopetegui</w:t>
      </w:r>
    </w:p>
    <w:p w:rsidR="00D24F99" w:rsidRPr="003C1382" w:rsidRDefault="00D24F99" w:rsidP="00382E2A">
      <w:pPr>
        <w:spacing w:line="276" w:lineRule="auto"/>
        <w:jc w:val="both"/>
        <w:rPr>
          <w:rFonts w:ascii="Palatino Linotype" w:hAnsi="Palatino Linotype"/>
          <w:b/>
          <w:i/>
          <w:color w:val="0F243E" w:themeColor="text2" w:themeShade="80"/>
          <w:sz w:val="16"/>
          <w:szCs w:val="16"/>
          <w:lang w:val="es-ES_tradnl" w:eastAsia="en-US"/>
        </w:rPr>
      </w:pPr>
    </w:p>
    <w:p w:rsidR="00382E2A" w:rsidRPr="003C1382" w:rsidRDefault="00382E2A" w:rsidP="00382E2A">
      <w:pPr>
        <w:pStyle w:val="Prrafodelista"/>
        <w:numPr>
          <w:ilvl w:val="0"/>
          <w:numId w:val="2"/>
        </w:numPr>
        <w:jc w:val="both"/>
        <w:rPr>
          <w:rFonts w:ascii="Palatino Linotype" w:hAnsi="Palatino Linotype"/>
          <w:b/>
          <w:i/>
          <w:color w:val="0F243E" w:themeColor="text2" w:themeShade="80"/>
        </w:rPr>
      </w:pPr>
      <w:r w:rsidRPr="003C1382">
        <w:rPr>
          <w:rFonts w:ascii="Palatino Linotype" w:hAnsi="Palatino Linotype"/>
          <w:b/>
          <w:i/>
          <w:color w:val="0F243E" w:themeColor="text2" w:themeShade="80"/>
          <w:lang w:val="es-ES_tradnl" w:eastAsia="en-US"/>
        </w:rPr>
        <w:t>Presentación de proyecto “La Huella de la Erupción del Caulle”</w:t>
      </w:r>
    </w:p>
    <w:p w:rsidR="00382E2A" w:rsidRPr="003C1382" w:rsidRDefault="00382E2A" w:rsidP="00382E2A">
      <w:pPr>
        <w:jc w:val="both"/>
        <w:rPr>
          <w:rFonts w:ascii="Palatino Linotype" w:hAnsi="Palatino Linotype"/>
          <w:i/>
          <w:color w:val="0F243E" w:themeColor="text2" w:themeShade="80"/>
          <w:sz w:val="16"/>
          <w:szCs w:val="16"/>
        </w:rPr>
      </w:pPr>
    </w:p>
    <w:p w:rsidR="00A90E60"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Eduardo Jaramillo, Profesor de Ciencias de la Tierra y Evolución</w:t>
      </w:r>
      <w:r w:rsidRPr="003C1382">
        <w:rPr>
          <w:rFonts w:ascii="Palatino Linotype" w:hAnsi="Palatino Linotype"/>
          <w:i/>
          <w:color w:val="0F243E" w:themeColor="text2" w:themeShade="80"/>
        </w:rPr>
        <w:t xml:space="preserve">, </w:t>
      </w:r>
      <w:r w:rsidRPr="003C1382">
        <w:rPr>
          <w:rFonts w:ascii="Palatino Linotype" w:hAnsi="Palatino Linotype"/>
          <w:b/>
          <w:i/>
          <w:color w:val="0F243E" w:themeColor="text2" w:themeShade="80"/>
        </w:rPr>
        <w:t>Universidad Austral</w:t>
      </w:r>
      <w:r w:rsidRPr="003C1382">
        <w:rPr>
          <w:rFonts w:ascii="Palatino Linotype" w:hAnsi="Palatino Linotype"/>
          <w:i/>
          <w:color w:val="0F243E" w:themeColor="text2" w:themeShade="80"/>
        </w:rPr>
        <w:t>, el estudio del por</w:t>
      </w:r>
      <w:r w:rsidR="00D24F99"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qu</w:t>
      </w:r>
      <w:r w:rsidR="00D24F99" w:rsidRPr="003C1382">
        <w:rPr>
          <w:rFonts w:ascii="Palatino Linotype" w:hAnsi="Palatino Linotype"/>
          <w:i/>
          <w:color w:val="0F243E" w:themeColor="text2" w:themeShade="80"/>
        </w:rPr>
        <w:t>é</w:t>
      </w:r>
      <w:r w:rsidRPr="003C1382">
        <w:rPr>
          <w:rFonts w:ascii="Palatino Linotype" w:hAnsi="Palatino Linotype"/>
          <w:i/>
          <w:color w:val="0F243E" w:themeColor="text2" w:themeShade="80"/>
        </w:rPr>
        <w:t xml:space="preserve"> la erupción del Caulle, durante el año 2008-2009 en la zona habíamos realizado estudios completos sobre calidad del agua, sedimento, desde el Maihue hacia arriba en diferentes ríos y logramos tener una línea base bastante completa porque era lo que solicitaba S</w:t>
      </w:r>
      <w:r w:rsidR="00D24F99" w:rsidRPr="003C1382">
        <w:rPr>
          <w:rFonts w:ascii="Palatino Linotype" w:hAnsi="Palatino Linotype"/>
          <w:i/>
          <w:color w:val="0F243E" w:themeColor="text2" w:themeShade="80"/>
        </w:rPr>
        <w:t xml:space="preserve">N </w:t>
      </w:r>
      <w:r w:rsidRPr="003C1382">
        <w:rPr>
          <w:rFonts w:ascii="Palatino Linotype" w:hAnsi="Palatino Linotype"/>
          <w:i/>
          <w:color w:val="0F243E" w:themeColor="text2" w:themeShade="80"/>
        </w:rPr>
        <w:t>PAWER a la Universidad para hacer una Central en esta zona, cuando vino la erupción el 04 de Junio era una oportunidad única, entonces formamos un equipo de 8 personas y nos fuimos a Puyehue y establecimos todas esas zonas de muestreo y buscando ríos que no tuvieran la carga de piedra pome y cenizas que tenía el Río Nilahue para poder comparar</w:t>
      </w:r>
      <w:r w:rsidR="00A90E60" w:rsidRPr="003C1382">
        <w:rPr>
          <w:rFonts w:ascii="Palatino Linotype" w:hAnsi="Palatino Linotype"/>
          <w:i/>
          <w:color w:val="0F243E" w:themeColor="text2" w:themeShade="80"/>
        </w:rPr>
        <w:t>.</w:t>
      </w:r>
    </w:p>
    <w:p w:rsidR="00A90E60" w:rsidRPr="003C1382" w:rsidRDefault="00A90E60" w:rsidP="00382E2A">
      <w:pPr>
        <w:jc w:val="both"/>
        <w:rPr>
          <w:rFonts w:ascii="Palatino Linotype" w:hAnsi="Palatino Linotype"/>
          <w:i/>
          <w:color w:val="0F243E" w:themeColor="text2" w:themeShade="80"/>
          <w:sz w:val="16"/>
          <w:szCs w:val="16"/>
        </w:rPr>
      </w:pPr>
    </w:p>
    <w:p w:rsidR="00382E2A" w:rsidRPr="003C1382" w:rsidRDefault="00A90E60" w:rsidP="00382E2A">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D</w:t>
      </w:r>
      <w:r w:rsidR="00382E2A" w:rsidRPr="003C1382">
        <w:rPr>
          <w:rFonts w:ascii="Palatino Linotype" w:hAnsi="Palatino Linotype"/>
          <w:i/>
          <w:color w:val="0F243E" w:themeColor="text2" w:themeShade="80"/>
        </w:rPr>
        <w:t xml:space="preserve">e la Intendencia invitaron a la Universidad a formar parte de un comité de crisis ambiental y presenté lo que habíamos empezado hacer y ahí se diluyó en la Intendencia Regional o en el Ministerio del Medio Ambiente, desde ahí la Universidad financió toda la primera parte del estudio y lo que hice fue congelar muestras de agua en la eventualidad que </w:t>
      </w:r>
      <w:r w:rsidRPr="003C1382">
        <w:rPr>
          <w:rFonts w:ascii="Palatino Linotype" w:hAnsi="Palatino Linotype"/>
          <w:i/>
          <w:color w:val="0F243E" w:themeColor="text2" w:themeShade="80"/>
        </w:rPr>
        <w:t xml:space="preserve">consiguieran </w:t>
      </w:r>
      <w:r w:rsidR="00382E2A" w:rsidRPr="003C1382">
        <w:rPr>
          <w:rFonts w:ascii="Palatino Linotype" w:hAnsi="Palatino Linotype"/>
          <w:i/>
          <w:color w:val="0F243E" w:themeColor="text2" w:themeShade="80"/>
        </w:rPr>
        <w:t xml:space="preserve"> financiamiento para seguir con esto, lo primero era ver calidad de agua, porque necesitábamos saber cuánto sólido sedimental había en el agua, porque esos son indicadores de carga orgánica que puede afectar la concentración de oxigeno en el agua y a la larga la vida acuática, tomamos muestras de agua la pusimos en filtros, había una duda por</w:t>
      </w:r>
      <w:r w:rsidRPr="003C1382">
        <w:rPr>
          <w:rFonts w:ascii="Palatino Linotype" w:hAnsi="Palatino Linotype"/>
          <w:i/>
          <w:color w:val="0F243E" w:themeColor="text2" w:themeShade="80"/>
        </w:rPr>
        <w:t xml:space="preserve"> </w:t>
      </w:r>
      <w:r w:rsidR="00382E2A" w:rsidRPr="003C1382">
        <w:rPr>
          <w:rFonts w:ascii="Palatino Linotype" w:hAnsi="Palatino Linotype"/>
          <w:i/>
          <w:color w:val="0F243E" w:themeColor="text2" w:themeShade="80"/>
        </w:rPr>
        <w:t>qu</w:t>
      </w:r>
      <w:r w:rsidRPr="003C1382">
        <w:rPr>
          <w:rFonts w:ascii="Palatino Linotype" w:hAnsi="Palatino Linotype"/>
          <w:i/>
          <w:color w:val="0F243E" w:themeColor="text2" w:themeShade="80"/>
        </w:rPr>
        <w:t>é</w:t>
      </w:r>
      <w:r w:rsidR="00382E2A" w:rsidRPr="003C1382">
        <w:rPr>
          <w:rFonts w:ascii="Palatino Linotype" w:hAnsi="Palatino Linotype"/>
          <w:i/>
          <w:color w:val="0F243E" w:themeColor="text2" w:themeShade="80"/>
        </w:rPr>
        <w:t xml:space="preserve"> el Río </w:t>
      </w:r>
      <w:r w:rsidRPr="003C1382">
        <w:rPr>
          <w:rFonts w:ascii="Palatino Linotype" w:hAnsi="Palatino Linotype"/>
          <w:i/>
          <w:color w:val="0F243E" w:themeColor="text2" w:themeShade="80"/>
        </w:rPr>
        <w:t>L</w:t>
      </w:r>
      <w:r w:rsidR="00382E2A" w:rsidRPr="003C1382">
        <w:rPr>
          <w:rFonts w:ascii="Palatino Linotype" w:hAnsi="Palatino Linotype"/>
          <w:i/>
          <w:color w:val="0F243E" w:themeColor="text2" w:themeShade="80"/>
        </w:rPr>
        <w:t>os Venados no tenía la misma carga de sedimentos que el Río Nilahue.</w:t>
      </w:r>
    </w:p>
    <w:p w:rsidR="00A90E60" w:rsidRPr="003C1382" w:rsidRDefault="00A90E60" w:rsidP="00382E2A">
      <w:pPr>
        <w:jc w:val="both"/>
        <w:rPr>
          <w:rFonts w:ascii="Palatino Linotype" w:hAnsi="Palatino Linotype"/>
          <w:i/>
          <w:color w:val="0F243E" w:themeColor="text2" w:themeShade="80"/>
          <w:sz w:val="16"/>
          <w:szCs w:val="16"/>
        </w:rPr>
      </w:pPr>
    </w:p>
    <w:p w:rsidR="00382E2A" w:rsidRPr="003C1382" w:rsidRDefault="00A90E60" w:rsidP="00382E2A">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En principio se analizó e</w:t>
      </w:r>
      <w:r w:rsidR="00382E2A" w:rsidRPr="003C1382">
        <w:rPr>
          <w:rFonts w:ascii="Palatino Linotype" w:hAnsi="Palatino Linotype"/>
          <w:b/>
          <w:i/>
          <w:color w:val="0F243E" w:themeColor="text2" w:themeShade="80"/>
        </w:rPr>
        <w:t xml:space="preserve">n el </w:t>
      </w:r>
      <w:r w:rsidR="0071463B" w:rsidRPr="003C1382">
        <w:rPr>
          <w:rFonts w:ascii="Palatino Linotype" w:hAnsi="Palatino Linotype"/>
          <w:b/>
          <w:i/>
          <w:color w:val="0F243E" w:themeColor="text2" w:themeShade="80"/>
        </w:rPr>
        <w:t>a</w:t>
      </w:r>
      <w:r w:rsidR="00382E2A" w:rsidRPr="003C1382">
        <w:rPr>
          <w:rFonts w:ascii="Palatino Linotype" w:hAnsi="Palatino Linotype"/>
          <w:b/>
          <w:i/>
          <w:color w:val="0F243E" w:themeColor="text2" w:themeShade="80"/>
        </w:rPr>
        <w:t>gua</w:t>
      </w:r>
      <w:r w:rsidR="00382E2A" w:rsidRPr="003C1382">
        <w:rPr>
          <w:rFonts w:ascii="Palatino Linotype" w:hAnsi="Palatino Linotype"/>
          <w:i/>
          <w:color w:val="0F243E" w:themeColor="text2" w:themeShade="80"/>
        </w:rPr>
        <w:t xml:space="preserve"> temperatura, pH y conductividad, sólidos disueltos, </w:t>
      </w:r>
      <w:r w:rsidR="0071463B" w:rsidRPr="003C1382">
        <w:rPr>
          <w:rFonts w:ascii="Palatino Linotype" w:hAnsi="Palatino Linotype"/>
          <w:i/>
          <w:color w:val="0F243E" w:themeColor="text2" w:themeShade="80"/>
        </w:rPr>
        <w:t xml:space="preserve">particulados y sedimentales, </w:t>
      </w:r>
      <w:r w:rsidR="00382E2A" w:rsidRPr="003C1382">
        <w:rPr>
          <w:rFonts w:ascii="Palatino Linotype" w:hAnsi="Palatino Linotype"/>
          <w:i/>
          <w:color w:val="0F243E" w:themeColor="text2" w:themeShade="80"/>
        </w:rPr>
        <w:t>sulfatos y metales pesados.</w:t>
      </w: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lastRenderedPageBreak/>
        <w:t>En los aerosoles (cenizas) forma y tamaño de partículas, metales pesados, aquí había mucha controversia y hasta el día de hoy no hemos visto el informe que hizo el Sernageomin.</w:t>
      </w:r>
    </w:p>
    <w:p w:rsidR="00AC7C91" w:rsidRPr="003C1382" w:rsidRDefault="00AC7C91"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En el fondo de los ríos abundancia y diversidad de organismos bentónicos, funda</w:t>
      </w:r>
      <w:r w:rsidR="009E3795" w:rsidRPr="003C1382">
        <w:rPr>
          <w:rFonts w:ascii="Palatino Linotype" w:hAnsi="Palatino Linotype"/>
          <w:i/>
          <w:color w:val="0F243E" w:themeColor="text2" w:themeShade="80"/>
        </w:rPr>
        <w:t xml:space="preserve">mentalmente insectos acuáticos y de </w:t>
      </w:r>
      <w:r w:rsidRPr="003C1382">
        <w:rPr>
          <w:rFonts w:ascii="Palatino Linotype" w:hAnsi="Palatino Linotype"/>
          <w:i/>
          <w:color w:val="0F243E" w:themeColor="text2" w:themeShade="80"/>
        </w:rPr>
        <w:t xml:space="preserve"> peces, se analiza esto principalmente por la vida de los pe</w:t>
      </w:r>
      <w:r w:rsidR="00AC7C91" w:rsidRPr="003C1382">
        <w:rPr>
          <w:rFonts w:ascii="Palatino Linotype" w:hAnsi="Palatino Linotype"/>
          <w:i/>
          <w:color w:val="0F243E" w:themeColor="text2" w:themeShade="80"/>
        </w:rPr>
        <w:t>c</w:t>
      </w:r>
      <w:r w:rsidRPr="003C1382">
        <w:rPr>
          <w:rFonts w:ascii="Palatino Linotype" w:hAnsi="Palatino Linotype"/>
          <w:i/>
          <w:color w:val="0F243E" w:themeColor="text2" w:themeShade="80"/>
        </w:rPr>
        <w:t>es y porque es un recurso económico importante en la zona.</w:t>
      </w:r>
    </w:p>
    <w:p w:rsidR="00AC7C91" w:rsidRPr="003C1382" w:rsidRDefault="00AC7C91"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Entonces cuál fue el efecto de la erupción del Volcán Caulle, sobre la calidad ambiental de ríos y riberas lacust</w:t>
      </w:r>
      <w:r w:rsidR="000A5E1F" w:rsidRPr="003C1382">
        <w:rPr>
          <w:rFonts w:ascii="Palatino Linotype" w:hAnsi="Palatino Linotype"/>
          <w:i/>
          <w:color w:val="0F243E" w:themeColor="text2" w:themeShade="80"/>
        </w:rPr>
        <w:t>res afectados por la misma.</w:t>
      </w:r>
    </w:p>
    <w:p w:rsidR="009E3795" w:rsidRPr="003C1382" w:rsidRDefault="009E3795"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 xml:space="preserve">Si existe un efecto negativo sobre esa calidad </w:t>
      </w:r>
      <w:r w:rsidR="000A5E1F" w:rsidRPr="003C1382">
        <w:rPr>
          <w:rFonts w:ascii="Palatino Linotype" w:hAnsi="Palatino Linotype"/>
          <w:i/>
          <w:color w:val="0F243E" w:themeColor="text2" w:themeShade="80"/>
        </w:rPr>
        <w:t>ambiental, ¿cuál</w:t>
      </w:r>
      <w:r w:rsidRPr="003C1382">
        <w:rPr>
          <w:rFonts w:ascii="Palatino Linotype" w:hAnsi="Palatino Linotype"/>
          <w:i/>
          <w:color w:val="0F243E" w:themeColor="text2" w:themeShade="80"/>
        </w:rPr>
        <w:t xml:space="preserve"> es su persistencia temporal?</w:t>
      </w:r>
      <w:r w:rsidR="000A5E1F" w:rsidRPr="003C1382">
        <w:rPr>
          <w:rFonts w:ascii="Palatino Linotype" w:hAnsi="Palatino Linotype"/>
          <w:i/>
          <w:color w:val="0F243E" w:themeColor="text2" w:themeShade="80"/>
        </w:rPr>
        <w:t>, por ejemplo el Nilahue</w:t>
      </w:r>
      <w:r w:rsidRPr="003C1382">
        <w:rPr>
          <w:rFonts w:ascii="Palatino Linotype" w:hAnsi="Palatino Linotype"/>
          <w:i/>
          <w:color w:val="0F243E" w:themeColor="text2" w:themeShade="80"/>
        </w:rPr>
        <w:t xml:space="preserve"> se vio afectada la piscicultura, qué pasa si el piscicultor pregunta cómo está el agua, cu</w:t>
      </w:r>
      <w:r w:rsidR="000A5E1F" w:rsidRPr="003C1382">
        <w:rPr>
          <w:rFonts w:ascii="Palatino Linotype" w:hAnsi="Palatino Linotype"/>
          <w:i/>
          <w:color w:val="0F243E" w:themeColor="text2" w:themeShade="80"/>
        </w:rPr>
        <w:t>á</w:t>
      </w:r>
      <w:r w:rsidRPr="003C1382">
        <w:rPr>
          <w:rFonts w:ascii="Palatino Linotype" w:hAnsi="Palatino Linotype"/>
          <w:i/>
          <w:color w:val="0F243E" w:themeColor="text2" w:themeShade="80"/>
        </w:rPr>
        <w:t>ndo puede empezar a trabajar, yo esperaría que el organismo del Estado no</w:t>
      </w:r>
      <w:r w:rsidR="00725CEA" w:rsidRPr="003C1382">
        <w:rPr>
          <w:rFonts w:ascii="Palatino Linotype" w:hAnsi="Palatino Linotype"/>
          <w:i/>
          <w:color w:val="0F243E" w:themeColor="text2" w:themeShade="80"/>
        </w:rPr>
        <w:t>s</w:t>
      </w:r>
      <w:r w:rsidRPr="003C1382">
        <w:rPr>
          <w:rFonts w:ascii="Palatino Linotype" w:hAnsi="Palatino Linotype"/>
          <w:i/>
          <w:color w:val="0F243E" w:themeColor="text2" w:themeShade="80"/>
        </w:rPr>
        <w:t xml:space="preserve"> responda, pero hay organismos pertinentes como Dirección General de aguas que deberían saber.</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Hemos estado analizando el Nilahue pero también tiene que ver las ventilaciones donde puede incurrir más el material. En el río Anticura – Gol</w:t>
      </w:r>
      <w:r w:rsidR="00794FE4"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gol hemos estado haciendo perfiles, viendo el fondo de río qué está más propenso a recibir este material.</w:t>
      </w:r>
    </w:p>
    <w:p w:rsidR="00794FE4" w:rsidRPr="003C1382" w:rsidRDefault="00794FE4"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El 65% del material es cinecis (vidrio molido), 1 % de talio esto es cancerígeno pero a grandes cantidades, ahora los periodistas dicen una cosa otro dice otra</w:t>
      </w:r>
      <w:r w:rsidR="00794FE4"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por eso decidí acercarme a los municipios del lago, Lago Ranco, Futrono, Entre lagos</w:t>
      </w:r>
      <w:r w:rsidR="00794FE4"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w:t>
      </w:r>
      <w:r w:rsidR="00794FE4" w:rsidRPr="003C1382">
        <w:rPr>
          <w:rFonts w:ascii="Palatino Linotype" w:hAnsi="Palatino Linotype"/>
          <w:i/>
          <w:color w:val="0F243E" w:themeColor="text2" w:themeShade="80"/>
        </w:rPr>
        <w:t>u</w:t>
      </w:r>
      <w:r w:rsidRPr="003C1382">
        <w:rPr>
          <w:rFonts w:ascii="Palatino Linotype" w:hAnsi="Palatino Linotype"/>
          <w:i/>
          <w:color w:val="0F243E" w:themeColor="text2" w:themeShade="80"/>
        </w:rPr>
        <w:t>no de los productos sería tener un protocolo de evaluación rápida de los eventuales efectos de las erupciones de la zona, per</w:t>
      </w:r>
      <w:r w:rsidR="00794FE4" w:rsidRPr="003C1382">
        <w:rPr>
          <w:rFonts w:ascii="Palatino Linotype" w:hAnsi="Palatino Linotype"/>
          <w:i/>
          <w:color w:val="0F243E" w:themeColor="text2" w:themeShade="80"/>
        </w:rPr>
        <w:t>o no hay protocolos en Chile,</w:t>
      </w:r>
      <w:r w:rsidRPr="003C1382">
        <w:rPr>
          <w:rFonts w:ascii="Palatino Linotype" w:hAnsi="Palatino Linotype"/>
          <w:i/>
          <w:color w:val="0F243E" w:themeColor="text2" w:themeShade="80"/>
        </w:rPr>
        <w:t xml:space="preserve"> no revisamos todas las localidades de Lago Ranco y otras comunas cercanas que no son sólo bahías tienen otro atractivo turístico y hay ambientes acuáticos importantes que pueden verse afectados por la erupción, cuando esto ocurre se crea nueva diversidad y eso lo queremos mostrar en un documental que tienen un costo , los alcaldes d</w:t>
      </w:r>
      <w:r w:rsidR="00794FE4" w:rsidRPr="003C1382">
        <w:rPr>
          <w:rFonts w:ascii="Palatino Linotype" w:hAnsi="Palatino Linotype"/>
          <w:i/>
          <w:color w:val="0F243E" w:themeColor="text2" w:themeShade="80"/>
        </w:rPr>
        <w:t>e las demás comunas ya lo saben, h</w:t>
      </w:r>
      <w:r w:rsidRPr="003C1382">
        <w:rPr>
          <w:rFonts w:ascii="Palatino Linotype" w:hAnsi="Palatino Linotype"/>
          <w:i/>
          <w:color w:val="0F243E" w:themeColor="text2" w:themeShade="80"/>
        </w:rPr>
        <w:t>emos hecho documentales de cómo se ha</w:t>
      </w:r>
      <w:r w:rsidR="00794FE4" w:rsidRPr="003C1382">
        <w:rPr>
          <w:rFonts w:ascii="Palatino Linotype" w:hAnsi="Palatino Linotype"/>
          <w:i/>
          <w:color w:val="0F243E" w:themeColor="text2" w:themeShade="80"/>
        </w:rPr>
        <w:t>n</w:t>
      </w:r>
      <w:r w:rsidRPr="003C1382">
        <w:rPr>
          <w:rFonts w:ascii="Palatino Linotype" w:hAnsi="Palatino Linotype"/>
          <w:i/>
          <w:color w:val="0F243E" w:themeColor="text2" w:themeShade="80"/>
        </w:rPr>
        <w:t xml:space="preserve"> levantado pueblos después de un terremoto</w:t>
      </w:r>
      <w:r w:rsidR="00794FE4" w:rsidRPr="003C1382">
        <w:rPr>
          <w:rFonts w:ascii="Palatino Linotype" w:hAnsi="Palatino Linotype"/>
          <w:i/>
          <w:color w:val="0F243E" w:themeColor="text2" w:themeShade="80"/>
        </w:rPr>
        <w:t>.</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 xml:space="preserve">Nota: </w:t>
      </w:r>
      <w:r w:rsidRPr="003C1382">
        <w:rPr>
          <w:rFonts w:ascii="Palatino Linotype" w:hAnsi="Palatino Linotype"/>
          <w:i/>
          <w:color w:val="0F243E" w:themeColor="text2" w:themeShade="80"/>
        </w:rPr>
        <w:t>Lo anterior es parte de la presentación en Power Point presentada al Concejo Municipal.</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Eduardo Jaramillo</w:t>
      </w:r>
      <w:r w:rsidRPr="003C1382">
        <w:rPr>
          <w:rFonts w:ascii="Palatino Linotype" w:hAnsi="Palatino Linotype"/>
          <w:i/>
          <w:color w:val="0F243E" w:themeColor="text2" w:themeShade="80"/>
        </w:rPr>
        <w:t>, la Universidad Austral de Chile está ofreciendo este producto, para concretar los análisis de agua y el documental</w:t>
      </w:r>
      <w:r w:rsidR="002A705D"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me dirijo al Concejo</w:t>
      </w:r>
      <w:r w:rsidR="002A705D" w:rsidRPr="003C1382">
        <w:rPr>
          <w:rFonts w:ascii="Palatino Linotype" w:hAnsi="Palatino Linotype"/>
          <w:i/>
          <w:color w:val="0F243E" w:themeColor="text2" w:themeShade="80"/>
        </w:rPr>
        <w:t xml:space="preserve"> para que</w:t>
      </w:r>
      <w:r w:rsidRPr="003C1382">
        <w:rPr>
          <w:rFonts w:ascii="Palatino Linotype" w:hAnsi="Palatino Linotype"/>
          <w:i/>
          <w:color w:val="0F243E" w:themeColor="text2" w:themeShade="80"/>
        </w:rPr>
        <w:t xml:space="preserve"> tengan la gentileza de evaluar </w:t>
      </w:r>
      <w:r w:rsidR="002A705D" w:rsidRPr="003C1382">
        <w:rPr>
          <w:rFonts w:ascii="Palatino Linotype" w:hAnsi="Palatino Linotype"/>
          <w:i/>
          <w:color w:val="0F243E" w:themeColor="text2" w:themeShade="80"/>
        </w:rPr>
        <w:t xml:space="preserve">un </w:t>
      </w:r>
      <w:r w:rsidRPr="003C1382">
        <w:rPr>
          <w:rFonts w:ascii="Palatino Linotype" w:hAnsi="Palatino Linotype"/>
          <w:i/>
          <w:color w:val="0F243E" w:themeColor="text2" w:themeShade="80"/>
        </w:rPr>
        <w:t xml:space="preserve">eventual un aporte de $ 3.000.000.-, a la Universidad Austral de Chile a fin de costear: </w:t>
      </w:r>
    </w:p>
    <w:p w:rsidR="002A705D" w:rsidRPr="003C1382" w:rsidRDefault="002A705D" w:rsidP="002A705D">
      <w:pPr>
        <w:pStyle w:val="Prrafodelista"/>
        <w:jc w:val="both"/>
        <w:rPr>
          <w:rFonts w:ascii="Palatino Linotype" w:hAnsi="Palatino Linotype"/>
          <w:i/>
          <w:color w:val="0F243E" w:themeColor="text2" w:themeShade="80"/>
        </w:rPr>
      </w:pPr>
    </w:p>
    <w:p w:rsidR="00382E2A" w:rsidRPr="003C1382" w:rsidRDefault="00382E2A" w:rsidP="00382E2A">
      <w:pPr>
        <w:pStyle w:val="Prrafodelista"/>
        <w:numPr>
          <w:ilvl w:val="0"/>
          <w:numId w:val="3"/>
        </w:numPr>
        <w:jc w:val="both"/>
        <w:rPr>
          <w:rFonts w:ascii="Palatino Linotype" w:hAnsi="Palatino Linotype"/>
          <w:i/>
          <w:color w:val="0F243E" w:themeColor="text2" w:themeShade="80"/>
        </w:rPr>
      </w:pPr>
      <w:r w:rsidRPr="003C1382">
        <w:rPr>
          <w:rFonts w:ascii="Palatino Linotype" w:hAnsi="Palatino Linotype"/>
          <w:i/>
          <w:color w:val="0F243E" w:themeColor="text2" w:themeShade="80"/>
        </w:rPr>
        <w:t>Parte de los análisis mencionados.</w:t>
      </w:r>
    </w:p>
    <w:p w:rsidR="00382E2A" w:rsidRPr="003C1382" w:rsidRDefault="00382E2A" w:rsidP="00382E2A">
      <w:pPr>
        <w:pStyle w:val="Prrafodelista"/>
        <w:numPr>
          <w:ilvl w:val="0"/>
          <w:numId w:val="3"/>
        </w:numPr>
        <w:jc w:val="both"/>
        <w:rPr>
          <w:rFonts w:ascii="Palatino Linotype" w:hAnsi="Palatino Linotype"/>
          <w:i/>
          <w:color w:val="0F243E" w:themeColor="text2" w:themeShade="80"/>
        </w:rPr>
      </w:pPr>
      <w:r w:rsidRPr="003C1382">
        <w:rPr>
          <w:rFonts w:ascii="Palatino Linotype" w:hAnsi="Palatino Linotype"/>
          <w:i/>
          <w:color w:val="0F243E" w:themeColor="text2" w:themeShade="80"/>
        </w:rPr>
        <w:t>Elaboración de informe técnico que dé cuenta de la actual situación del medio ambiente acuático de los ríos del área afectada por la erupción del Volcán Caulle.</w:t>
      </w:r>
    </w:p>
    <w:p w:rsidR="00382E2A" w:rsidRPr="003C1382" w:rsidRDefault="00382E2A" w:rsidP="00382E2A">
      <w:pPr>
        <w:pStyle w:val="Prrafodelista"/>
        <w:numPr>
          <w:ilvl w:val="0"/>
          <w:numId w:val="3"/>
        </w:numPr>
        <w:jc w:val="both"/>
        <w:rPr>
          <w:rFonts w:ascii="Palatino Linotype" w:hAnsi="Palatino Linotype"/>
          <w:i/>
          <w:color w:val="0F243E" w:themeColor="text2" w:themeShade="80"/>
        </w:rPr>
      </w:pPr>
      <w:r w:rsidRPr="003C1382">
        <w:rPr>
          <w:rFonts w:ascii="Palatino Linotype" w:hAnsi="Palatino Linotype"/>
          <w:i/>
          <w:color w:val="0F243E" w:themeColor="text2" w:themeShade="80"/>
        </w:rPr>
        <w:t>Diseño de protocolo de evaluación rápida de los efectos de eventuales nuevas erupciones volcánicas sobre el ambiente acuático aledaño.</w:t>
      </w:r>
    </w:p>
    <w:p w:rsidR="00382E2A" w:rsidRPr="003C1382" w:rsidRDefault="00382E2A" w:rsidP="00382E2A">
      <w:pPr>
        <w:pStyle w:val="Prrafodelista"/>
        <w:numPr>
          <w:ilvl w:val="0"/>
          <w:numId w:val="3"/>
        </w:numPr>
        <w:jc w:val="both"/>
        <w:rPr>
          <w:rFonts w:ascii="Palatino Linotype" w:hAnsi="Palatino Linotype"/>
          <w:i/>
          <w:color w:val="0F243E" w:themeColor="text2" w:themeShade="80"/>
        </w:rPr>
      </w:pPr>
      <w:r w:rsidRPr="003C1382">
        <w:rPr>
          <w:rFonts w:ascii="Palatino Linotype" w:hAnsi="Palatino Linotype"/>
          <w:i/>
          <w:color w:val="0F243E" w:themeColor="text2" w:themeShade="80"/>
        </w:rPr>
        <w:t>Edición y producción del documental.</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El costo  total asciende a la cantidad de $ 9.000.000.-, por lo que la misma suma solicitada a ustedes, se le ha solicitado a las Municipalidades de Futrono y Puyehue.</w:t>
      </w:r>
    </w:p>
    <w:p w:rsidR="00382E2A" w:rsidRPr="003C1382" w:rsidRDefault="00382E2A" w:rsidP="00382E2A">
      <w:pPr>
        <w:jc w:val="both"/>
        <w:rPr>
          <w:rFonts w:ascii="Palatino Linotype" w:hAnsi="Palatino Linotype"/>
          <w:b/>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Excequiel Gallardo</w:t>
      </w:r>
      <w:r w:rsidRPr="003C1382">
        <w:rPr>
          <w:rFonts w:ascii="Palatino Linotype" w:hAnsi="Palatino Linotype"/>
          <w:i/>
          <w:color w:val="0F243E" w:themeColor="text2" w:themeShade="80"/>
        </w:rPr>
        <w:t xml:space="preserve">, concuerdo con muchas cosas en el sentido que no existen formas de accionar, no hay ordenamiento ni jerarquía respecto a cómo debe funcionar el sistema, creo que el Estado no ha instalado una situación en el país porque nosotros vivimos el tema de los volcanes y en este juego mental que uno hace calcula cómo van a funcionar las autoridades, por ejemplo cuando ocurrió lo del Caulle cada autoridad que llegaba daba órdenes, estuvo muy descoordinado y respecto a las cenizas si era dañina o no había que ver lo diarios, no se entregaba una información clara, en el caso nuestro como municipio es muy complejo porque nos interesa conocer </w:t>
      </w:r>
      <w:r w:rsidR="00FF3E95" w:rsidRPr="003C1382">
        <w:rPr>
          <w:rFonts w:ascii="Palatino Linotype" w:hAnsi="Palatino Linotype"/>
          <w:i/>
          <w:color w:val="0F243E" w:themeColor="text2" w:themeShade="80"/>
        </w:rPr>
        <w:t>qué</w:t>
      </w:r>
      <w:r w:rsidRPr="003C1382">
        <w:rPr>
          <w:rFonts w:ascii="Palatino Linotype" w:hAnsi="Palatino Linotype"/>
          <w:i/>
          <w:color w:val="0F243E" w:themeColor="text2" w:themeShade="80"/>
        </w:rPr>
        <w:t xml:space="preserve"> pasa con el lago acá encima, no sólo por el turismo sino porque también tenemos una planta elevadora, han venido a buscar muestras para estudio pero no nos entregan más información, y si es cierto lo que usted plantea que esto fuera un protocolo en el caso de emergencia habría más claridad para obtener información.</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Eduardo Jaramillo</w:t>
      </w:r>
      <w:r w:rsidRPr="003C1382">
        <w:rPr>
          <w:rFonts w:ascii="Palatino Linotype" w:hAnsi="Palatino Linotype"/>
          <w:i/>
          <w:color w:val="0F243E" w:themeColor="text2" w:themeShade="80"/>
        </w:rPr>
        <w:t>, ocurre muchas veces por desconocimiento, descoordinación y otros factores.</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Armin Renner</w:t>
      </w:r>
      <w:r w:rsidRPr="003C1382">
        <w:rPr>
          <w:rFonts w:ascii="Palatino Linotype" w:hAnsi="Palatino Linotype"/>
          <w:i/>
          <w:color w:val="0F243E" w:themeColor="text2" w:themeShade="80"/>
        </w:rPr>
        <w:t xml:space="preserve">, vivo muchos años en Riñinahue, cuando ocurrió la erupción volcánica del Carrán el año 1955, ese día corría viento </w:t>
      </w:r>
      <w:r w:rsidR="00CA0B15" w:rsidRPr="003C1382">
        <w:rPr>
          <w:rFonts w:ascii="Palatino Linotype" w:hAnsi="Palatino Linotype"/>
          <w:i/>
          <w:color w:val="0F243E" w:themeColor="text2" w:themeShade="80"/>
        </w:rPr>
        <w:t>s</w:t>
      </w:r>
      <w:r w:rsidRPr="003C1382">
        <w:rPr>
          <w:rFonts w:ascii="Palatino Linotype" w:hAnsi="Palatino Linotype"/>
          <w:i/>
          <w:color w:val="0F243E" w:themeColor="text2" w:themeShade="80"/>
        </w:rPr>
        <w:t xml:space="preserve">ur, por lo tanto, se cubrió la zona con varios centímetros de ceniza, lo que le ocurrió a la zona de Villa la Angostura. Indiscutiblemente el país viene saliendo del </w:t>
      </w:r>
      <w:r w:rsidR="00CA0B15" w:rsidRPr="003C1382">
        <w:rPr>
          <w:rFonts w:ascii="Palatino Linotype" w:hAnsi="Palatino Linotype"/>
          <w:i/>
          <w:color w:val="0F243E" w:themeColor="text2" w:themeShade="80"/>
        </w:rPr>
        <w:t>s</w:t>
      </w:r>
      <w:r w:rsidRPr="003C1382">
        <w:rPr>
          <w:rFonts w:ascii="Palatino Linotype" w:hAnsi="Palatino Linotype"/>
          <w:i/>
          <w:color w:val="0F243E" w:themeColor="text2" w:themeShade="80"/>
        </w:rPr>
        <w:t>ubdesarrollo, por lo tanto, no se podía pensar, los recursos eran escasos, y por eso existen falencias, pero no es meno</w:t>
      </w:r>
      <w:r w:rsidR="00CA0B15" w:rsidRPr="003C1382">
        <w:rPr>
          <w:rFonts w:ascii="Palatino Linotype" w:hAnsi="Palatino Linotype"/>
          <w:i/>
          <w:color w:val="0F243E" w:themeColor="text2" w:themeShade="80"/>
        </w:rPr>
        <w:t>r</w:t>
      </w:r>
      <w:r w:rsidRPr="003C1382">
        <w:rPr>
          <w:rFonts w:ascii="Palatino Linotype" w:hAnsi="Palatino Linotype"/>
          <w:i/>
          <w:color w:val="0F243E" w:themeColor="text2" w:themeShade="80"/>
        </w:rPr>
        <w:t xml:space="preserve"> saber que nosotros sabíamos que iba a ocurrir por primera vez una erupción volcánica en la zona y creo que es el momento y es una buena forma que la Universidad haga este tipo de estudios, y para la municipalidad hacer un estudio no podría por la falta de recursos, por ello es que se debe hacer a nivel regional, nacional, porque nuestro presupuesto no nos da, y es el momento de hacer un estudio concreto.</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Eduardo Jaramillo</w:t>
      </w:r>
      <w:r w:rsidRPr="003C1382">
        <w:rPr>
          <w:rFonts w:ascii="Palatino Linotype" w:hAnsi="Palatino Linotype"/>
          <w:i/>
          <w:color w:val="0F243E" w:themeColor="text2" w:themeShade="80"/>
        </w:rPr>
        <w:t>, yo no puedo guardar muestras para siempre, me dijeron que haga una cotización al Ministerio del Medio Ambiente, eso se hizo para que el Gobierno Regional haga algo pero no hubo respuesta, entonces el último intento es ir a la Municipalidad.</w:t>
      </w:r>
      <w:r w:rsidR="00CA0B15" w:rsidRPr="003C1382">
        <w:rPr>
          <w:rFonts w:ascii="Palatino Linotype" w:hAnsi="Palatino Linotype"/>
          <w:i/>
          <w:color w:val="0F243E" w:themeColor="text2" w:themeShade="80"/>
        </w:rPr>
        <w:t xml:space="preserve"> </w:t>
      </w:r>
    </w:p>
    <w:p w:rsidR="00CA0B15" w:rsidRPr="003C1382" w:rsidRDefault="00CA0B15"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Con respecto a las cenizas no fue una sola muestra que se tomó, se hizo en diferentes partes y fechas</w:t>
      </w:r>
      <w:r w:rsidR="00CA0B15"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w:t>
      </w:r>
      <w:r w:rsidR="00CA0B15" w:rsidRPr="003C1382">
        <w:rPr>
          <w:rFonts w:ascii="Palatino Linotype" w:hAnsi="Palatino Linotype"/>
          <w:i/>
          <w:color w:val="0F243E" w:themeColor="text2" w:themeShade="80"/>
        </w:rPr>
        <w:t>e</w:t>
      </w:r>
      <w:r w:rsidRPr="003C1382">
        <w:rPr>
          <w:rFonts w:ascii="Palatino Linotype" w:hAnsi="Palatino Linotype"/>
          <w:i/>
          <w:color w:val="0F243E" w:themeColor="text2" w:themeShade="80"/>
        </w:rPr>
        <w:t>l único apoyo que hemos tenido ha sido el de tres municipalidades.</w:t>
      </w:r>
    </w:p>
    <w:p w:rsidR="00382E2A" w:rsidRPr="003C1382" w:rsidRDefault="00382E2A" w:rsidP="00382E2A">
      <w:pPr>
        <w:jc w:val="both"/>
        <w:rPr>
          <w:rFonts w:ascii="Palatino Linotype" w:hAnsi="Palatino Linotype"/>
          <w:i/>
          <w:color w:val="0F243E" w:themeColor="text2" w:themeShade="80"/>
          <w:sz w:val="16"/>
          <w:szCs w:val="16"/>
        </w:rPr>
      </w:pPr>
    </w:p>
    <w:p w:rsidR="00FF78D2"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Miguel Meza</w:t>
      </w:r>
      <w:r w:rsidRPr="003C1382">
        <w:rPr>
          <w:rFonts w:ascii="Palatino Linotype" w:hAnsi="Palatino Linotype"/>
          <w:i/>
          <w:color w:val="0F243E" w:themeColor="text2" w:themeShade="80"/>
        </w:rPr>
        <w:t>,  tomando en cuenta lo que pas</w:t>
      </w:r>
      <w:r w:rsidR="00B972FE"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 xml:space="preserve"> carec</w:t>
      </w:r>
      <w:r w:rsidR="00B972FE" w:rsidRPr="003C1382">
        <w:rPr>
          <w:rFonts w:ascii="Palatino Linotype" w:hAnsi="Palatino Linotype"/>
          <w:i/>
          <w:color w:val="0F243E" w:themeColor="text2" w:themeShade="80"/>
        </w:rPr>
        <w:t>e</w:t>
      </w:r>
      <w:r w:rsidRPr="003C1382">
        <w:rPr>
          <w:rFonts w:ascii="Palatino Linotype" w:hAnsi="Palatino Linotype"/>
          <w:i/>
          <w:color w:val="0F243E" w:themeColor="text2" w:themeShade="80"/>
        </w:rPr>
        <w:t xml:space="preserve">mos de información, de un desorden de gestión, del trabajo por parte del Gobierno Regional como la comunal porque no se sabía bien hacia donde apuntar para mejorar los problemas, nos deja un poco asustados el hecho que usted </w:t>
      </w:r>
      <w:r w:rsidR="00FF78D2" w:rsidRPr="003C1382">
        <w:rPr>
          <w:rFonts w:ascii="Palatino Linotype" w:hAnsi="Palatino Linotype"/>
          <w:i/>
          <w:color w:val="0F243E" w:themeColor="text2" w:themeShade="80"/>
        </w:rPr>
        <w:t xml:space="preserve">dice </w:t>
      </w:r>
      <w:r w:rsidRPr="003C1382">
        <w:rPr>
          <w:rFonts w:ascii="Palatino Linotype" w:hAnsi="Palatino Linotype"/>
          <w:i/>
          <w:color w:val="0F243E" w:themeColor="text2" w:themeShade="80"/>
        </w:rPr>
        <w:t xml:space="preserve"> que habían antecedentes claros que indicaban que se efectuaría el terremoto del 27 de Febrero, entonces es importante tener claro como región y creo que es indispensable la instalación de un protocolo  a nivel Regional</w:t>
      </w:r>
      <w:r w:rsidR="00FF78D2" w:rsidRPr="003C1382">
        <w:rPr>
          <w:rFonts w:ascii="Palatino Linotype" w:hAnsi="Palatino Linotype"/>
          <w:i/>
          <w:color w:val="0F243E" w:themeColor="text2" w:themeShade="80"/>
        </w:rPr>
        <w:t>.</w:t>
      </w:r>
    </w:p>
    <w:p w:rsidR="00382E2A" w:rsidRPr="003C1382" w:rsidRDefault="00FF78D2" w:rsidP="00382E2A">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lastRenderedPageBreak/>
        <w:t>C</w:t>
      </w:r>
      <w:r w:rsidR="00382E2A" w:rsidRPr="003C1382">
        <w:rPr>
          <w:rFonts w:ascii="Palatino Linotype" w:hAnsi="Palatino Linotype"/>
          <w:i/>
          <w:color w:val="0F243E" w:themeColor="text2" w:themeShade="80"/>
        </w:rPr>
        <w:t>reo que un protocolo aislado por comuna no va a servir mucho porque cada comuna tiene sus autoridades, su plan de contingencia pero al momento que llegan las autoridades superiores eso queda obsoleto, así pas</w:t>
      </w:r>
      <w:r w:rsidRPr="003C1382">
        <w:rPr>
          <w:rFonts w:ascii="Palatino Linotype" w:hAnsi="Palatino Linotype"/>
          <w:i/>
          <w:color w:val="0F243E" w:themeColor="text2" w:themeShade="80"/>
        </w:rPr>
        <w:t>ó</w:t>
      </w:r>
      <w:r w:rsidR="00382E2A" w:rsidRPr="003C1382">
        <w:rPr>
          <w:rFonts w:ascii="Palatino Linotype" w:hAnsi="Palatino Linotype"/>
          <w:i/>
          <w:color w:val="0F243E" w:themeColor="text2" w:themeShade="80"/>
        </w:rPr>
        <w:t xml:space="preserve"> acá</w:t>
      </w:r>
      <w:r w:rsidRPr="003C1382">
        <w:rPr>
          <w:rFonts w:ascii="Palatino Linotype" w:hAnsi="Palatino Linotype"/>
          <w:i/>
          <w:color w:val="0F243E" w:themeColor="text2" w:themeShade="80"/>
        </w:rPr>
        <w:t>,</w:t>
      </w:r>
      <w:r w:rsidR="00382E2A" w:rsidRPr="003C1382">
        <w:rPr>
          <w:rFonts w:ascii="Palatino Linotype" w:hAnsi="Palatino Linotype"/>
          <w:i/>
          <w:color w:val="0F243E" w:themeColor="text2" w:themeShade="80"/>
        </w:rPr>
        <w:t xml:space="preserve"> por eso la instalación del trabajo que ustedes están proponiendo creo que es muy necesario.</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Eduardo Jaramillo</w:t>
      </w:r>
      <w:r w:rsidRPr="003C1382">
        <w:rPr>
          <w:rFonts w:ascii="Palatino Linotype" w:hAnsi="Palatino Linotype"/>
          <w:i/>
          <w:color w:val="0F243E" w:themeColor="text2" w:themeShade="80"/>
        </w:rPr>
        <w:t>, la Universidad tiene un contrato social de ayudar a la sociedad, el 23 de mayo el proyecto se presentó en el Gobierno Regional, no hubo respuesta sabiendo que esto es importante.</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color w:val="0F243E" w:themeColor="text2" w:themeShade="80"/>
        </w:rPr>
      </w:pPr>
      <w:r w:rsidRPr="003C1382">
        <w:rPr>
          <w:rFonts w:ascii="Palatino Linotype" w:hAnsi="Palatino Linotype"/>
          <w:b/>
          <w:i/>
          <w:color w:val="0F243E" w:themeColor="text2" w:themeShade="80"/>
        </w:rPr>
        <w:t>Concejal René Quichel,</w:t>
      </w:r>
      <w:r w:rsidRPr="003C1382">
        <w:rPr>
          <w:rFonts w:ascii="Palatino Linotype" w:hAnsi="Palatino Linotype"/>
          <w:i/>
          <w:color w:val="0F243E" w:themeColor="text2" w:themeShade="80"/>
        </w:rPr>
        <w:t xml:space="preserve"> agradecerle la explicación y que también nos deja preocupados, decía qué pasa si hubiera una semana con buen tiempo, además se acerca la primavera el verano, ustedes según el estudio que hacen como será la situación de ahora en adelante, porque seguro tendremos ceniza ¿cuál es la orientación que nos dan?</w:t>
      </w:r>
    </w:p>
    <w:p w:rsidR="00382E2A" w:rsidRPr="003C1382" w:rsidRDefault="00382E2A" w:rsidP="00382E2A">
      <w:pPr>
        <w:jc w:val="both"/>
        <w:rPr>
          <w:rFonts w:ascii="Palatino Linotype" w:hAnsi="Palatino Linotype"/>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Eduardo Jaramillo</w:t>
      </w:r>
      <w:r w:rsidRPr="003C1382">
        <w:rPr>
          <w:rFonts w:ascii="Palatino Linotype" w:hAnsi="Palatino Linotype"/>
          <w:i/>
          <w:color w:val="0F243E" w:themeColor="text2" w:themeShade="80"/>
        </w:rPr>
        <w:t>, no lo sabemos, tenemos datos preliminares pero no tenemos más información para entregar con certeza.</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Excequiel Gallardo</w:t>
      </w:r>
      <w:r w:rsidRPr="003C1382">
        <w:rPr>
          <w:rFonts w:ascii="Palatino Linotype" w:hAnsi="Palatino Linotype"/>
          <w:i/>
          <w:color w:val="0F243E" w:themeColor="text2" w:themeShade="80"/>
        </w:rPr>
        <w:t>, para nosotros respecto a disponer de recursos es complicado, sin embargo; creo que nos podemos comprometer a ver con el departamento de Finanzas la posibilidad para aprobar, pero  tenemos la posibilidad con los Consejeros Regionales, entonces tendríamos que plantearlo como Concejo al Concejo Regional que nosotros consideramos de acuerdo a la inexperiencia, falta de información, la necesidad de buscar apoyo para este proyecto, es una alternativa que podría obligar al Intendente a pronunciarse, porque ellos igual deben tener problemas de recursos.</w:t>
      </w:r>
    </w:p>
    <w:p w:rsidR="00382E2A" w:rsidRPr="003C1382" w:rsidRDefault="00382E2A" w:rsidP="00382E2A">
      <w:pPr>
        <w:jc w:val="both"/>
        <w:rPr>
          <w:rFonts w:ascii="Palatino Linotype" w:hAnsi="Palatino Linotype"/>
          <w:b/>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Ángel Molina</w:t>
      </w:r>
      <w:r w:rsidRPr="003C1382">
        <w:rPr>
          <w:rFonts w:ascii="Palatino Linotype" w:hAnsi="Palatino Linotype"/>
          <w:i/>
          <w:color w:val="0F243E" w:themeColor="text2" w:themeShade="80"/>
        </w:rPr>
        <w:t xml:space="preserve">, estoy de acuerdo con don Excequiel de plantearlo a los CORE porque ellos también tienen recursos en la parte de </w:t>
      </w:r>
      <w:r w:rsidR="002B5C86" w:rsidRPr="003C1382">
        <w:rPr>
          <w:rFonts w:ascii="Palatino Linotype" w:hAnsi="Palatino Linotype"/>
          <w:i/>
          <w:color w:val="0F243E" w:themeColor="text2" w:themeShade="80"/>
        </w:rPr>
        <w:t>e</w:t>
      </w:r>
      <w:r w:rsidRPr="003C1382">
        <w:rPr>
          <w:rFonts w:ascii="Palatino Linotype" w:hAnsi="Palatino Linotype"/>
          <w:i/>
          <w:color w:val="0F243E" w:themeColor="text2" w:themeShade="80"/>
        </w:rPr>
        <w:t>mergencia y social.</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Miguel Meza,</w:t>
      </w:r>
      <w:r w:rsidRPr="003C1382">
        <w:rPr>
          <w:rFonts w:ascii="Palatino Linotype" w:hAnsi="Palatino Linotype"/>
          <w:i/>
          <w:color w:val="0F243E" w:themeColor="text2" w:themeShade="80"/>
        </w:rPr>
        <w:t xml:space="preserve"> esta propuesta que ustedes traen no se contrapone a los protocolos que tiene la Onemi, Sernageomin, porque ellos actúan de a</w:t>
      </w:r>
      <w:r w:rsidR="002B5C86" w:rsidRPr="003C1382">
        <w:rPr>
          <w:rFonts w:ascii="Palatino Linotype" w:hAnsi="Palatino Linotype"/>
          <w:i/>
          <w:color w:val="0F243E" w:themeColor="text2" w:themeShade="80"/>
        </w:rPr>
        <w:t>cuerdo a sus protocolos internos</w:t>
      </w:r>
      <w:r w:rsidRPr="003C1382">
        <w:rPr>
          <w:rFonts w:ascii="Palatino Linotype" w:hAnsi="Palatino Linotype"/>
          <w:i/>
          <w:color w:val="0F243E" w:themeColor="text2" w:themeShade="80"/>
        </w:rPr>
        <w:t xml:space="preserve"> y el hecho que cada municipio cuente con uno no se contrapone a lo que ellos tienen definido. </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Eduardo Jaramillo</w:t>
      </w:r>
      <w:r w:rsidRPr="003C1382">
        <w:rPr>
          <w:rFonts w:ascii="Palatino Linotype" w:hAnsi="Palatino Linotype"/>
          <w:i/>
          <w:color w:val="0F243E" w:themeColor="text2" w:themeShade="80"/>
        </w:rPr>
        <w:t>, pueden haber pero ustedes pueden colocar otro tipo de cosas que no existen.</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color w:val="0F243E" w:themeColor="text2" w:themeShade="80"/>
        </w:rPr>
      </w:pPr>
      <w:r w:rsidRPr="003C1382">
        <w:rPr>
          <w:rFonts w:ascii="Palatino Linotype" w:hAnsi="Palatino Linotype"/>
          <w:b/>
          <w:i/>
          <w:color w:val="0F243E" w:themeColor="text2" w:themeShade="80"/>
        </w:rPr>
        <w:t>Concejal Ángel Molina</w:t>
      </w:r>
      <w:r w:rsidRPr="003C1382">
        <w:rPr>
          <w:rFonts w:ascii="Palatino Linotype" w:hAnsi="Palatino Linotype"/>
          <w:i/>
          <w:color w:val="0F243E" w:themeColor="text2" w:themeShade="80"/>
        </w:rPr>
        <w:t>, la Secretaria Municipal tomará nota de su e-mail para enviarle una respuesta.</w:t>
      </w:r>
    </w:p>
    <w:p w:rsidR="00382E2A" w:rsidRPr="003C1382" w:rsidRDefault="00382E2A" w:rsidP="00382E2A">
      <w:pPr>
        <w:jc w:val="both"/>
        <w:rPr>
          <w:rFonts w:ascii="Palatino Linotype" w:hAnsi="Palatino Linotype"/>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Eduardo Jaramillo</w:t>
      </w:r>
      <w:r w:rsidRPr="003C1382">
        <w:rPr>
          <w:rFonts w:ascii="Palatino Linotype" w:hAnsi="Palatino Linotype"/>
          <w:i/>
          <w:color w:val="0F243E" w:themeColor="text2" w:themeShade="80"/>
        </w:rPr>
        <w:t>, por mientras vamos a seguir tratando de hacer algo.</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rPr>
          <w:rFonts w:ascii="Palatino Linotype" w:hAnsi="Palatino Linotype"/>
          <w:b/>
          <w:i/>
          <w:color w:val="0F243E" w:themeColor="text2" w:themeShade="80"/>
        </w:rPr>
      </w:pPr>
      <w:r w:rsidRPr="003C1382">
        <w:rPr>
          <w:rFonts w:ascii="Palatino Linotype" w:hAnsi="Palatino Linotype"/>
          <w:b/>
          <w:i/>
          <w:color w:val="0F243E" w:themeColor="text2" w:themeShade="80"/>
        </w:rPr>
        <w:t>05.- Correspondencia</w:t>
      </w:r>
    </w:p>
    <w:p w:rsidR="00382E2A" w:rsidRPr="003C1382" w:rsidRDefault="00382E2A" w:rsidP="00382E2A">
      <w:pPr>
        <w:rPr>
          <w:rFonts w:ascii="Palatino Linotype" w:hAnsi="Palatino Linotype"/>
          <w:b/>
          <w:i/>
          <w:color w:val="0F243E" w:themeColor="text2" w:themeShade="80"/>
          <w:sz w:val="16"/>
          <w:szCs w:val="16"/>
        </w:rPr>
      </w:pPr>
    </w:p>
    <w:p w:rsidR="00382E2A" w:rsidRPr="003C1382" w:rsidRDefault="00382E2A" w:rsidP="00382E2A">
      <w:pPr>
        <w:pStyle w:val="Prrafodelista"/>
        <w:numPr>
          <w:ilvl w:val="0"/>
          <w:numId w:val="2"/>
        </w:numPr>
        <w:rPr>
          <w:rFonts w:ascii="Palatino Linotype" w:hAnsi="Palatino Linotype"/>
          <w:b/>
          <w:i/>
          <w:color w:val="0F243E" w:themeColor="text2" w:themeShade="80"/>
        </w:rPr>
      </w:pPr>
      <w:r w:rsidRPr="003C1382">
        <w:rPr>
          <w:rFonts w:ascii="Palatino Linotype" w:hAnsi="Palatino Linotype"/>
          <w:b/>
          <w:i/>
          <w:color w:val="0F243E" w:themeColor="text2" w:themeShade="80"/>
        </w:rPr>
        <w:t>Carta Junta de Vecinos Nº 20 de Riñinahue.</w:t>
      </w:r>
    </w:p>
    <w:p w:rsidR="00382E2A" w:rsidRPr="003C1382" w:rsidRDefault="00382E2A" w:rsidP="00382E2A">
      <w:pPr>
        <w:rPr>
          <w:rFonts w:ascii="Palatino Linotype" w:hAnsi="Palatino Linotype"/>
          <w:b/>
          <w:i/>
          <w:color w:val="0F243E" w:themeColor="text2" w:themeShade="80"/>
          <w:sz w:val="16"/>
          <w:szCs w:val="16"/>
        </w:rPr>
      </w:pPr>
    </w:p>
    <w:p w:rsidR="00382E2A" w:rsidRPr="003C1382" w:rsidRDefault="00382E2A" w:rsidP="00382E2A">
      <w:pPr>
        <w:rPr>
          <w:rFonts w:ascii="Palatino Linotype" w:hAnsi="Palatino Linotype"/>
          <w:i/>
          <w:color w:val="0F243E" w:themeColor="text2" w:themeShade="80"/>
        </w:rPr>
      </w:pPr>
      <w:r w:rsidRPr="003C1382">
        <w:rPr>
          <w:rFonts w:ascii="Palatino Linotype" w:hAnsi="Palatino Linotype"/>
          <w:i/>
          <w:color w:val="0F243E" w:themeColor="text2" w:themeShade="80"/>
        </w:rPr>
        <w:t>Solicitan premios para actividades criollas en el sector de Riñinahue.</w:t>
      </w:r>
    </w:p>
    <w:p w:rsidR="00382E2A" w:rsidRPr="003C1382" w:rsidRDefault="00382E2A" w:rsidP="00382E2A">
      <w:pPr>
        <w:rPr>
          <w:rFonts w:ascii="Palatino Linotype" w:hAnsi="Palatino Linotype"/>
          <w:i/>
          <w:color w:val="0F243E" w:themeColor="text2" w:themeShade="80"/>
          <w:sz w:val="16"/>
          <w:szCs w:val="16"/>
        </w:rPr>
      </w:pPr>
    </w:p>
    <w:p w:rsidR="00382E2A" w:rsidRPr="003C1382" w:rsidRDefault="00382E2A" w:rsidP="00382E2A">
      <w:pPr>
        <w:rPr>
          <w:rFonts w:ascii="Palatino Linotype" w:hAnsi="Palatino Linotype"/>
          <w:i/>
          <w:color w:val="0F243E" w:themeColor="text2" w:themeShade="80"/>
        </w:rPr>
      </w:pPr>
      <w:r w:rsidRPr="003C1382">
        <w:rPr>
          <w:rFonts w:ascii="Palatino Linotype" w:hAnsi="Palatino Linotype"/>
          <w:i/>
          <w:color w:val="0F243E" w:themeColor="text2" w:themeShade="80"/>
        </w:rPr>
        <w:lastRenderedPageBreak/>
        <w:t>Entregar solicitud a don Germán Olea como encargado del programa de Fiestas Patrias, para que lo resuelva.</w:t>
      </w:r>
    </w:p>
    <w:p w:rsidR="00382E2A" w:rsidRPr="003C1382" w:rsidRDefault="00382E2A" w:rsidP="00382E2A">
      <w:pPr>
        <w:rPr>
          <w:rFonts w:ascii="Palatino Linotype" w:hAnsi="Palatino Linotype"/>
          <w:b/>
          <w:i/>
          <w:color w:val="0F243E" w:themeColor="text2" w:themeShade="80"/>
          <w:sz w:val="16"/>
          <w:szCs w:val="16"/>
        </w:rPr>
      </w:pPr>
    </w:p>
    <w:p w:rsidR="00382E2A" w:rsidRPr="003C1382" w:rsidRDefault="00382E2A" w:rsidP="00382E2A">
      <w:pPr>
        <w:pStyle w:val="Prrafodelista"/>
        <w:numPr>
          <w:ilvl w:val="0"/>
          <w:numId w:val="2"/>
        </w:numPr>
        <w:rPr>
          <w:rFonts w:ascii="Palatino Linotype" w:hAnsi="Palatino Linotype"/>
          <w:b/>
          <w:i/>
          <w:color w:val="0F243E" w:themeColor="text2" w:themeShade="80"/>
        </w:rPr>
      </w:pPr>
      <w:r w:rsidRPr="003C1382">
        <w:rPr>
          <w:rFonts w:ascii="Palatino Linotype" w:hAnsi="Palatino Linotype"/>
          <w:b/>
          <w:i/>
          <w:color w:val="0F243E" w:themeColor="text2" w:themeShade="80"/>
        </w:rPr>
        <w:t>Contraloría Regional</w:t>
      </w:r>
    </w:p>
    <w:p w:rsidR="00382E2A" w:rsidRPr="003C1382" w:rsidRDefault="00382E2A" w:rsidP="00382E2A">
      <w:pPr>
        <w:pStyle w:val="Prrafodelista"/>
        <w:rPr>
          <w:rFonts w:ascii="Palatino Linotype" w:hAnsi="Palatino Linotype"/>
          <w:i/>
          <w:color w:val="0F243E" w:themeColor="text2" w:themeShade="80"/>
          <w:sz w:val="16"/>
          <w:szCs w:val="16"/>
        </w:rPr>
      </w:pPr>
    </w:p>
    <w:p w:rsidR="00382E2A" w:rsidRPr="003C1382" w:rsidRDefault="00382E2A" w:rsidP="002B5C86">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 xml:space="preserve">Oficio Nº </w:t>
      </w:r>
      <w:r w:rsidR="002B5C86"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003198, de fecha 26.08.2011, remite copia del oficio Nº 3128, de 2011, por medio del cual se dirige al Alcalde de la Municipalidad, solicitando aclaraciones respe</w:t>
      </w:r>
      <w:r w:rsidR="002B5C86" w:rsidRPr="003C1382">
        <w:rPr>
          <w:rFonts w:ascii="Palatino Linotype" w:hAnsi="Palatino Linotype"/>
          <w:i/>
          <w:color w:val="0F243E" w:themeColor="text2" w:themeShade="80"/>
        </w:rPr>
        <w:t>cto del oficio Nº 905, del 2011,</w:t>
      </w:r>
      <w:r w:rsidRPr="003C1382">
        <w:rPr>
          <w:rFonts w:ascii="Palatino Linotype" w:hAnsi="Palatino Linotype"/>
          <w:i/>
          <w:color w:val="0F243E" w:themeColor="text2" w:themeShade="80"/>
        </w:rPr>
        <w:t xml:space="preserve"> </w:t>
      </w:r>
      <w:r w:rsidR="002B5C86" w:rsidRPr="003C1382">
        <w:rPr>
          <w:rFonts w:ascii="Palatino Linotype" w:hAnsi="Palatino Linotype"/>
          <w:i/>
          <w:color w:val="0F243E" w:themeColor="text2" w:themeShade="80"/>
        </w:rPr>
        <w:t>s</w:t>
      </w:r>
      <w:r w:rsidRPr="003C1382">
        <w:rPr>
          <w:rFonts w:ascii="Palatino Linotype" w:hAnsi="Palatino Linotype"/>
          <w:i/>
          <w:color w:val="0F243E" w:themeColor="text2" w:themeShade="80"/>
        </w:rPr>
        <w:t xml:space="preserve">e adjunta el documento </w:t>
      </w:r>
      <w:r w:rsidR="002B5C86" w:rsidRPr="003C1382">
        <w:rPr>
          <w:rFonts w:ascii="Palatino Linotype" w:hAnsi="Palatino Linotype"/>
          <w:i/>
          <w:color w:val="0F243E" w:themeColor="text2" w:themeShade="80"/>
        </w:rPr>
        <w:t xml:space="preserve">a la presente </w:t>
      </w:r>
      <w:r w:rsidRPr="003C1382">
        <w:rPr>
          <w:rFonts w:ascii="Palatino Linotype" w:hAnsi="Palatino Linotype"/>
          <w:i/>
          <w:color w:val="0F243E" w:themeColor="text2" w:themeShade="80"/>
        </w:rPr>
        <w:t xml:space="preserve"> acta.</w:t>
      </w:r>
    </w:p>
    <w:p w:rsidR="00382E2A" w:rsidRPr="003C1382" w:rsidRDefault="00382E2A" w:rsidP="00382E2A">
      <w:pPr>
        <w:rPr>
          <w:rFonts w:ascii="Palatino Linotype" w:hAnsi="Palatino Linotype"/>
          <w:color w:val="0F243E" w:themeColor="text2" w:themeShade="80"/>
          <w:sz w:val="16"/>
          <w:szCs w:val="16"/>
        </w:rPr>
      </w:pPr>
    </w:p>
    <w:p w:rsidR="00382E2A" w:rsidRPr="003C1382" w:rsidRDefault="00382E2A" w:rsidP="00382E2A">
      <w:pPr>
        <w:rPr>
          <w:rFonts w:ascii="Palatino Linotype" w:hAnsi="Palatino Linotype"/>
          <w:b/>
          <w:i/>
          <w:color w:val="0F243E" w:themeColor="text2" w:themeShade="80"/>
          <w:sz w:val="28"/>
          <w:szCs w:val="28"/>
        </w:rPr>
      </w:pPr>
      <w:r w:rsidRPr="003C1382">
        <w:rPr>
          <w:rFonts w:ascii="Palatino Linotype" w:hAnsi="Palatino Linotype"/>
          <w:b/>
          <w:i/>
          <w:color w:val="0F243E" w:themeColor="text2" w:themeShade="80"/>
          <w:sz w:val="28"/>
          <w:szCs w:val="28"/>
        </w:rPr>
        <w:t>06.- Varios</w:t>
      </w:r>
    </w:p>
    <w:p w:rsidR="00382E2A" w:rsidRPr="003C1382" w:rsidRDefault="00382E2A" w:rsidP="00382E2A">
      <w:pPr>
        <w:rPr>
          <w:rFonts w:ascii="Palatino Linotype" w:hAnsi="Palatino Linotype"/>
          <w:b/>
          <w:i/>
          <w:color w:val="0F243E" w:themeColor="text2" w:themeShade="80"/>
          <w:sz w:val="16"/>
          <w:szCs w:val="16"/>
        </w:rPr>
      </w:pPr>
    </w:p>
    <w:p w:rsidR="00382E2A" w:rsidRPr="003C1382" w:rsidRDefault="00382E2A" w:rsidP="00F37251">
      <w:pPr>
        <w:pStyle w:val="Prrafodelista"/>
        <w:numPr>
          <w:ilvl w:val="0"/>
          <w:numId w:val="2"/>
        </w:numPr>
        <w:rPr>
          <w:rFonts w:ascii="Palatino Linotype" w:hAnsi="Palatino Linotype"/>
          <w:b/>
          <w:i/>
          <w:color w:val="0F243E" w:themeColor="text2" w:themeShade="80"/>
        </w:rPr>
      </w:pPr>
      <w:r w:rsidRPr="003C1382">
        <w:rPr>
          <w:rFonts w:ascii="Palatino Linotype" w:hAnsi="Palatino Linotype"/>
          <w:b/>
          <w:i/>
          <w:color w:val="0F243E" w:themeColor="text2" w:themeShade="80"/>
        </w:rPr>
        <w:t>Solicitudes de permiso para fondas durante las Fiestas Patrias.</w:t>
      </w:r>
    </w:p>
    <w:p w:rsidR="00F058A6" w:rsidRPr="003C1382" w:rsidRDefault="00F058A6" w:rsidP="00E8000D">
      <w:pPr>
        <w:rPr>
          <w:rFonts w:ascii="Palatino Linotype" w:hAnsi="Palatino Linotype"/>
          <w:i/>
          <w:color w:val="0F243E" w:themeColor="text2" w:themeShade="80"/>
          <w:sz w:val="16"/>
          <w:szCs w:val="16"/>
        </w:rPr>
      </w:pPr>
    </w:p>
    <w:p w:rsidR="00E8000D" w:rsidRPr="003C1382" w:rsidRDefault="00E8000D" w:rsidP="00E8000D">
      <w:pPr>
        <w:rPr>
          <w:rFonts w:ascii="Palatino Linotype" w:hAnsi="Palatino Linotype"/>
          <w:i/>
          <w:color w:val="0F243E" w:themeColor="text2" w:themeShade="80"/>
        </w:rPr>
      </w:pPr>
      <w:r w:rsidRPr="003C1382">
        <w:rPr>
          <w:rFonts w:ascii="Palatino Linotype" w:hAnsi="Palatino Linotype"/>
          <w:i/>
          <w:color w:val="0F243E" w:themeColor="text2" w:themeShade="80"/>
        </w:rPr>
        <w:t>Las siguientes son las organizaciones y privados que solicitan hacer fondas para los días de Fiestas Patrias del presente año:</w:t>
      </w:r>
    </w:p>
    <w:p w:rsidR="00E8000D" w:rsidRPr="003C1382" w:rsidRDefault="00E8000D" w:rsidP="00E8000D">
      <w:pPr>
        <w:rPr>
          <w:rFonts w:ascii="Palatino Linotype" w:hAnsi="Palatino Linotype"/>
          <w:i/>
          <w:color w:val="0F243E" w:themeColor="text2" w:themeShade="80"/>
          <w:sz w:val="16"/>
          <w:szCs w:val="16"/>
        </w:rPr>
      </w:pPr>
    </w:p>
    <w:tbl>
      <w:tblPr>
        <w:tblStyle w:val="Tablaconcuadrcula"/>
        <w:tblW w:w="0" w:type="auto"/>
        <w:tblLook w:val="04A0"/>
      </w:tblPr>
      <w:tblGrid>
        <w:gridCol w:w="534"/>
        <w:gridCol w:w="3788"/>
        <w:gridCol w:w="2590"/>
        <w:gridCol w:w="1733"/>
      </w:tblGrid>
      <w:tr w:rsidR="00E8000D" w:rsidRPr="003C1382" w:rsidTr="00B44B7E">
        <w:trPr>
          <w:trHeight w:val="328"/>
        </w:trPr>
        <w:tc>
          <w:tcPr>
            <w:tcW w:w="534" w:type="dxa"/>
          </w:tcPr>
          <w:p w:rsidR="00E8000D" w:rsidRPr="003C1382" w:rsidRDefault="00E8000D" w:rsidP="00B44B7E">
            <w:pPr>
              <w:rPr>
                <w:rFonts w:ascii="Palatino Linotype" w:hAnsi="Palatino Linotype"/>
                <w:i/>
                <w:color w:val="0F243E" w:themeColor="text2" w:themeShade="80"/>
              </w:rPr>
            </w:pPr>
          </w:p>
        </w:tc>
        <w:tc>
          <w:tcPr>
            <w:tcW w:w="3788" w:type="dxa"/>
          </w:tcPr>
          <w:p w:rsidR="00E8000D" w:rsidRPr="003C1382" w:rsidRDefault="00E8000D" w:rsidP="00B44B7E">
            <w:pPr>
              <w:jc w:val="center"/>
              <w:rPr>
                <w:rFonts w:ascii="Palatino Linotype" w:hAnsi="Palatino Linotype"/>
                <w:b/>
                <w:i/>
                <w:color w:val="0F243E" w:themeColor="text2" w:themeShade="80"/>
              </w:rPr>
            </w:pPr>
            <w:r w:rsidRPr="003C1382">
              <w:rPr>
                <w:rFonts w:ascii="Palatino Linotype" w:hAnsi="Palatino Linotype"/>
                <w:b/>
                <w:i/>
                <w:color w:val="0F243E" w:themeColor="text2" w:themeShade="80"/>
              </w:rPr>
              <w:t>NOMBRE</w:t>
            </w:r>
          </w:p>
        </w:tc>
        <w:tc>
          <w:tcPr>
            <w:tcW w:w="2590" w:type="dxa"/>
          </w:tcPr>
          <w:p w:rsidR="00E8000D" w:rsidRPr="003C1382" w:rsidRDefault="00E8000D" w:rsidP="00B44B7E">
            <w:pPr>
              <w:jc w:val="center"/>
              <w:rPr>
                <w:rFonts w:ascii="Palatino Linotype" w:hAnsi="Palatino Linotype"/>
                <w:b/>
                <w:i/>
                <w:color w:val="0F243E" w:themeColor="text2" w:themeShade="80"/>
              </w:rPr>
            </w:pPr>
            <w:r w:rsidRPr="003C1382">
              <w:rPr>
                <w:rFonts w:ascii="Palatino Linotype" w:hAnsi="Palatino Linotype"/>
                <w:b/>
                <w:i/>
                <w:color w:val="0F243E" w:themeColor="text2" w:themeShade="80"/>
              </w:rPr>
              <w:t>LUGAR</w:t>
            </w:r>
          </w:p>
        </w:tc>
        <w:tc>
          <w:tcPr>
            <w:tcW w:w="1733" w:type="dxa"/>
          </w:tcPr>
          <w:p w:rsidR="00E8000D" w:rsidRPr="003C1382" w:rsidRDefault="00E8000D" w:rsidP="00B44B7E">
            <w:pPr>
              <w:jc w:val="center"/>
              <w:rPr>
                <w:rFonts w:ascii="Palatino Linotype" w:hAnsi="Palatino Linotype"/>
                <w:b/>
                <w:i/>
                <w:color w:val="0F243E" w:themeColor="text2" w:themeShade="80"/>
              </w:rPr>
            </w:pPr>
            <w:r w:rsidRPr="003C1382">
              <w:rPr>
                <w:rFonts w:ascii="Palatino Linotype" w:hAnsi="Palatino Linotype"/>
                <w:b/>
                <w:i/>
                <w:color w:val="0F243E" w:themeColor="text2" w:themeShade="80"/>
              </w:rPr>
              <w:t>ACTIVIDAD</w:t>
            </w:r>
          </w:p>
        </w:tc>
      </w:tr>
      <w:tr w:rsidR="00E8000D" w:rsidRPr="003C1382" w:rsidTr="00B44B7E">
        <w:tc>
          <w:tcPr>
            <w:tcW w:w="534"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1</w:t>
            </w:r>
          </w:p>
        </w:tc>
        <w:tc>
          <w:tcPr>
            <w:tcW w:w="3788"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Junta de Vecinos Nº 07 de Ignao</w:t>
            </w:r>
          </w:p>
        </w:tc>
        <w:tc>
          <w:tcPr>
            <w:tcW w:w="2590"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Sede Social</w:t>
            </w:r>
          </w:p>
        </w:tc>
        <w:tc>
          <w:tcPr>
            <w:tcW w:w="1733"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Fonda</w:t>
            </w:r>
          </w:p>
        </w:tc>
      </w:tr>
      <w:tr w:rsidR="00E8000D" w:rsidRPr="003C1382" w:rsidTr="00B44B7E">
        <w:tc>
          <w:tcPr>
            <w:tcW w:w="534"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2</w:t>
            </w:r>
          </w:p>
        </w:tc>
        <w:tc>
          <w:tcPr>
            <w:tcW w:w="3788"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2da. Cia. De Bomberos del Lago Ranco</w:t>
            </w:r>
          </w:p>
        </w:tc>
        <w:tc>
          <w:tcPr>
            <w:tcW w:w="2590"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En su local</w:t>
            </w:r>
          </w:p>
        </w:tc>
        <w:tc>
          <w:tcPr>
            <w:tcW w:w="1733"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Fonda</w:t>
            </w:r>
          </w:p>
        </w:tc>
      </w:tr>
      <w:tr w:rsidR="00E8000D" w:rsidRPr="003C1382" w:rsidTr="00B44B7E">
        <w:tc>
          <w:tcPr>
            <w:tcW w:w="534"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3</w:t>
            </w:r>
          </w:p>
        </w:tc>
        <w:tc>
          <w:tcPr>
            <w:tcW w:w="3788"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Comité Vecinal Los Alerces</w:t>
            </w:r>
          </w:p>
        </w:tc>
        <w:tc>
          <w:tcPr>
            <w:tcW w:w="2590"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3era. Cia. Bomberos</w:t>
            </w:r>
          </w:p>
        </w:tc>
        <w:tc>
          <w:tcPr>
            <w:tcW w:w="1733"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Bingo Bailable</w:t>
            </w:r>
          </w:p>
        </w:tc>
      </w:tr>
      <w:tr w:rsidR="00E8000D" w:rsidRPr="003C1382" w:rsidTr="00B44B7E">
        <w:tc>
          <w:tcPr>
            <w:tcW w:w="534"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4</w:t>
            </w:r>
          </w:p>
        </w:tc>
        <w:tc>
          <w:tcPr>
            <w:tcW w:w="3788"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Club Deportivo Comercial</w:t>
            </w:r>
          </w:p>
        </w:tc>
        <w:tc>
          <w:tcPr>
            <w:tcW w:w="2590"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1era. Cia. Bomberos</w:t>
            </w:r>
          </w:p>
        </w:tc>
        <w:tc>
          <w:tcPr>
            <w:tcW w:w="1733"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Fonda</w:t>
            </w:r>
          </w:p>
        </w:tc>
      </w:tr>
      <w:tr w:rsidR="00E8000D" w:rsidRPr="003C1382" w:rsidTr="00B44B7E">
        <w:tc>
          <w:tcPr>
            <w:tcW w:w="534"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5</w:t>
            </w:r>
          </w:p>
        </w:tc>
        <w:tc>
          <w:tcPr>
            <w:tcW w:w="3788"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 xml:space="preserve">Club de Huasos Alfonso Brandt </w:t>
            </w:r>
          </w:p>
        </w:tc>
        <w:tc>
          <w:tcPr>
            <w:tcW w:w="2590"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Recinto Club de Huasos</w:t>
            </w:r>
          </w:p>
        </w:tc>
        <w:tc>
          <w:tcPr>
            <w:tcW w:w="1733"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Fiesta Huasa</w:t>
            </w:r>
          </w:p>
        </w:tc>
      </w:tr>
      <w:tr w:rsidR="00E8000D" w:rsidRPr="003C1382" w:rsidTr="00B44B7E">
        <w:tc>
          <w:tcPr>
            <w:tcW w:w="534"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6</w:t>
            </w:r>
          </w:p>
        </w:tc>
        <w:tc>
          <w:tcPr>
            <w:tcW w:w="3788"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Marta Obando Oporto</w:t>
            </w:r>
          </w:p>
        </w:tc>
        <w:tc>
          <w:tcPr>
            <w:tcW w:w="2590"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Recinto Club de Huasos</w:t>
            </w:r>
          </w:p>
        </w:tc>
        <w:tc>
          <w:tcPr>
            <w:tcW w:w="1733"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Comidas Típicas</w:t>
            </w:r>
          </w:p>
        </w:tc>
      </w:tr>
      <w:tr w:rsidR="00E8000D" w:rsidRPr="003C1382" w:rsidTr="00B44B7E">
        <w:tc>
          <w:tcPr>
            <w:tcW w:w="534"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7</w:t>
            </w:r>
          </w:p>
        </w:tc>
        <w:tc>
          <w:tcPr>
            <w:tcW w:w="3788"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Blanca Martin Pezo</w:t>
            </w:r>
          </w:p>
        </w:tc>
        <w:tc>
          <w:tcPr>
            <w:tcW w:w="2590"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Local Restaurant</w:t>
            </w:r>
          </w:p>
        </w:tc>
        <w:tc>
          <w:tcPr>
            <w:tcW w:w="1733" w:type="dxa"/>
          </w:tcPr>
          <w:p w:rsidR="00E8000D" w:rsidRPr="003C1382" w:rsidRDefault="00E8000D" w:rsidP="00B44B7E">
            <w:pPr>
              <w:rPr>
                <w:rFonts w:ascii="Palatino Linotype" w:hAnsi="Palatino Linotype"/>
                <w:i/>
                <w:color w:val="0F243E" w:themeColor="text2" w:themeShade="80"/>
              </w:rPr>
            </w:pPr>
            <w:r w:rsidRPr="003C1382">
              <w:rPr>
                <w:rFonts w:ascii="Palatino Linotype" w:hAnsi="Palatino Linotype"/>
                <w:i/>
                <w:color w:val="0F243E" w:themeColor="text2" w:themeShade="80"/>
              </w:rPr>
              <w:t>Fonda</w:t>
            </w:r>
          </w:p>
        </w:tc>
      </w:tr>
    </w:tbl>
    <w:p w:rsidR="00382E2A" w:rsidRPr="003C1382" w:rsidRDefault="00382E2A" w:rsidP="00382E2A">
      <w:pPr>
        <w:rPr>
          <w:rFonts w:ascii="Palatino Linotype" w:hAnsi="Palatino Linotype"/>
          <w:b/>
          <w:i/>
          <w:color w:val="0F243E" w:themeColor="text2" w:themeShade="80"/>
          <w:sz w:val="16"/>
          <w:szCs w:val="16"/>
        </w:rPr>
      </w:pPr>
    </w:p>
    <w:p w:rsidR="00382E2A" w:rsidRPr="003C1382" w:rsidRDefault="00382E2A" w:rsidP="00E8000D">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 xml:space="preserve">La propuesta de los señores concejales es desde </w:t>
      </w:r>
      <w:r w:rsidR="00F37251" w:rsidRPr="003C1382">
        <w:rPr>
          <w:rFonts w:ascii="Palatino Linotype" w:hAnsi="Palatino Linotype"/>
          <w:i/>
          <w:color w:val="0F243E" w:themeColor="text2" w:themeShade="80"/>
        </w:rPr>
        <w:t xml:space="preserve"> las 20:00 del </w:t>
      </w:r>
      <w:r w:rsidRPr="003C1382">
        <w:rPr>
          <w:rFonts w:ascii="Palatino Linotype" w:hAnsi="Palatino Linotype"/>
          <w:i/>
          <w:color w:val="0F243E" w:themeColor="text2" w:themeShade="80"/>
        </w:rPr>
        <w:t xml:space="preserve">día viernes 16  hasta </w:t>
      </w:r>
      <w:r w:rsidR="00E8000D" w:rsidRPr="003C1382">
        <w:rPr>
          <w:rFonts w:ascii="Palatino Linotype" w:hAnsi="Palatino Linotype"/>
          <w:i/>
          <w:color w:val="0F243E" w:themeColor="text2" w:themeShade="80"/>
        </w:rPr>
        <w:t xml:space="preserve"> las 23:00 de</w:t>
      </w:r>
      <w:r w:rsidRPr="003C1382">
        <w:rPr>
          <w:rFonts w:ascii="Palatino Linotype" w:hAnsi="Palatino Linotype"/>
          <w:i/>
          <w:color w:val="0F243E" w:themeColor="text2" w:themeShade="80"/>
        </w:rPr>
        <w:t xml:space="preserve">l día lunes 19 </w:t>
      </w:r>
      <w:r w:rsidR="00E8000D" w:rsidRPr="003C1382">
        <w:rPr>
          <w:rFonts w:ascii="Palatino Linotype" w:hAnsi="Palatino Linotype"/>
          <w:i/>
          <w:color w:val="0F243E" w:themeColor="text2" w:themeShade="80"/>
        </w:rPr>
        <w:t>de Septiembre de 2011 y que las instituciones queden exentas de pago de derechos municipales, cancelando solamente los particulares.</w:t>
      </w:r>
    </w:p>
    <w:p w:rsidR="00E8000D" w:rsidRPr="003C1382" w:rsidRDefault="00E8000D" w:rsidP="00382E2A">
      <w:pPr>
        <w:rPr>
          <w:rFonts w:ascii="Palatino Linotype" w:hAnsi="Palatino Linotype"/>
          <w:b/>
          <w:i/>
          <w:color w:val="0F243E" w:themeColor="text2" w:themeShade="80"/>
          <w:sz w:val="16"/>
          <w:szCs w:val="16"/>
        </w:rPr>
      </w:pPr>
    </w:p>
    <w:tbl>
      <w:tblPr>
        <w:tblStyle w:val="Tablaconcuadrcula"/>
        <w:tblW w:w="0" w:type="auto"/>
        <w:tblLook w:val="04A0"/>
      </w:tblPr>
      <w:tblGrid>
        <w:gridCol w:w="8645"/>
      </w:tblGrid>
      <w:tr w:rsidR="00382E2A" w:rsidRPr="003C1382" w:rsidTr="00213371">
        <w:tc>
          <w:tcPr>
            <w:tcW w:w="8645" w:type="dxa"/>
          </w:tcPr>
          <w:p w:rsidR="00382E2A" w:rsidRPr="003C1382" w:rsidRDefault="00382E2A" w:rsidP="00213371">
            <w:pPr>
              <w:rPr>
                <w:rFonts w:ascii="Palatino Linotype" w:hAnsi="Palatino Linotype"/>
                <w:b/>
                <w:i/>
                <w:color w:val="0F243E" w:themeColor="text2" w:themeShade="80"/>
                <w:sz w:val="16"/>
                <w:szCs w:val="16"/>
              </w:rPr>
            </w:pPr>
          </w:p>
          <w:p w:rsidR="00382E2A" w:rsidRPr="003C1382" w:rsidRDefault="00382E2A" w:rsidP="008A672B">
            <w:pPr>
              <w:jc w:val="both"/>
              <w:rPr>
                <w:rFonts w:ascii="Palatino Linotype" w:hAnsi="Palatino Linotype"/>
                <w:b/>
                <w:i/>
                <w:color w:val="0F243E" w:themeColor="text2" w:themeShade="80"/>
                <w:sz w:val="16"/>
                <w:szCs w:val="16"/>
              </w:rPr>
            </w:pPr>
            <w:r w:rsidRPr="003C1382">
              <w:rPr>
                <w:rFonts w:ascii="Palatino Linotype" w:hAnsi="Palatino Linotype"/>
                <w:b/>
                <w:i/>
                <w:color w:val="0F243E" w:themeColor="text2" w:themeShade="80"/>
                <w:sz w:val="24"/>
                <w:szCs w:val="24"/>
              </w:rPr>
              <w:t>ACUERDO Nº</w:t>
            </w:r>
            <w:r w:rsidR="00E8000D" w:rsidRPr="003C1382">
              <w:rPr>
                <w:rFonts w:ascii="Palatino Linotype" w:hAnsi="Palatino Linotype"/>
                <w:b/>
                <w:i/>
                <w:color w:val="0F243E" w:themeColor="text2" w:themeShade="80"/>
                <w:sz w:val="24"/>
                <w:szCs w:val="24"/>
              </w:rPr>
              <w:t xml:space="preserve"> 106:</w:t>
            </w:r>
            <w:r w:rsidRPr="003C1382">
              <w:rPr>
                <w:rFonts w:ascii="Palatino Linotype" w:hAnsi="Palatino Linotype"/>
                <w:b/>
                <w:i/>
                <w:color w:val="0F243E" w:themeColor="text2" w:themeShade="80"/>
                <w:sz w:val="24"/>
                <w:szCs w:val="24"/>
              </w:rPr>
              <w:t xml:space="preserve"> </w:t>
            </w:r>
            <w:r w:rsidRPr="003C1382">
              <w:rPr>
                <w:rFonts w:ascii="Palatino Linotype" w:hAnsi="Palatino Linotype"/>
                <w:i/>
                <w:color w:val="0F243E" w:themeColor="text2" w:themeShade="80"/>
                <w:sz w:val="24"/>
                <w:szCs w:val="24"/>
              </w:rPr>
              <w:t xml:space="preserve">Se aprueba por unanimidad de los </w:t>
            </w:r>
            <w:r w:rsidR="00E8000D" w:rsidRPr="003C1382">
              <w:rPr>
                <w:rFonts w:ascii="Palatino Linotype" w:hAnsi="Palatino Linotype"/>
                <w:i/>
                <w:color w:val="0F243E" w:themeColor="text2" w:themeShade="80"/>
                <w:sz w:val="24"/>
                <w:szCs w:val="24"/>
              </w:rPr>
              <w:t xml:space="preserve">señores </w:t>
            </w:r>
            <w:r w:rsidRPr="003C1382">
              <w:rPr>
                <w:rFonts w:ascii="Palatino Linotype" w:hAnsi="Palatino Linotype"/>
                <w:i/>
                <w:color w:val="0F243E" w:themeColor="text2" w:themeShade="80"/>
                <w:sz w:val="24"/>
                <w:szCs w:val="24"/>
              </w:rPr>
              <w:t xml:space="preserve">concejales presentes </w:t>
            </w:r>
            <w:r w:rsidR="00E8000D" w:rsidRPr="003C1382">
              <w:rPr>
                <w:rFonts w:ascii="Palatino Linotype" w:hAnsi="Palatino Linotype"/>
                <w:i/>
                <w:color w:val="0F243E" w:themeColor="text2" w:themeShade="80"/>
                <w:sz w:val="24"/>
                <w:szCs w:val="24"/>
              </w:rPr>
              <w:t>autorizar a las instituciones</w:t>
            </w:r>
            <w:r w:rsidR="008A672B" w:rsidRPr="003C1382">
              <w:rPr>
                <w:rFonts w:ascii="Palatino Linotype" w:hAnsi="Palatino Linotype"/>
                <w:i/>
                <w:color w:val="0F243E" w:themeColor="text2" w:themeShade="80"/>
                <w:sz w:val="24"/>
                <w:szCs w:val="24"/>
              </w:rPr>
              <w:t xml:space="preserve"> y privados </w:t>
            </w:r>
            <w:r w:rsidR="00E8000D" w:rsidRPr="003C1382">
              <w:rPr>
                <w:rFonts w:ascii="Palatino Linotype" w:hAnsi="Palatino Linotype"/>
                <w:i/>
                <w:color w:val="0F243E" w:themeColor="text2" w:themeShade="80"/>
                <w:sz w:val="24"/>
                <w:szCs w:val="24"/>
              </w:rPr>
              <w:t>identificadas anteriormente</w:t>
            </w:r>
            <w:r w:rsidR="008A672B" w:rsidRPr="003C1382">
              <w:rPr>
                <w:rFonts w:ascii="Palatino Linotype" w:hAnsi="Palatino Linotype"/>
                <w:i/>
                <w:color w:val="0F243E" w:themeColor="text2" w:themeShade="80"/>
                <w:sz w:val="24"/>
                <w:szCs w:val="24"/>
              </w:rPr>
              <w:t>,</w:t>
            </w:r>
            <w:r w:rsidR="00E8000D" w:rsidRPr="003C1382">
              <w:rPr>
                <w:rFonts w:ascii="Palatino Linotype" w:hAnsi="Palatino Linotype"/>
                <w:i/>
                <w:color w:val="0F243E" w:themeColor="text2" w:themeShade="80"/>
                <w:sz w:val="24"/>
                <w:szCs w:val="24"/>
              </w:rPr>
              <w:t xml:space="preserve"> para realizar fondas los días de Fiestas Patrias a contar de las 20:00 horas del día viernes 16, hasta las 23:00 horas del lunes 19 de Septiembre de 2011</w:t>
            </w:r>
            <w:r w:rsidR="008A672B" w:rsidRPr="003C1382">
              <w:rPr>
                <w:rFonts w:ascii="Palatino Linotype" w:hAnsi="Palatino Linotype"/>
                <w:i/>
                <w:color w:val="0F243E" w:themeColor="text2" w:themeShade="80"/>
                <w:sz w:val="24"/>
                <w:szCs w:val="24"/>
              </w:rPr>
              <w:t>,quedando exentos de pago las organizaciones, cancelando solamente los particulares.</w:t>
            </w:r>
          </w:p>
        </w:tc>
      </w:tr>
    </w:tbl>
    <w:p w:rsidR="00382E2A" w:rsidRPr="003C1382" w:rsidRDefault="00382E2A" w:rsidP="00382E2A">
      <w:pPr>
        <w:rPr>
          <w:rFonts w:ascii="Palatino Linotype" w:hAnsi="Palatino Linotype"/>
          <w:b/>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Herman Portales</w:t>
      </w:r>
      <w:r w:rsidRPr="003C1382">
        <w:rPr>
          <w:rFonts w:ascii="Palatino Linotype" w:hAnsi="Palatino Linotype"/>
          <w:i/>
          <w:color w:val="0F243E" w:themeColor="text2" w:themeShade="80"/>
        </w:rPr>
        <w:t>, me ha estado llamando la señora Celinda Peña de Illahuapi</w:t>
      </w:r>
      <w:r w:rsidR="00856902"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ella es empresaria de locomoción colectiva y se ha producido un problema con el horario de salida entre Lago Ranco y Río Bueno</w:t>
      </w:r>
      <w:r w:rsidR="00856902"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porque hay una diferencia de 5 minutos entre 3 máquinas, ocurre que desde aquí a Ignao las máquinas se van juntas y van prácticamente compitiendo lo que es un riesgo para los pasajeros, y han estado punto de sufrir un accidente, entonces ella manifiesta que el intervalo de tiempo de salida entre una máquina y otra sea </w:t>
      </w:r>
      <w:r w:rsidR="00856902" w:rsidRPr="003C1382">
        <w:rPr>
          <w:rFonts w:ascii="Palatino Linotype" w:hAnsi="Palatino Linotype"/>
          <w:i/>
          <w:color w:val="0F243E" w:themeColor="text2" w:themeShade="80"/>
        </w:rPr>
        <w:t xml:space="preserve">de más tiempo, </w:t>
      </w:r>
      <w:r w:rsidRPr="003C1382">
        <w:rPr>
          <w:rFonts w:ascii="Palatino Linotype" w:hAnsi="Palatino Linotype"/>
          <w:i/>
          <w:color w:val="0F243E" w:themeColor="text2" w:themeShade="80"/>
        </w:rPr>
        <w:t xml:space="preserve"> </w:t>
      </w:r>
      <w:r w:rsidR="00856902" w:rsidRPr="003C1382">
        <w:rPr>
          <w:rFonts w:ascii="Palatino Linotype" w:hAnsi="Palatino Linotype"/>
          <w:i/>
          <w:color w:val="0F243E" w:themeColor="text2" w:themeShade="80"/>
        </w:rPr>
        <w:t>l</w:t>
      </w:r>
      <w:r w:rsidRPr="003C1382">
        <w:rPr>
          <w:rFonts w:ascii="Palatino Linotype" w:hAnsi="Palatino Linotype"/>
          <w:i/>
          <w:color w:val="0F243E" w:themeColor="text2" w:themeShade="80"/>
        </w:rPr>
        <w:t>e hice la consulta al administrador del terminal y dice que son facultades que le entregó e</w:t>
      </w:r>
      <w:r w:rsidR="00856902" w:rsidRPr="003C1382">
        <w:rPr>
          <w:rFonts w:ascii="Palatino Linotype" w:hAnsi="Palatino Linotype"/>
          <w:i/>
          <w:color w:val="0F243E" w:themeColor="text2" w:themeShade="80"/>
        </w:rPr>
        <w:t>l</w:t>
      </w:r>
      <w:r w:rsidRPr="003C1382">
        <w:rPr>
          <w:rFonts w:ascii="Palatino Linotype" w:hAnsi="Palatino Linotype"/>
          <w:i/>
          <w:color w:val="0F243E" w:themeColor="text2" w:themeShade="80"/>
        </w:rPr>
        <w:t xml:space="preserve"> Concejo anterior y está dentro de lo que a él le compete, por esa razón lo presento para ver si se puede hacer algo. </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7824D9" w:rsidP="00382E2A">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H</w:t>
      </w:r>
      <w:r w:rsidR="00382E2A" w:rsidRPr="003C1382">
        <w:rPr>
          <w:rFonts w:ascii="Palatino Linotype" w:hAnsi="Palatino Linotype"/>
          <w:i/>
          <w:color w:val="0F243E" w:themeColor="text2" w:themeShade="80"/>
        </w:rPr>
        <w:t>ay una figura técnica y legal que la movilización que sale de Lago Ranco es una sola.</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lastRenderedPageBreak/>
        <w:t>Concejal Miguel Meza</w:t>
      </w:r>
      <w:r w:rsidRPr="003C1382">
        <w:rPr>
          <w:rFonts w:ascii="Palatino Linotype" w:hAnsi="Palatino Linotype"/>
          <w:i/>
          <w:color w:val="0F243E" w:themeColor="text2" w:themeShade="80"/>
        </w:rPr>
        <w:t>, el Concejo anterior no se le ha facultado absolutamente nada.</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Excequiel Gallardo</w:t>
      </w:r>
      <w:r w:rsidRPr="003C1382">
        <w:rPr>
          <w:rFonts w:ascii="Palatino Linotype" w:hAnsi="Palatino Linotype"/>
          <w:i/>
          <w:color w:val="0F243E" w:themeColor="text2" w:themeShade="80"/>
        </w:rPr>
        <w:t xml:space="preserve">, pero él es el administrador, por lo tanto, administra los horarios de salida y están relacionados con los de Río Bueno, la dificultad está en que los buses que vienen de arriba no siempre </w:t>
      </w:r>
      <w:r w:rsidR="00B7134D" w:rsidRPr="003C1382">
        <w:rPr>
          <w:rFonts w:ascii="Palatino Linotype" w:hAnsi="Palatino Linotype"/>
          <w:i/>
          <w:color w:val="0F243E" w:themeColor="text2" w:themeShade="80"/>
        </w:rPr>
        <w:t>llegan puntuales como debieran, p</w:t>
      </w:r>
      <w:r w:rsidRPr="003C1382">
        <w:rPr>
          <w:rFonts w:ascii="Palatino Linotype" w:hAnsi="Palatino Linotype"/>
          <w:i/>
          <w:color w:val="0F243E" w:themeColor="text2" w:themeShade="80"/>
        </w:rPr>
        <w:t>ropongo que a nombre del Concejo te mandatamos que converses con el administrador para ver la forma de hacer una propuesta.</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Herman Portales</w:t>
      </w:r>
      <w:r w:rsidRPr="003C1382">
        <w:rPr>
          <w:rFonts w:ascii="Palatino Linotype" w:hAnsi="Palatino Linotype"/>
          <w:i/>
          <w:color w:val="0F243E" w:themeColor="text2" w:themeShade="80"/>
        </w:rPr>
        <w:t>, prefiero que sea alg</w:t>
      </w:r>
      <w:r w:rsidR="002D64DC" w:rsidRPr="003C1382">
        <w:rPr>
          <w:rFonts w:ascii="Palatino Linotype" w:hAnsi="Palatino Linotype"/>
          <w:i/>
          <w:color w:val="0F243E" w:themeColor="text2" w:themeShade="80"/>
        </w:rPr>
        <w:t xml:space="preserve">ún </w:t>
      </w:r>
      <w:r w:rsidRPr="003C1382">
        <w:rPr>
          <w:rFonts w:ascii="Palatino Linotype" w:hAnsi="Palatino Linotype"/>
          <w:i/>
          <w:color w:val="0F243E" w:themeColor="text2" w:themeShade="80"/>
        </w:rPr>
        <w:t>técnico de la Municipalidad.</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Excequiel Gallardo</w:t>
      </w:r>
      <w:r w:rsidRPr="003C1382">
        <w:rPr>
          <w:rFonts w:ascii="Palatino Linotype" w:hAnsi="Palatino Linotype"/>
          <w:i/>
          <w:color w:val="0F243E" w:themeColor="text2" w:themeShade="80"/>
        </w:rPr>
        <w:t>, el Inspector de Transito que lo vea.</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Miguel Meza</w:t>
      </w:r>
      <w:r w:rsidRPr="003C1382">
        <w:rPr>
          <w:rFonts w:ascii="Palatino Linotype" w:hAnsi="Palatino Linotype"/>
          <w:i/>
          <w:color w:val="0F243E" w:themeColor="text2" w:themeShade="80"/>
        </w:rPr>
        <w:t xml:space="preserve">, esto coincidió con un reclamo que hizo una persona que quedó sin locomoción a las 20:30 hrs., para irse a Río Bueno porque el </w:t>
      </w:r>
      <w:r w:rsidR="002D64DC" w:rsidRPr="003C1382">
        <w:rPr>
          <w:rFonts w:ascii="Palatino Linotype" w:hAnsi="Palatino Linotype"/>
          <w:i/>
          <w:color w:val="0F243E" w:themeColor="text2" w:themeShade="80"/>
        </w:rPr>
        <w:t>b</w:t>
      </w:r>
      <w:r w:rsidRPr="003C1382">
        <w:rPr>
          <w:rFonts w:ascii="Palatino Linotype" w:hAnsi="Palatino Linotype"/>
          <w:i/>
          <w:color w:val="0F243E" w:themeColor="text2" w:themeShade="80"/>
        </w:rPr>
        <w:t>us no salió, el 29 de Agosto le ingres</w:t>
      </w:r>
      <w:r w:rsidR="002D64DC" w:rsidRPr="003C1382">
        <w:rPr>
          <w:rFonts w:ascii="Palatino Linotype" w:hAnsi="Palatino Linotype"/>
          <w:i/>
          <w:color w:val="0F243E" w:themeColor="text2" w:themeShade="80"/>
        </w:rPr>
        <w:t>é</w:t>
      </w:r>
      <w:r w:rsidRPr="003C1382">
        <w:rPr>
          <w:rFonts w:ascii="Palatino Linotype" w:hAnsi="Palatino Linotype"/>
          <w:i/>
          <w:color w:val="0F243E" w:themeColor="text2" w:themeShade="80"/>
        </w:rPr>
        <w:t xml:space="preserve"> un oficio al Alcalde en el que hago ver tres puntos y señal</w:t>
      </w:r>
      <w:r w:rsidR="002D64DC" w:rsidRPr="003C1382">
        <w:rPr>
          <w:rFonts w:ascii="Palatino Linotype" w:hAnsi="Palatino Linotype"/>
          <w:i/>
          <w:color w:val="0F243E" w:themeColor="text2" w:themeShade="80"/>
        </w:rPr>
        <w:t>o</w:t>
      </w:r>
      <w:r w:rsidRPr="003C1382">
        <w:rPr>
          <w:rFonts w:ascii="Palatino Linotype" w:hAnsi="Palatino Linotype"/>
          <w:i/>
          <w:color w:val="0F243E" w:themeColor="text2" w:themeShade="80"/>
        </w:rPr>
        <w:t xml:space="preserve"> también que dentro de la administración debería existir un reglamento que ajuste los horarios.</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René Quichel</w:t>
      </w:r>
      <w:r w:rsidRPr="003C1382">
        <w:rPr>
          <w:rFonts w:ascii="Palatino Linotype" w:hAnsi="Palatino Linotype"/>
          <w:i/>
          <w:color w:val="0F243E" w:themeColor="text2" w:themeShade="80"/>
        </w:rPr>
        <w:t>, como el terminal est</w:t>
      </w:r>
      <w:r w:rsidR="00D3407C" w:rsidRPr="003C1382">
        <w:rPr>
          <w:rFonts w:ascii="Palatino Linotype" w:hAnsi="Palatino Linotype"/>
          <w:i/>
          <w:color w:val="0F243E" w:themeColor="text2" w:themeShade="80"/>
        </w:rPr>
        <w:t>á</w:t>
      </w:r>
      <w:r w:rsidRPr="003C1382">
        <w:rPr>
          <w:rFonts w:ascii="Palatino Linotype" w:hAnsi="Palatino Linotype"/>
          <w:i/>
          <w:color w:val="0F243E" w:themeColor="text2" w:themeShade="80"/>
        </w:rPr>
        <w:t xml:space="preserve"> en reparación los buses se detienen a mitad de cuesta, algunos conductores me manifestaron que era un riesgo para los tra</w:t>
      </w:r>
      <w:r w:rsidR="00D3407C" w:rsidRPr="003C1382">
        <w:rPr>
          <w:rFonts w:ascii="Palatino Linotype" w:hAnsi="Palatino Linotype"/>
          <w:i/>
          <w:color w:val="0F243E" w:themeColor="text2" w:themeShade="80"/>
        </w:rPr>
        <w:t>n</w:t>
      </w:r>
      <w:r w:rsidRPr="003C1382">
        <w:rPr>
          <w:rFonts w:ascii="Palatino Linotype" w:hAnsi="Palatino Linotype"/>
          <w:i/>
          <w:color w:val="0F243E" w:themeColor="text2" w:themeShade="80"/>
        </w:rPr>
        <w:t>sportistas, entonces ver la fórmula con el administrador del terminal si van a seguir llegando ahí o se destinan a otro lugar por el riesgo, además es una calle de servicio.</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Excequiel Gallardo</w:t>
      </w:r>
      <w:r w:rsidRPr="003C1382">
        <w:rPr>
          <w:rFonts w:ascii="Palatino Linotype" w:hAnsi="Palatino Linotype"/>
          <w:i/>
          <w:color w:val="0F243E" w:themeColor="text2" w:themeShade="80"/>
        </w:rPr>
        <w:t>, eso le compete a Dirección de Obras y al Inspector Municipal.</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Ángel Molina</w:t>
      </w:r>
      <w:r w:rsidRPr="003C1382">
        <w:rPr>
          <w:rFonts w:ascii="Palatino Linotype" w:hAnsi="Palatino Linotype"/>
          <w:i/>
          <w:color w:val="0F243E" w:themeColor="text2" w:themeShade="80"/>
        </w:rPr>
        <w:t xml:space="preserve">, entonces </w:t>
      </w:r>
      <w:r w:rsidR="00361445" w:rsidRPr="003C1382">
        <w:rPr>
          <w:rFonts w:ascii="Palatino Linotype" w:hAnsi="Palatino Linotype"/>
          <w:i/>
          <w:color w:val="0F243E" w:themeColor="text2" w:themeShade="80"/>
        </w:rPr>
        <w:t>qué</w:t>
      </w:r>
      <w:r w:rsidRPr="003C1382">
        <w:rPr>
          <w:rFonts w:ascii="Palatino Linotype" w:hAnsi="Palatino Linotype"/>
          <w:i/>
          <w:color w:val="0F243E" w:themeColor="text2" w:themeShade="80"/>
        </w:rPr>
        <w:t xml:space="preserve"> Dirección de Obras y el Inspector Municipal regularicen el tema de los buses, don</w:t>
      </w:r>
      <w:r w:rsidR="00276313" w:rsidRPr="003C1382">
        <w:rPr>
          <w:rFonts w:ascii="Palatino Linotype" w:hAnsi="Palatino Linotype"/>
          <w:i/>
          <w:color w:val="0F243E" w:themeColor="text2" w:themeShade="80"/>
        </w:rPr>
        <w:t>d</w:t>
      </w:r>
      <w:r w:rsidRPr="003C1382">
        <w:rPr>
          <w:rFonts w:ascii="Palatino Linotype" w:hAnsi="Palatino Linotype"/>
          <w:i/>
          <w:color w:val="0F243E" w:themeColor="text2" w:themeShade="80"/>
        </w:rPr>
        <w:t>e</w:t>
      </w:r>
      <w:r w:rsidR="00276313" w:rsidRPr="003C1382">
        <w:rPr>
          <w:rFonts w:ascii="Palatino Linotype" w:hAnsi="Palatino Linotype"/>
          <w:i/>
          <w:color w:val="0F243E" w:themeColor="text2" w:themeShade="80"/>
        </w:rPr>
        <w:t xml:space="preserve"> se </w:t>
      </w:r>
      <w:r w:rsidRPr="003C1382">
        <w:rPr>
          <w:rFonts w:ascii="Palatino Linotype" w:hAnsi="Palatino Linotype"/>
          <w:i/>
          <w:color w:val="0F243E" w:themeColor="text2" w:themeShade="80"/>
        </w:rPr>
        <w:t>pueden</w:t>
      </w:r>
      <w:r w:rsidR="00276313" w:rsidRPr="003C1382">
        <w:rPr>
          <w:rFonts w:ascii="Palatino Linotype" w:hAnsi="Palatino Linotype"/>
          <w:i/>
          <w:color w:val="0F243E" w:themeColor="text2" w:themeShade="80"/>
        </w:rPr>
        <w:t xml:space="preserve"> estacionar. </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Miguel Meza</w:t>
      </w:r>
      <w:r w:rsidRPr="003C1382">
        <w:rPr>
          <w:rFonts w:ascii="Palatino Linotype" w:hAnsi="Palatino Linotype"/>
          <w:i/>
          <w:color w:val="0F243E" w:themeColor="text2" w:themeShade="80"/>
        </w:rPr>
        <w:t>, ojala esto pueda ser respondido a la brevedad.</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René Quichel</w:t>
      </w:r>
      <w:r w:rsidRPr="003C1382">
        <w:rPr>
          <w:rFonts w:ascii="Palatino Linotype" w:hAnsi="Palatino Linotype"/>
          <w:i/>
          <w:color w:val="0F243E" w:themeColor="text2" w:themeShade="80"/>
        </w:rPr>
        <w:t>, hace un tiempo solicitamos a Vialidad una sugerencia de un paradero de buses en Tres Cruces, enviaron respuesta y lo conversé con el señor Alcalde e hice llegar la documentación a Dirección de Obras, se comprometieron ir a ver el lugar que Vialidad autorizaba, pero creo que aún no se hace la visita en terreno, solicito que esta gestión se haga pronto para ir viendo qué posibilidades hay que a futuro si hay recursos</w:t>
      </w:r>
      <w:r w:rsidR="00F14C34"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habilitar una garita.</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F14C34" w:rsidP="00382E2A">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L</w:t>
      </w:r>
      <w:r w:rsidR="00382E2A" w:rsidRPr="003C1382">
        <w:rPr>
          <w:rFonts w:ascii="Palatino Linotype" w:hAnsi="Palatino Linotype"/>
          <w:i/>
          <w:color w:val="0F243E" w:themeColor="text2" w:themeShade="80"/>
        </w:rPr>
        <w:t xml:space="preserve">o otro es que me he encontrado con terrenos que dicen que son Municipales pero no se encuentra la documentación por ninguna parte, por ello solicito al Concejo que se pueda entregar información documentada lo antes posible de los terrenos </w:t>
      </w:r>
      <w:r w:rsidRPr="003C1382">
        <w:rPr>
          <w:rFonts w:ascii="Palatino Linotype" w:hAnsi="Palatino Linotype"/>
          <w:i/>
          <w:color w:val="0F243E" w:themeColor="text2" w:themeShade="80"/>
        </w:rPr>
        <w:t>m</w:t>
      </w:r>
      <w:r w:rsidR="00382E2A" w:rsidRPr="003C1382">
        <w:rPr>
          <w:rFonts w:ascii="Palatino Linotype" w:hAnsi="Palatino Linotype"/>
          <w:i/>
          <w:color w:val="0F243E" w:themeColor="text2" w:themeShade="80"/>
        </w:rPr>
        <w:t>unicipales.</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Miguel Meza</w:t>
      </w:r>
      <w:r w:rsidRPr="003C1382">
        <w:rPr>
          <w:rFonts w:ascii="Palatino Linotype" w:hAnsi="Palatino Linotype"/>
          <w:i/>
          <w:color w:val="0F243E" w:themeColor="text2" w:themeShade="80"/>
        </w:rPr>
        <w:t>, hacer un catastro y junto con Bienes Nacionales ver la posibilidad de regularizarlos.</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René Quichel</w:t>
      </w:r>
      <w:r w:rsidRPr="003C1382">
        <w:rPr>
          <w:rFonts w:ascii="Palatino Linotype" w:hAnsi="Palatino Linotype"/>
          <w:i/>
          <w:color w:val="0F243E" w:themeColor="text2" w:themeShade="80"/>
        </w:rPr>
        <w:t xml:space="preserve">, el ex administrador ya no está, a él se le había encomendado una labor sobre el </w:t>
      </w:r>
      <w:r w:rsidR="00F14C34" w:rsidRPr="003C1382">
        <w:rPr>
          <w:rFonts w:ascii="Palatino Linotype" w:hAnsi="Palatino Linotype"/>
          <w:i/>
          <w:color w:val="0F243E" w:themeColor="text2" w:themeShade="80"/>
        </w:rPr>
        <w:t>l</w:t>
      </w:r>
      <w:r w:rsidRPr="003C1382">
        <w:rPr>
          <w:rFonts w:ascii="Palatino Linotype" w:hAnsi="Palatino Linotype"/>
          <w:i/>
          <w:color w:val="0F243E" w:themeColor="text2" w:themeShade="80"/>
        </w:rPr>
        <w:t xml:space="preserve">impia </w:t>
      </w:r>
      <w:r w:rsidR="00F14C34" w:rsidRPr="003C1382">
        <w:rPr>
          <w:rFonts w:ascii="Palatino Linotype" w:hAnsi="Palatino Linotype"/>
          <w:i/>
          <w:color w:val="0F243E" w:themeColor="text2" w:themeShade="80"/>
        </w:rPr>
        <w:t>f</w:t>
      </w:r>
      <w:r w:rsidRPr="003C1382">
        <w:rPr>
          <w:rFonts w:ascii="Palatino Linotype" w:hAnsi="Palatino Linotype"/>
          <w:i/>
          <w:color w:val="0F243E" w:themeColor="text2" w:themeShade="80"/>
        </w:rPr>
        <w:t xml:space="preserve">osas, </w:t>
      </w:r>
      <w:r w:rsidR="00F14C34"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 xml:space="preserve"> qued</w:t>
      </w:r>
      <w:r w:rsidR="00F14C34"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 xml:space="preserve"> listo lo que corresponde a emergencia pero él quedo de buscar una solución </w:t>
      </w:r>
      <w:r w:rsidR="00F14C34" w:rsidRPr="003C1382">
        <w:rPr>
          <w:rFonts w:ascii="Palatino Linotype" w:hAnsi="Palatino Linotype"/>
          <w:i/>
          <w:color w:val="0F243E" w:themeColor="text2" w:themeShade="80"/>
        </w:rPr>
        <w:t xml:space="preserve">en </w:t>
      </w:r>
      <w:r w:rsidRPr="003C1382">
        <w:rPr>
          <w:rFonts w:ascii="Palatino Linotype" w:hAnsi="Palatino Linotype"/>
          <w:i/>
          <w:color w:val="0F243E" w:themeColor="text2" w:themeShade="80"/>
        </w:rPr>
        <w:t xml:space="preserve">lo que corresponde al ámbito privado. </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lastRenderedPageBreak/>
        <w:t>Concejal Excequiel Gallardo</w:t>
      </w:r>
      <w:r w:rsidRPr="003C1382">
        <w:rPr>
          <w:rFonts w:ascii="Palatino Linotype" w:hAnsi="Palatino Linotype"/>
          <w:i/>
          <w:color w:val="0F243E" w:themeColor="text2" w:themeShade="80"/>
        </w:rPr>
        <w:t>, el alcalde tiene que nombrar otra persona.</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Ángel Molina</w:t>
      </w:r>
      <w:r w:rsidRPr="003C1382">
        <w:rPr>
          <w:rFonts w:ascii="Palatino Linotype" w:hAnsi="Palatino Linotype"/>
          <w:i/>
          <w:color w:val="0F243E" w:themeColor="text2" w:themeShade="80"/>
        </w:rPr>
        <w:t>, se lo podría plantear a don Santiago porque eso es resorte del alcalde.</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Herman Portales</w:t>
      </w:r>
      <w:r w:rsidRPr="003C1382">
        <w:rPr>
          <w:rFonts w:ascii="Palatino Linotype" w:hAnsi="Palatino Linotype"/>
          <w:i/>
          <w:color w:val="0F243E" w:themeColor="text2" w:themeShade="80"/>
        </w:rPr>
        <w:t xml:space="preserve">, en una reunión </w:t>
      </w:r>
      <w:r w:rsidR="00F14C34" w:rsidRPr="003C1382">
        <w:rPr>
          <w:rFonts w:ascii="Palatino Linotype" w:hAnsi="Palatino Linotype"/>
          <w:i/>
          <w:color w:val="0F243E" w:themeColor="text2" w:themeShade="80"/>
        </w:rPr>
        <w:t xml:space="preserve">anterior </w:t>
      </w:r>
      <w:r w:rsidRPr="003C1382">
        <w:rPr>
          <w:rFonts w:ascii="Palatino Linotype" w:hAnsi="Palatino Linotype"/>
          <w:i/>
          <w:color w:val="0F243E" w:themeColor="text2" w:themeShade="80"/>
        </w:rPr>
        <w:t xml:space="preserve">el </w:t>
      </w:r>
      <w:r w:rsidR="00F14C34" w:rsidRPr="003C1382">
        <w:rPr>
          <w:rFonts w:ascii="Palatino Linotype" w:hAnsi="Palatino Linotype"/>
          <w:i/>
          <w:color w:val="0F243E" w:themeColor="text2" w:themeShade="80"/>
        </w:rPr>
        <w:t>c</w:t>
      </w:r>
      <w:r w:rsidRPr="003C1382">
        <w:rPr>
          <w:rFonts w:ascii="Palatino Linotype" w:hAnsi="Palatino Linotype"/>
          <w:i/>
          <w:color w:val="0F243E" w:themeColor="text2" w:themeShade="80"/>
        </w:rPr>
        <w:t>oncejal Renner solicitó a Dirección de Obras se nos entregue un informe detallado sobre las obras que comenzarían a ejecutarse, ya se están ejecutando obras y no hemos tenido ninguna información respecto a</w:t>
      </w:r>
      <w:r w:rsidR="00F14C34"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l</w:t>
      </w:r>
      <w:r w:rsidR="00F14C34" w:rsidRPr="003C1382">
        <w:rPr>
          <w:rFonts w:ascii="Palatino Linotype" w:hAnsi="Palatino Linotype"/>
          <w:i/>
          <w:color w:val="0F243E" w:themeColor="text2" w:themeShade="80"/>
        </w:rPr>
        <w:t>o</w:t>
      </w:r>
      <w:r w:rsidRPr="003C1382">
        <w:rPr>
          <w:rFonts w:ascii="Palatino Linotype" w:hAnsi="Palatino Linotype"/>
          <w:i/>
          <w:color w:val="0F243E" w:themeColor="text2" w:themeShade="80"/>
        </w:rPr>
        <w:t xml:space="preserve"> solicitado.</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Miguel Meza</w:t>
      </w:r>
      <w:r w:rsidRPr="003C1382">
        <w:rPr>
          <w:rFonts w:ascii="Palatino Linotype" w:hAnsi="Palatino Linotype"/>
          <w:i/>
          <w:color w:val="0F243E" w:themeColor="text2" w:themeShade="80"/>
        </w:rPr>
        <w:t xml:space="preserve">, tristemente debo informar que el proyecto Cancha Sintética </w:t>
      </w:r>
      <w:r w:rsidR="00B44B7E" w:rsidRPr="003C1382">
        <w:rPr>
          <w:rFonts w:ascii="Palatino Linotype" w:hAnsi="Palatino Linotype"/>
          <w:i/>
          <w:color w:val="0F243E" w:themeColor="text2" w:themeShade="80"/>
        </w:rPr>
        <w:t>e Iluminada del Estadio Municipal</w:t>
      </w:r>
      <w:r w:rsidRPr="003C1382">
        <w:rPr>
          <w:rFonts w:ascii="Palatino Linotype" w:hAnsi="Palatino Linotype"/>
          <w:i/>
          <w:color w:val="0F243E" w:themeColor="text2" w:themeShade="80"/>
        </w:rPr>
        <w:t xml:space="preserve"> que estaba postulando la Municipalidad fracas</w:t>
      </w:r>
      <w:r w:rsidR="00B44B7E"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 no hay ninguna posibilidad de que se pueda entregar financiamiento porque la carpeta alcanzó</w:t>
      </w:r>
      <w:r w:rsidR="00B44B7E" w:rsidRPr="003C1382">
        <w:rPr>
          <w:rFonts w:ascii="Palatino Linotype" w:hAnsi="Palatino Linotype"/>
          <w:i/>
          <w:color w:val="0F243E" w:themeColor="text2" w:themeShade="80"/>
        </w:rPr>
        <w:t xml:space="preserve"> a</w:t>
      </w:r>
      <w:r w:rsidRPr="003C1382">
        <w:rPr>
          <w:rFonts w:ascii="Palatino Linotype" w:hAnsi="Palatino Linotype"/>
          <w:i/>
          <w:color w:val="0F243E" w:themeColor="text2" w:themeShade="80"/>
        </w:rPr>
        <w:t xml:space="preserve"> llegar hasta Valdivia y en los procesos de admisibilidad quedamos fuera, además la postulación vencía el 23 de Agosto a las 17:00 hrs  y se ingres</w:t>
      </w:r>
      <w:r w:rsidR="00B44B7E"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 xml:space="preserve">  a las 1</w:t>
      </w:r>
      <w:r w:rsidR="00B44B7E" w:rsidRPr="003C1382">
        <w:rPr>
          <w:rFonts w:ascii="Palatino Linotype" w:hAnsi="Palatino Linotype"/>
          <w:i/>
          <w:color w:val="0F243E" w:themeColor="text2" w:themeShade="80"/>
        </w:rPr>
        <w:t>7</w:t>
      </w:r>
      <w:r w:rsidRPr="003C1382">
        <w:rPr>
          <w:rFonts w:ascii="Palatino Linotype" w:hAnsi="Palatino Linotype"/>
          <w:i/>
          <w:color w:val="0F243E" w:themeColor="text2" w:themeShade="80"/>
        </w:rPr>
        <w:t>:10</w:t>
      </w:r>
      <w:r w:rsidR="00B44B7E"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faltó la </w:t>
      </w:r>
      <w:r w:rsidR="00B44B7E" w:rsidRPr="003C1382">
        <w:rPr>
          <w:rFonts w:ascii="Palatino Linotype" w:hAnsi="Palatino Linotype"/>
          <w:i/>
          <w:color w:val="0F243E" w:themeColor="text2" w:themeShade="80"/>
        </w:rPr>
        <w:t>d</w:t>
      </w:r>
      <w:r w:rsidRPr="003C1382">
        <w:rPr>
          <w:rFonts w:ascii="Palatino Linotype" w:hAnsi="Palatino Linotype"/>
          <w:i/>
          <w:color w:val="0F243E" w:themeColor="text2" w:themeShade="80"/>
        </w:rPr>
        <w:t xml:space="preserve">eclaración </w:t>
      </w:r>
      <w:r w:rsidR="00B44B7E" w:rsidRPr="003C1382">
        <w:rPr>
          <w:rFonts w:ascii="Palatino Linotype" w:hAnsi="Palatino Linotype"/>
          <w:i/>
          <w:color w:val="0F243E" w:themeColor="text2" w:themeShade="80"/>
        </w:rPr>
        <w:t>j</w:t>
      </w:r>
      <w:r w:rsidRPr="003C1382">
        <w:rPr>
          <w:rFonts w:ascii="Palatino Linotype" w:hAnsi="Palatino Linotype"/>
          <w:i/>
          <w:color w:val="0F243E" w:themeColor="text2" w:themeShade="80"/>
        </w:rPr>
        <w:t xml:space="preserve">urada ante </w:t>
      </w:r>
      <w:r w:rsidR="006046AB" w:rsidRPr="003C1382">
        <w:rPr>
          <w:rFonts w:ascii="Palatino Linotype" w:hAnsi="Palatino Linotype"/>
          <w:i/>
          <w:color w:val="0F243E" w:themeColor="text2" w:themeShade="80"/>
        </w:rPr>
        <w:t>n</w:t>
      </w:r>
      <w:r w:rsidRPr="003C1382">
        <w:rPr>
          <w:rFonts w:ascii="Palatino Linotype" w:hAnsi="Palatino Linotype"/>
          <w:i/>
          <w:color w:val="0F243E" w:themeColor="text2" w:themeShade="80"/>
        </w:rPr>
        <w:t xml:space="preserve">otario del </w:t>
      </w:r>
      <w:r w:rsidR="006046AB" w:rsidRPr="003C1382">
        <w:rPr>
          <w:rFonts w:ascii="Palatino Linotype" w:hAnsi="Palatino Linotype"/>
          <w:i/>
          <w:color w:val="0F243E" w:themeColor="text2" w:themeShade="80"/>
        </w:rPr>
        <w:t>a</w:t>
      </w:r>
      <w:r w:rsidRPr="003C1382">
        <w:rPr>
          <w:rFonts w:ascii="Palatino Linotype" w:hAnsi="Palatino Linotype"/>
          <w:i/>
          <w:color w:val="0F243E" w:themeColor="text2" w:themeShade="80"/>
        </w:rPr>
        <w:t xml:space="preserve">lcalde, en el cual autorizaba la instalación del proyecto en el Estadio. </w:t>
      </w:r>
    </w:p>
    <w:p w:rsidR="006046AB" w:rsidRPr="003C1382" w:rsidRDefault="006046AB"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 xml:space="preserve">Manifiesto </w:t>
      </w:r>
      <w:r w:rsidR="006046AB" w:rsidRPr="003C1382">
        <w:rPr>
          <w:rFonts w:ascii="Palatino Linotype" w:hAnsi="Palatino Linotype"/>
          <w:i/>
          <w:color w:val="0F243E" w:themeColor="text2" w:themeShade="80"/>
        </w:rPr>
        <w:t>mis</w:t>
      </w:r>
      <w:r w:rsidRPr="003C1382">
        <w:rPr>
          <w:rFonts w:ascii="Palatino Linotype" w:hAnsi="Palatino Linotype"/>
          <w:i/>
          <w:color w:val="0F243E" w:themeColor="text2" w:themeShade="80"/>
        </w:rPr>
        <w:t xml:space="preserve"> molestias porque era un antecedente tan básico y estaba muy detallado en las bases, se hizo lo imposible para incorporar el antecedente pero</w:t>
      </w:r>
      <w:r w:rsidR="00942CD8" w:rsidRPr="003C1382">
        <w:rPr>
          <w:rFonts w:ascii="Palatino Linotype" w:hAnsi="Palatino Linotype"/>
          <w:i/>
          <w:color w:val="0F243E" w:themeColor="text2" w:themeShade="80"/>
        </w:rPr>
        <w:t xml:space="preserve"> en el </w:t>
      </w:r>
      <w:r w:rsidRPr="003C1382">
        <w:rPr>
          <w:rFonts w:ascii="Palatino Linotype" w:hAnsi="Palatino Linotype"/>
          <w:i/>
          <w:color w:val="0F243E" w:themeColor="text2" w:themeShade="80"/>
        </w:rPr>
        <w:t xml:space="preserve">IND me preguntaron si conocía algún </w:t>
      </w:r>
      <w:r w:rsidR="00942CD8" w:rsidRPr="003C1382">
        <w:rPr>
          <w:rFonts w:ascii="Palatino Linotype" w:hAnsi="Palatino Linotype"/>
          <w:i/>
          <w:color w:val="0F243E" w:themeColor="text2" w:themeShade="80"/>
        </w:rPr>
        <w:t>n</w:t>
      </w:r>
      <w:r w:rsidRPr="003C1382">
        <w:rPr>
          <w:rFonts w:ascii="Palatino Linotype" w:hAnsi="Palatino Linotype"/>
          <w:i/>
          <w:color w:val="0F243E" w:themeColor="text2" w:themeShade="80"/>
        </w:rPr>
        <w:t xml:space="preserve">otario del </w:t>
      </w:r>
      <w:r w:rsidR="00942CD8" w:rsidRPr="003C1382">
        <w:rPr>
          <w:rFonts w:ascii="Palatino Linotype" w:hAnsi="Palatino Linotype"/>
          <w:i/>
          <w:color w:val="0F243E" w:themeColor="text2" w:themeShade="80"/>
        </w:rPr>
        <w:t>p</w:t>
      </w:r>
      <w:r w:rsidRPr="003C1382">
        <w:rPr>
          <w:rFonts w:ascii="Palatino Linotype" w:hAnsi="Palatino Linotype"/>
          <w:i/>
          <w:color w:val="0F243E" w:themeColor="text2" w:themeShade="80"/>
        </w:rPr>
        <w:t xml:space="preserve">aís que hubiese firmado una </w:t>
      </w:r>
      <w:r w:rsidR="00942CD8" w:rsidRPr="003C1382">
        <w:rPr>
          <w:rFonts w:ascii="Palatino Linotype" w:hAnsi="Palatino Linotype"/>
          <w:i/>
          <w:color w:val="0F243E" w:themeColor="text2" w:themeShade="80"/>
        </w:rPr>
        <w:t>d</w:t>
      </w:r>
      <w:r w:rsidRPr="003C1382">
        <w:rPr>
          <w:rFonts w:ascii="Palatino Linotype" w:hAnsi="Palatino Linotype"/>
          <w:i/>
          <w:color w:val="0F243E" w:themeColor="text2" w:themeShade="80"/>
        </w:rPr>
        <w:t xml:space="preserve">eclaración </w:t>
      </w:r>
      <w:r w:rsidR="00942CD8" w:rsidRPr="003C1382">
        <w:rPr>
          <w:rFonts w:ascii="Palatino Linotype" w:hAnsi="Palatino Linotype"/>
          <w:i/>
          <w:color w:val="0F243E" w:themeColor="text2" w:themeShade="80"/>
        </w:rPr>
        <w:t>j</w:t>
      </w:r>
      <w:r w:rsidRPr="003C1382">
        <w:rPr>
          <w:rFonts w:ascii="Palatino Linotype" w:hAnsi="Palatino Linotype"/>
          <w:i/>
          <w:color w:val="0F243E" w:themeColor="text2" w:themeShade="80"/>
        </w:rPr>
        <w:t xml:space="preserve">urada con fecha retroactiva, si hubiese sido otro antecedente lo hubiésemos incorporado con fecha posterior, pero un </w:t>
      </w:r>
      <w:r w:rsidR="00942CD8" w:rsidRPr="003C1382">
        <w:rPr>
          <w:rFonts w:ascii="Palatino Linotype" w:hAnsi="Palatino Linotype"/>
          <w:i/>
          <w:color w:val="0F243E" w:themeColor="text2" w:themeShade="80"/>
        </w:rPr>
        <w:t>n</w:t>
      </w:r>
      <w:r w:rsidRPr="003C1382">
        <w:rPr>
          <w:rFonts w:ascii="Palatino Linotype" w:hAnsi="Palatino Linotype"/>
          <w:i/>
          <w:color w:val="0F243E" w:themeColor="text2" w:themeShade="80"/>
        </w:rPr>
        <w:t>otario no se iba a prestar para este tipo de cosas.</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Ángel Molina</w:t>
      </w:r>
      <w:r w:rsidRPr="003C1382">
        <w:rPr>
          <w:rFonts w:ascii="Palatino Linotype" w:hAnsi="Palatino Linotype"/>
          <w:i/>
          <w:color w:val="0F243E" w:themeColor="text2" w:themeShade="80"/>
        </w:rPr>
        <w:t>,</w:t>
      </w:r>
      <w:r w:rsidR="009E5E85"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era un proyecto importante para la comuna, no sé quien estaba encargado de mandar la documentación, debería hacerse un sumario lo más probable que no se haga pero sí una anotación de merito porque no hizo bien la pega.</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Excequiel Gallardo,</w:t>
      </w:r>
      <w:r w:rsidRPr="003C1382">
        <w:rPr>
          <w:rFonts w:ascii="Palatino Linotype" w:hAnsi="Palatino Linotype"/>
          <w:i/>
          <w:color w:val="0F243E" w:themeColor="text2" w:themeShade="80"/>
        </w:rPr>
        <w:t xml:space="preserve"> tenía entendido que era otro el problema que tenía que ver con que el sitio del </w:t>
      </w:r>
      <w:r w:rsidR="00514239" w:rsidRPr="003C1382">
        <w:rPr>
          <w:rFonts w:ascii="Palatino Linotype" w:hAnsi="Palatino Linotype"/>
          <w:i/>
          <w:color w:val="0F243E" w:themeColor="text2" w:themeShade="80"/>
        </w:rPr>
        <w:t>e</w:t>
      </w:r>
      <w:r w:rsidRPr="003C1382">
        <w:rPr>
          <w:rFonts w:ascii="Palatino Linotype" w:hAnsi="Palatino Linotype"/>
          <w:i/>
          <w:color w:val="0F243E" w:themeColor="text2" w:themeShade="80"/>
        </w:rPr>
        <w:t xml:space="preserve">stadio </w:t>
      </w:r>
      <w:r w:rsidR="00514239" w:rsidRPr="003C1382">
        <w:rPr>
          <w:rFonts w:ascii="Palatino Linotype" w:hAnsi="Palatino Linotype"/>
          <w:i/>
          <w:color w:val="0F243E" w:themeColor="text2" w:themeShade="80"/>
        </w:rPr>
        <w:t>m</w:t>
      </w:r>
      <w:r w:rsidRPr="003C1382">
        <w:rPr>
          <w:rFonts w:ascii="Palatino Linotype" w:hAnsi="Palatino Linotype"/>
          <w:i/>
          <w:color w:val="0F243E" w:themeColor="text2" w:themeShade="80"/>
        </w:rPr>
        <w:t>unicipal estaba en prenda a favor de don Eduardo Espinoza y no estaba levantada.</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Miguel Meza</w:t>
      </w:r>
      <w:r w:rsidRPr="003C1382">
        <w:rPr>
          <w:rFonts w:ascii="Palatino Linotype" w:hAnsi="Palatino Linotype"/>
          <w:i/>
          <w:color w:val="0F243E" w:themeColor="text2" w:themeShade="80"/>
        </w:rPr>
        <w:t>, el alcalde</w:t>
      </w:r>
      <w:r w:rsidR="0092123C" w:rsidRPr="003C1382">
        <w:rPr>
          <w:rFonts w:ascii="Palatino Linotype" w:hAnsi="Palatino Linotype"/>
          <w:i/>
          <w:color w:val="0F243E" w:themeColor="text2" w:themeShade="80"/>
        </w:rPr>
        <w:t xml:space="preserve"> me informó ayer solamente </w:t>
      </w:r>
      <w:r w:rsidRPr="003C1382">
        <w:rPr>
          <w:rFonts w:ascii="Palatino Linotype" w:hAnsi="Palatino Linotype"/>
          <w:i/>
          <w:color w:val="0F243E" w:themeColor="text2" w:themeShade="80"/>
        </w:rPr>
        <w:t>que el terreno tenía problemas de embargo y no se tenía claridad de porqu</w:t>
      </w:r>
      <w:r w:rsidR="0092123C" w:rsidRPr="003C1382">
        <w:rPr>
          <w:rFonts w:ascii="Palatino Linotype" w:hAnsi="Palatino Linotype"/>
          <w:i/>
          <w:color w:val="0F243E" w:themeColor="text2" w:themeShade="80"/>
        </w:rPr>
        <w:t>é</w:t>
      </w:r>
      <w:r w:rsidRPr="003C1382">
        <w:rPr>
          <w:rFonts w:ascii="Palatino Linotype" w:hAnsi="Palatino Linotype"/>
          <w:i/>
          <w:color w:val="0F243E" w:themeColor="text2" w:themeShade="80"/>
        </w:rPr>
        <w:t>, conversand</w:t>
      </w:r>
      <w:r w:rsidR="0096701D" w:rsidRPr="003C1382">
        <w:rPr>
          <w:rFonts w:ascii="Palatino Linotype" w:hAnsi="Palatino Linotype"/>
          <w:i/>
          <w:color w:val="0F243E" w:themeColor="text2" w:themeShade="80"/>
        </w:rPr>
        <w:t xml:space="preserve">o con el abogado de don Eduardo </w:t>
      </w:r>
      <w:r w:rsidRPr="003C1382">
        <w:rPr>
          <w:rFonts w:ascii="Palatino Linotype" w:hAnsi="Palatino Linotype"/>
          <w:i/>
          <w:color w:val="0F243E" w:themeColor="text2" w:themeShade="80"/>
        </w:rPr>
        <w:t xml:space="preserve"> fue por una demanda que habría hecho el alcalde cuando recién ingres</w:t>
      </w:r>
      <w:r w:rsidR="0092123C"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 xml:space="preserve"> y que el Municipio perdió </w:t>
      </w:r>
      <w:r w:rsidR="0096701D" w:rsidRPr="003C1382">
        <w:rPr>
          <w:rFonts w:ascii="Palatino Linotype" w:hAnsi="Palatino Linotype"/>
          <w:i/>
          <w:color w:val="0F243E" w:themeColor="text2" w:themeShade="80"/>
        </w:rPr>
        <w:t xml:space="preserve"> </w:t>
      </w:r>
      <w:r w:rsidRPr="003C1382">
        <w:rPr>
          <w:rFonts w:ascii="Palatino Linotype" w:hAnsi="Palatino Linotype"/>
          <w:i/>
          <w:color w:val="0F243E" w:themeColor="text2" w:themeShade="80"/>
        </w:rPr>
        <w:t>y quedaron en prenda los terrenos, a la fecha la Municipalidad no tiene deuda con don Eduardo Espinoza y viceversa, pero nunca se hizo levantamiento de embargo, por lo tanto, convers</w:t>
      </w:r>
      <w:r w:rsidR="0092123C" w:rsidRPr="003C1382">
        <w:rPr>
          <w:rFonts w:ascii="Palatino Linotype" w:hAnsi="Palatino Linotype"/>
          <w:i/>
          <w:color w:val="0F243E" w:themeColor="text2" w:themeShade="80"/>
        </w:rPr>
        <w:t>é</w:t>
      </w:r>
      <w:r w:rsidRPr="003C1382">
        <w:rPr>
          <w:rFonts w:ascii="Palatino Linotype" w:hAnsi="Palatino Linotype"/>
          <w:i/>
          <w:color w:val="0F243E" w:themeColor="text2" w:themeShade="80"/>
        </w:rPr>
        <w:t xml:space="preserve"> con el Intendente para pedirse sugerencias y si nosotros podíamos haber arreglado es</w:t>
      </w:r>
      <w:r w:rsidR="0092123C" w:rsidRPr="003C1382">
        <w:rPr>
          <w:rFonts w:ascii="Palatino Linotype" w:hAnsi="Palatino Linotype"/>
          <w:i/>
          <w:color w:val="0F243E" w:themeColor="text2" w:themeShade="80"/>
        </w:rPr>
        <w:t>o</w:t>
      </w:r>
      <w:r w:rsidRPr="003C1382">
        <w:rPr>
          <w:rFonts w:ascii="Palatino Linotype" w:hAnsi="Palatino Linotype"/>
          <w:i/>
          <w:color w:val="0F243E" w:themeColor="text2" w:themeShade="80"/>
        </w:rPr>
        <w:t xml:space="preserve"> y seguir la postulación, se conversó con quienes están a cargo del proceso de admisibilidad del IND y nos dieron la opción que don Eduardo entregue un certificado simple mencionando que no había deudas pendientes y certifique que el proceso de levantamiento comenzaba el día de ayer, con eso no teníamos ningún problema pero desconocíamos la otra parte que era la más complicada que era la </w:t>
      </w:r>
      <w:r w:rsidR="0092123C" w:rsidRPr="003C1382">
        <w:rPr>
          <w:rFonts w:ascii="Palatino Linotype" w:hAnsi="Palatino Linotype"/>
          <w:i/>
          <w:color w:val="0F243E" w:themeColor="text2" w:themeShade="80"/>
        </w:rPr>
        <w:t>d</w:t>
      </w:r>
      <w:r w:rsidRPr="003C1382">
        <w:rPr>
          <w:rFonts w:ascii="Palatino Linotype" w:hAnsi="Palatino Linotype"/>
          <w:i/>
          <w:color w:val="0F243E" w:themeColor="text2" w:themeShade="80"/>
        </w:rPr>
        <w:t xml:space="preserve">eclaración </w:t>
      </w:r>
      <w:r w:rsidR="0092123C" w:rsidRPr="003C1382">
        <w:rPr>
          <w:rFonts w:ascii="Palatino Linotype" w:hAnsi="Palatino Linotype"/>
          <w:i/>
          <w:color w:val="0F243E" w:themeColor="text2" w:themeShade="80"/>
        </w:rPr>
        <w:t>j</w:t>
      </w:r>
      <w:r w:rsidRPr="003C1382">
        <w:rPr>
          <w:rFonts w:ascii="Palatino Linotype" w:hAnsi="Palatino Linotype"/>
          <w:i/>
          <w:color w:val="0F243E" w:themeColor="text2" w:themeShade="80"/>
        </w:rPr>
        <w:t>urada.</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Herman Portales</w:t>
      </w:r>
      <w:r w:rsidRPr="003C1382">
        <w:rPr>
          <w:rFonts w:ascii="Palatino Linotype" w:hAnsi="Palatino Linotype"/>
          <w:i/>
          <w:color w:val="0F243E" w:themeColor="text2" w:themeShade="80"/>
        </w:rPr>
        <w:t xml:space="preserve">, </w:t>
      </w:r>
      <w:r w:rsidR="0096701D"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cuál es la </w:t>
      </w:r>
      <w:r w:rsidR="0096701D" w:rsidRPr="003C1382">
        <w:rPr>
          <w:rFonts w:ascii="Palatino Linotype" w:hAnsi="Palatino Linotype"/>
          <w:i/>
          <w:color w:val="0F243E" w:themeColor="text2" w:themeShade="80"/>
        </w:rPr>
        <w:t>explicación de los funcionarios?</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lastRenderedPageBreak/>
        <w:t>Concejal Miguel Meza</w:t>
      </w:r>
      <w:r w:rsidRPr="003C1382">
        <w:rPr>
          <w:rFonts w:ascii="Palatino Linotype" w:hAnsi="Palatino Linotype"/>
          <w:i/>
          <w:color w:val="0F243E" w:themeColor="text2" w:themeShade="80"/>
        </w:rPr>
        <w:t>, les solicit</w:t>
      </w:r>
      <w:r w:rsidR="0096701D" w:rsidRPr="003C1382">
        <w:rPr>
          <w:rFonts w:ascii="Palatino Linotype" w:hAnsi="Palatino Linotype"/>
          <w:i/>
          <w:color w:val="0F243E" w:themeColor="text2" w:themeShade="80"/>
        </w:rPr>
        <w:t>é</w:t>
      </w:r>
      <w:r w:rsidRPr="003C1382">
        <w:rPr>
          <w:rFonts w:ascii="Palatino Linotype" w:hAnsi="Palatino Linotype"/>
          <w:i/>
          <w:color w:val="0F243E" w:themeColor="text2" w:themeShade="80"/>
        </w:rPr>
        <w:t xml:space="preserve"> muchas</w:t>
      </w:r>
      <w:r w:rsidR="0096701D" w:rsidRPr="003C1382">
        <w:rPr>
          <w:rFonts w:ascii="Palatino Linotype" w:hAnsi="Palatino Linotype"/>
          <w:i/>
          <w:color w:val="0F243E" w:themeColor="text2" w:themeShade="80"/>
        </w:rPr>
        <w:t xml:space="preserve"> veces con bastante anticipación</w:t>
      </w:r>
      <w:r w:rsidRPr="003C1382">
        <w:rPr>
          <w:rFonts w:ascii="Palatino Linotype" w:hAnsi="Palatino Linotype"/>
          <w:i/>
          <w:color w:val="0F243E" w:themeColor="text2" w:themeShade="80"/>
        </w:rPr>
        <w:t xml:space="preserve"> una reunión con la DOM, Planificación y el Alcalde para revisar lo que pedían las bases, me llamó la atención que el día 23 de Agosto a las 15:00 hrs., se estaba terminando el proyecto muy apurado yo pensé que estaba listo porque cuando conversamos con el Alcalde se decía eso, tal vez de dieron información equivocada, le ayud</w:t>
      </w:r>
      <w:r w:rsidR="0096701D" w:rsidRPr="003C1382">
        <w:rPr>
          <w:rFonts w:ascii="Palatino Linotype" w:hAnsi="Palatino Linotype"/>
          <w:i/>
          <w:color w:val="0F243E" w:themeColor="text2" w:themeShade="80"/>
        </w:rPr>
        <w:t>é</w:t>
      </w:r>
      <w:r w:rsidRPr="003C1382">
        <w:rPr>
          <w:rFonts w:ascii="Palatino Linotype" w:hAnsi="Palatino Linotype"/>
          <w:i/>
          <w:color w:val="0F243E" w:themeColor="text2" w:themeShade="80"/>
        </w:rPr>
        <w:t xml:space="preserve"> en lo que más pude, la parte t</w:t>
      </w:r>
      <w:r w:rsidR="0096701D" w:rsidRPr="003C1382">
        <w:rPr>
          <w:rFonts w:ascii="Palatino Linotype" w:hAnsi="Palatino Linotype"/>
          <w:i/>
          <w:color w:val="0F243E" w:themeColor="text2" w:themeShade="80"/>
        </w:rPr>
        <w:t>écnica les correspondía a ellos,</w:t>
      </w:r>
      <w:r w:rsidRPr="003C1382">
        <w:rPr>
          <w:rFonts w:ascii="Palatino Linotype" w:hAnsi="Palatino Linotype"/>
          <w:i/>
          <w:color w:val="0F243E" w:themeColor="text2" w:themeShade="80"/>
        </w:rPr>
        <w:t xml:space="preserve"> </w:t>
      </w:r>
      <w:r w:rsidR="0096701D" w:rsidRPr="003C1382">
        <w:rPr>
          <w:rFonts w:ascii="Palatino Linotype" w:hAnsi="Palatino Linotype"/>
          <w:i/>
          <w:color w:val="0F243E" w:themeColor="text2" w:themeShade="80"/>
        </w:rPr>
        <w:t>d</w:t>
      </w:r>
      <w:r w:rsidRPr="003C1382">
        <w:rPr>
          <w:rFonts w:ascii="Palatino Linotype" w:hAnsi="Palatino Linotype"/>
          <w:i/>
          <w:color w:val="0F243E" w:themeColor="text2" w:themeShade="80"/>
        </w:rPr>
        <w:t xml:space="preserve">e todas formas debo conversar con el personal de Planificación para conocer </w:t>
      </w:r>
      <w:r w:rsidR="0096701D" w:rsidRPr="003C1382">
        <w:rPr>
          <w:rFonts w:ascii="Palatino Linotype" w:hAnsi="Palatino Linotype"/>
          <w:i/>
          <w:color w:val="0F243E" w:themeColor="text2" w:themeShade="80"/>
        </w:rPr>
        <w:t>qué</w:t>
      </w:r>
      <w:r w:rsidRPr="003C1382">
        <w:rPr>
          <w:rFonts w:ascii="Palatino Linotype" w:hAnsi="Palatino Linotype"/>
          <w:i/>
          <w:color w:val="0F243E" w:themeColor="text2" w:themeShade="80"/>
        </w:rPr>
        <w:t xml:space="preserve"> fue lo que pas</w:t>
      </w:r>
      <w:r w:rsidR="0096701D"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Don Armin habl</w:t>
      </w:r>
      <w:r w:rsidR="00D37C29" w:rsidRPr="003C1382">
        <w:rPr>
          <w:rFonts w:ascii="Palatino Linotype" w:hAnsi="Palatino Linotype"/>
          <w:i/>
          <w:color w:val="0F243E" w:themeColor="text2" w:themeShade="80"/>
        </w:rPr>
        <w:t>ó</w:t>
      </w:r>
      <w:r w:rsidRPr="003C1382">
        <w:rPr>
          <w:rFonts w:ascii="Palatino Linotype" w:hAnsi="Palatino Linotype"/>
          <w:i/>
          <w:color w:val="0F243E" w:themeColor="text2" w:themeShade="80"/>
        </w:rPr>
        <w:t xml:space="preserve"> con el subsecretario don Gabriel Ruiz Tagle el día 24 de Agosto</w:t>
      </w:r>
      <w:r w:rsidR="00D37C29"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informándole que la carpeta había sido ingresada sin ninguna observación de acuerdo a lo que nos dij</w:t>
      </w:r>
      <w:r w:rsidR="00D37C29" w:rsidRPr="003C1382">
        <w:rPr>
          <w:rFonts w:ascii="Palatino Linotype" w:hAnsi="Palatino Linotype"/>
          <w:i/>
          <w:color w:val="0F243E" w:themeColor="text2" w:themeShade="80"/>
        </w:rPr>
        <w:t>eron en</w:t>
      </w:r>
      <w:r w:rsidRPr="003C1382">
        <w:rPr>
          <w:rFonts w:ascii="Palatino Linotype" w:hAnsi="Palatino Linotype"/>
          <w:i/>
          <w:color w:val="0F243E" w:themeColor="text2" w:themeShade="80"/>
        </w:rPr>
        <w:t xml:space="preserve"> la oficina de Planificación, el Subsecretario le dijo que esperarían que la carpeta llegue a Santiago para agilizar el proyecto para Lago Ranco, además todo est</w:t>
      </w:r>
      <w:r w:rsidR="00D37C29" w:rsidRPr="003C1382">
        <w:rPr>
          <w:rFonts w:ascii="Palatino Linotype" w:hAnsi="Palatino Linotype"/>
          <w:i/>
          <w:color w:val="0F243E" w:themeColor="text2" w:themeShade="80"/>
        </w:rPr>
        <w:t>á</w:t>
      </w:r>
      <w:r w:rsidRPr="003C1382">
        <w:rPr>
          <w:rFonts w:ascii="Palatino Linotype" w:hAnsi="Palatino Linotype"/>
          <w:i/>
          <w:color w:val="0F243E" w:themeColor="text2" w:themeShade="80"/>
        </w:rPr>
        <w:t xml:space="preserve"> normado por el sistema</w:t>
      </w:r>
      <w:r w:rsidR="00D37C29" w:rsidRPr="003C1382">
        <w:rPr>
          <w:rFonts w:ascii="Palatino Linotype" w:hAnsi="Palatino Linotype"/>
          <w:i/>
          <w:color w:val="0F243E" w:themeColor="text2" w:themeShade="80"/>
        </w:rPr>
        <w:t>,</w:t>
      </w:r>
      <w:r w:rsidRPr="003C1382">
        <w:rPr>
          <w:rFonts w:ascii="Palatino Linotype" w:hAnsi="Palatino Linotype"/>
          <w:i/>
          <w:color w:val="0F243E" w:themeColor="text2" w:themeShade="80"/>
        </w:rPr>
        <w:t xml:space="preserve"> entonces nada se puede hacer. </w:t>
      </w:r>
    </w:p>
    <w:p w:rsidR="00382E2A" w:rsidRPr="003C1382" w:rsidRDefault="00382E2A" w:rsidP="00382E2A">
      <w:pPr>
        <w:jc w:val="both"/>
        <w:rPr>
          <w:rFonts w:ascii="Palatino Linotype" w:hAnsi="Palatino Linotype"/>
          <w:i/>
          <w:color w:val="0F243E" w:themeColor="text2" w:themeShade="80"/>
          <w:sz w:val="16"/>
          <w:szCs w:val="16"/>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b/>
          <w:i/>
          <w:color w:val="0F243E" w:themeColor="text2" w:themeShade="80"/>
        </w:rPr>
        <w:t>Concejal Herman Portales</w:t>
      </w:r>
      <w:r w:rsidRPr="003C1382">
        <w:rPr>
          <w:rFonts w:ascii="Palatino Linotype" w:hAnsi="Palatino Linotype"/>
          <w:i/>
          <w:color w:val="0F243E" w:themeColor="text2" w:themeShade="80"/>
        </w:rPr>
        <w:t>, creo que hay que escuchar la versión de la otra parte.</w:t>
      </w:r>
    </w:p>
    <w:p w:rsidR="00382E2A" w:rsidRPr="003C1382" w:rsidRDefault="00382E2A" w:rsidP="00382E2A">
      <w:pPr>
        <w:jc w:val="both"/>
        <w:rPr>
          <w:rFonts w:ascii="Palatino Linotype" w:hAnsi="Palatino Linotype"/>
          <w:i/>
          <w:color w:val="0F243E" w:themeColor="text2" w:themeShade="80"/>
        </w:rPr>
      </w:pPr>
    </w:p>
    <w:p w:rsidR="00382E2A" w:rsidRPr="003C1382" w:rsidRDefault="00382E2A" w:rsidP="00382E2A">
      <w:pPr>
        <w:jc w:val="both"/>
        <w:rPr>
          <w:rFonts w:ascii="Palatino Linotype" w:hAnsi="Palatino Linotype"/>
          <w:i/>
          <w:color w:val="0F243E" w:themeColor="text2" w:themeShade="80"/>
        </w:rPr>
      </w:pPr>
    </w:p>
    <w:p w:rsidR="00382E2A" w:rsidRPr="003C1382" w:rsidRDefault="00382E2A" w:rsidP="00382E2A">
      <w:pPr>
        <w:jc w:val="both"/>
        <w:rPr>
          <w:rFonts w:ascii="Palatino Linotype" w:hAnsi="Palatino Linotype"/>
          <w:i/>
          <w:color w:val="0F243E" w:themeColor="text2" w:themeShade="80"/>
        </w:rPr>
      </w:pPr>
      <w:r w:rsidRPr="003C1382">
        <w:rPr>
          <w:rFonts w:ascii="Palatino Linotype" w:hAnsi="Palatino Linotype"/>
          <w:i/>
          <w:color w:val="0F243E" w:themeColor="text2" w:themeShade="80"/>
        </w:rPr>
        <w:t>Finaliza la reunión a las 15:00 horas</w:t>
      </w:r>
    </w:p>
    <w:p w:rsidR="00382E2A" w:rsidRPr="003C1382" w:rsidRDefault="00382E2A" w:rsidP="00382E2A">
      <w:pPr>
        <w:jc w:val="both"/>
        <w:rPr>
          <w:rFonts w:ascii="Palatino Linotype" w:hAnsi="Palatino Linotype"/>
          <w:i/>
          <w:color w:val="0F243E" w:themeColor="text2" w:themeShade="80"/>
        </w:rPr>
      </w:pPr>
    </w:p>
    <w:p w:rsidR="00382E2A" w:rsidRPr="003C1382" w:rsidRDefault="00382E2A" w:rsidP="00382E2A">
      <w:pPr>
        <w:jc w:val="both"/>
        <w:rPr>
          <w:rFonts w:ascii="Palatino Linotype" w:hAnsi="Palatino Linotype"/>
          <w:i/>
          <w:color w:val="0F243E" w:themeColor="text2" w:themeShade="80"/>
        </w:rPr>
      </w:pPr>
    </w:p>
    <w:p w:rsidR="00382E2A" w:rsidRPr="003C1382" w:rsidRDefault="00382E2A" w:rsidP="00382E2A">
      <w:pPr>
        <w:jc w:val="both"/>
        <w:rPr>
          <w:rFonts w:ascii="Palatino Linotype" w:hAnsi="Palatino Linotype"/>
          <w:i/>
          <w:color w:val="0F243E" w:themeColor="text2" w:themeShade="80"/>
        </w:rPr>
      </w:pPr>
    </w:p>
    <w:p w:rsidR="00382E2A" w:rsidRPr="003C1382" w:rsidRDefault="00382E2A" w:rsidP="00D37C29">
      <w:pPr>
        <w:ind w:left="4956"/>
        <w:jc w:val="both"/>
        <w:rPr>
          <w:rFonts w:ascii="Palatino Linotype" w:hAnsi="Palatino Linotype"/>
          <w:b/>
          <w:i/>
          <w:color w:val="0F243E" w:themeColor="text2" w:themeShade="80"/>
          <w:sz w:val="28"/>
          <w:szCs w:val="28"/>
        </w:rPr>
      </w:pPr>
      <w:r w:rsidRPr="003C1382">
        <w:rPr>
          <w:rFonts w:ascii="Palatino Linotype" w:hAnsi="Palatino Linotype"/>
          <w:b/>
          <w:i/>
          <w:color w:val="0F243E" w:themeColor="text2" w:themeShade="80"/>
          <w:sz w:val="28"/>
          <w:szCs w:val="28"/>
        </w:rPr>
        <w:t>JUANA ÁLVAREZ REYES</w:t>
      </w:r>
    </w:p>
    <w:p w:rsidR="00382E2A" w:rsidRPr="003C1382" w:rsidRDefault="00D37C29" w:rsidP="00D37C29">
      <w:pPr>
        <w:jc w:val="both"/>
        <w:rPr>
          <w:rFonts w:ascii="Palatino Linotype" w:hAnsi="Palatino Linotype"/>
          <w:i/>
          <w:color w:val="0F243E" w:themeColor="text2" w:themeShade="80"/>
          <w:sz w:val="28"/>
          <w:szCs w:val="28"/>
        </w:rPr>
      </w:pPr>
      <w:r w:rsidRPr="003C1382">
        <w:rPr>
          <w:rFonts w:ascii="Palatino Linotype" w:hAnsi="Palatino Linotype"/>
          <w:b/>
          <w:i/>
          <w:color w:val="0F243E" w:themeColor="text2" w:themeShade="80"/>
          <w:sz w:val="28"/>
          <w:szCs w:val="28"/>
        </w:rPr>
        <w:t xml:space="preserve">                                                                 </w:t>
      </w:r>
      <w:r w:rsidR="003C1382" w:rsidRPr="003C1382">
        <w:rPr>
          <w:rFonts w:ascii="Palatino Linotype" w:hAnsi="Palatino Linotype"/>
          <w:b/>
          <w:i/>
          <w:color w:val="0F243E" w:themeColor="text2" w:themeShade="80"/>
          <w:sz w:val="28"/>
          <w:szCs w:val="28"/>
        </w:rPr>
        <w:t xml:space="preserve">   </w:t>
      </w:r>
      <w:r w:rsidRPr="003C1382">
        <w:rPr>
          <w:rFonts w:ascii="Palatino Linotype" w:hAnsi="Palatino Linotype"/>
          <w:b/>
          <w:i/>
          <w:color w:val="0F243E" w:themeColor="text2" w:themeShade="80"/>
          <w:sz w:val="28"/>
          <w:szCs w:val="28"/>
        </w:rPr>
        <w:t xml:space="preserve">     </w:t>
      </w:r>
      <w:r w:rsidR="00361445">
        <w:rPr>
          <w:rFonts w:ascii="Palatino Linotype" w:hAnsi="Palatino Linotype"/>
          <w:b/>
          <w:i/>
          <w:color w:val="0F243E" w:themeColor="text2" w:themeShade="80"/>
          <w:sz w:val="28"/>
          <w:szCs w:val="28"/>
        </w:rPr>
        <w:t xml:space="preserve"> </w:t>
      </w:r>
      <w:r w:rsidR="00382E2A" w:rsidRPr="003C1382">
        <w:rPr>
          <w:rFonts w:ascii="Palatino Linotype" w:hAnsi="Palatino Linotype"/>
          <w:b/>
          <w:i/>
          <w:color w:val="0F243E" w:themeColor="text2" w:themeShade="80"/>
          <w:sz w:val="28"/>
          <w:szCs w:val="28"/>
        </w:rPr>
        <w:t>Secretaria  Municipal</w:t>
      </w:r>
    </w:p>
    <w:p w:rsidR="00382E2A" w:rsidRPr="003C1382" w:rsidRDefault="00382E2A" w:rsidP="00382E2A">
      <w:pPr>
        <w:jc w:val="both"/>
        <w:rPr>
          <w:rFonts w:ascii="Palatino Linotype" w:hAnsi="Palatino Linotype"/>
          <w:i/>
          <w:color w:val="0F243E" w:themeColor="text2" w:themeShade="80"/>
        </w:rPr>
      </w:pPr>
    </w:p>
    <w:p w:rsidR="00382E2A" w:rsidRPr="003C1382" w:rsidRDefault="00382E2A" w:rsidP="00382E2A">
      <w:pPr>
        <w:rPr>
          <w:rFonts w:ascii="Palatino Linotype" w:hAnsi="Palatino Linotype"/>
          <w:color w:val="0F243E" w:themeColor="text2" w:themeShade="80"/>
        </w:rPr>
      </w:pPr>
    </w:p>
    <w:p w:rsidR="00A66F6C" w:rsidRPr="003C1382" w:rsidRDefault="00A66F6C">
      <w:pPr>
        <w:jc w:val="both"/>
        <w:rPr>
          <w:rFonts w:ascii="Palatino Linotype" w:hAnsi="Palatino Linotype"/>
          <w:color w:val="0F243E" w:themeColor="text2" w:themeShade="80"/>
        </w:rPr>
      </w:pPr>
    </w:p>
    <w:sectPr w:rsidR="00A66F6C" w:rsidRPr="003C1382" w:rsidSect="00720FB6">
      <w:headerReference w:type="default" r:id="rId8"/>
      <w:footerReference w:type="default" r:id="rId9"/>
      <w:pgSz w:w="11907" w:h="17577" w:code="9"/>
      <w:pgMar w:top="1843"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08B" w:rsidRDefault="00BA408B" w:rsidP="00CA4F9E">
      <w:r>
        <w:separator/>
      </w:r>
    </w:p>
  </w:endnote>
  <w:endnote w:type="continuationSeparator" w:id="1">
    <w:p w:rsidR="00BA408B" w:rsidRDefault="00BA408B" w:rsidP="00CA4F9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7080"/>
      <w:docPartObj>
        <w:docPartGallery w:val="Page Numbers (Bottom of Page)"/>
        <w:docPartUnique/>
      </w:docPartObj>
    </w:sdtPr>
    <w:sdtContent>
      <w:p w:rsidR="003C1382" w:rsidRDefault="003C1382">
        <w:pPr>
          <w:pStyle w:val="Piedepgina"/>
          <w:jc w:val="center"/>
        </w:pPr>
        <w:r>
          <w:t>[</w:t>
        </w:r>
        <w:fldSimple w:instr=" PAGE   \* MERGEFORMAT ">
          <w:r w:rsidR="00361445">
            <w:rPr>
              <w:noProof/>
            </w:rPr>
            <w:t>22</w:t>
          </w:r>
        </w:fldSimple>
        <w:r>
          <w:t>]</w:t>
        </w:r>
      </w:p>
    </w:sdtContent>
  </w:sdt>
  <w:p w:rsidR="003C1382" w:rsidRDefault="003C138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08B" w:rsidRDefault="00BA408B" w:rsidP="00CA4F9E">
      <w:r>
        <w:separator/>
      </w:r>
    </w:p>
  </w:footnote>
  <w:footnote w:type="continuationSeparator" w:id="1">
    <w:p w:rsidR="00BA408B" w:rsidRDefault="00BA408B" w:rsidP="00CA4F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382" w:rsidRPr="00B12BE1" w:rsidRDefault="003C1382">
    <w:pPr>
      <w:pStyle w:val="Encabezado"/>
      <w:rPr>
        <w:i/>
        <w:sz w:val="18"/>
        <w:szCs w:val="18"/>
      </w:rPr>
    </w:pPr>
    <w:r w:rsidRPr="00B12BE1">
      <w:rPr>
        <w:i/>
        <w:sz w:val="18"/>
        <w:szCs w:val="18"/>
      </w:rPr>
      <w:t>Ilustre Municipalidad Lago Ranco</w:t>
    </w:r>
  </w:p>
  <w:p w:rsidR="003C1382" w:rsidRPr="00B12BE1" w:rsidRDefault="003C1382">
    <w:pPr>
      <w:pStyle w:val="Encabezado"/>
      <w:rPr>
        <w:i/>
        <w:sz w:val="18"/>
        <w:szCs w:val="18"/>
      </w:rPr>
    </w:pPr>
    <w:r>
      <w:rPr>
        <w:i/>
        <w:sz w:val="18"/>
        <w:szCs w:val="18"/>
      </w:rPr>
      <w:t xml:space="preserve">          </w:t>
    </w:r>
    <w:r w:rsidRPr="00B12BE1">
      <w:rPr>
        <w:i/>
        <w:sz w:val="18"/>
        <w:szCs w:val="18"/>
      </w:rPr>
      <w:t>Secretaría Municipal</w:t>
    </w:r>
  </w:p>
  <w:p w:rsidR="003C1382" w:rsidRDefault="003C138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13142"/>
    <w:multiLevelType w:val="hybridMultilevel"/>
    <w:tmpl w:val="E4EE190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38C3CFB"/>
    <w:multiLevelType w:val="hybridMultilevel"/>
    <w:tmpl w:val="9FAAD0BA"/>
    <w:lvl w:ilvl="0" w:tplc="E7ECDE6E">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5F1234C"/>
    <w:multiLevelType w:val="hybridMultilevel"/>
    <w:tmpl w:val="9B2ED0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EF74C0"/>
    <w:rsid w:val="000025DC"/>
    <w:rsid w:val="0003689F"/>
    <w:rsid w:val="000711F4"/>
    <w:rsid w:val="000A36B9"/>
    <w:rsid w:val="000A5DBB"/>
    <w:rsid w:val="000A5E1F"/>
    <w:rsid w:val="000B3392"/>
    <w:rsid w:val="000D4BB3"/>
    <w:rsid w:val="000F2FF5"/>
    <w:rsid w:val="0011440C"/>
    <w:rsid w:val="00117372"/>
    <w:rsid w:val="001424EB"/>
    <w:rsid w:val="001846BB"/>
    <w:rsid w:val="00191CE0"/>
    <w:rsid w:val="001A6C16"/>
    <w:rsid w:val="001C394F"/>
    <w:rsid w:val="00204F44"/>
    <w:rsid w:val="00213371"/>
    <w:rsid w:val="0023205F"/>
    <w:rsid w:val="00266C74"/>
    <w:rsid w:val="00276313"/>
    <w:rsid w:val="002A516A"/>
    <w:rsid w:val="002A705D"/>
    <w:rsid w:val="002B5C86"/>
    <w:rsid w:val="002D64DC"/>
    <w:rsid w:val="00326266"/>
    <w:rsid w:val="00332D20"/>
    <w:rsid w:val="00355053"/>
    <w:rsid w:val="003573E6"/>
    <w:rsid w:val="00361445"/>
    <w:rsid w:val="00367FB7"/>
    <w:rsid w:val="00375CCC"/>
    <w:rsid w:val="00382E2A"/>
    <w:rsid w:val="003934F3"/>
    <w:rsid w:val="003A60D2"/>
    <w:rsid w:val="003B15E7"/>
    <w:rsid w:val="003C1382"/>
    <w:rsid w:val="003E5F84"/>
    <w:rsid w:val="00400E31"/>
    <w:rsid w:val="00437A1F"/>
    <w:rsid w:val="00447A8E"/>
    <w:rsid w:val="00464864"/>
    <w:rsid w:val="00491471"/>
    <w:rsid w:val="0049238C"/>
    <w:rsid w:val="004C7405"/>
    <w:rsid w:val="004E1F59"/>
    <w:rsid w:val="004E4B7B"/>
    <w:rsid w:val="004E72B7"/>
    <w:rsid w:val="004F4399"/>
    <w:rsid w:val="00512C18"/>
    <w:rsid w:val="00514239"/>
    <w:rsid w:val="00515234"/>
    <w:rsid w:val="005160EA"/>
    <w:rsid w:val="005430C0"/>
    <w:rsid w:val="00564C13"/>
    <w:rsid w:val="00571F2B"/>
    <w:rsid w:val="005D24FC"/>
    <w:rsid w:val="005E394E"/>
    <w:rsid w:val="006046AB"/>
    <w:rsid w:val="0061635F"/>
    <w:rsid w:val="006554D0"/>
    <w:rsid w:val="0065631C"/>
    <w:rsid w:val="006771EE"/>
    <w:rsid w:val="006B7B39"/>
    <w:rsid w:val="006D1095"/>
    <w:rsid w:val="006E4DBB"/>
    <w:rsid w:val="006E5977"/>
    <w:rsid w:val="006F2E69"/>
    <w:rsid w:val="006F690C"/>
    <w:rsid w:val="0071463B"/>
    <w:rsid w:val="00720FB6"/>
    <w:rsid w:val="00725CEA"/>
    <w:rsid w:val="00740555"/>
    <w:rsid w:val="00745AC4"/>
    <w:rsid w:val="00761939"/>
    <w:rsid w:val="007802F9"/>
    <w:rsid w:val="007824D9"/>
    <w:rsid w:val="00794FE4"/>
    <w:rsid w:val="007B75B7"/>
    <w:rsid w:val="007D1A61"/>
    <w:rsid w:val="0081623E"/>
    <w:rsid w:val="00830033"/>
    <w:rsid w:val="00832D17"/>
    <w:rsid w:val="00847354"/>
    <w:rsid w:val="00856902"/>
    <w:rsid w:val="00866C21"/>
    <w:rsid w:val="008A672B"/>
    <w:rsid w:val="008E58D9"/>
    <w:rsid w:val="009011D0"/>
    <w:rsid w:val="00915030"/>
    <w:rsid w:val="0092123C"/>
    <w:rsid w:val="00922076"/>
    <w:rsid w:val="00942CD8"/>
    <w:rsid w:val="00956DEA"/>
    <w:rsid w:val="009634F9"/>
    <w:rsid w:val="0096701D"/>
    <w:rsid w:val="00971782"/>
    <w:rsid w:val="009875A4"/>
    <w:rsid w:val="00992184"/>
    <w:rsid w:val="009A237F"/>
    <w:rsid w:val="009B5A29"/>
    <w:rsid w:val="009C38DE"/>
    <w:rsid w:val="009E26E9"/>
    <w:rsid w:val="009E3795"/>
    <w:rsid w:val="009E5E85"/>
    <w:rsid w:val="009F357F"/>
    <w:rsid w:val="00A029BD"/>
    <w:rsid w:val="00A5754A"/>
    <w:rsid w:val="00A66F6C"/>
    <w:rsid w:val="00A754E0"/>
    <w:rsid w:val="00A90E60"/>
    <w:rsid w:val="00A943D0"/>
    <w:rsid w:val="00AA159E"/>
    <w:rsid w:val="00AC7C91"/>
    <w:rsid w:val="00AD205F"/>
    <w:rsid w:val="00AE5BBC"/>
    <w:rsid w:val="00B300F4"/>
    <w:rsid w:val="00B30B62"/>
    <w:rsid w:val="00B3164D"/>
    <w:rsid w:val="00B44B7E"/>
    <w:rsid w:val="00B63079"/>
    <w:rsid w:val="00B7134D"/>
    <w:rsid w:val="00B814D4"/>
    <w:rsid w:val="00B839F4"/>
    <w:rsid w:val="00B960BC"/>
    <w:rsid w:val="00B972FE"/>
    <w:rsid w:val="00BA408B"/>
    <w:rsid w:val="00BB39A3"/>
    <w:rsid w:val="00BC2F1D"/>
    <w:rsid w:val="00C229D9"/>
    <w:rsid w:val="00C259BD"/>
    <w:rsid w:val="00C52076"/>
    <w:rsid w:val="00C53E37"/>
    <w:rsid w:val="00C54C1C"/>
    <w:rsid w:val="00CA0B15"/>
    <w:rsid w:val="00CA4F9E"/>
    <w:rsid w:val="00CC3BEF"/>
    <w:rsid w:val="00CC7AF1"/>
    <w:rsid w:val="00CD1773"/>
    <w:rsid w:val="00CD6741"/>
    <w:rsid w:val="00CD7368"/>
    <w:rsid w:val="00CE6AAB"/>
    <w:rsid w:val="00CF72DD"/>
    <w:rsid w:val="00D00744"/>
    <w:rsid w:val="00D03949"/>
    <w:rsid w:val="00D24F99"/>
    <w:rsid w:val="00D3407C"/>
    <w:rsid w:val="00D37C29"/>
    <w:rsid w:val="00D60A1D"/>
    <w:rsid w:val="00DB63EA"/>
    <w:rsid w:val="00DC210F"/>
    <w:rsid w:val="00DD72AB"/>
    <w:rsid w:val="00DF2FDC"/>
    <w:rsid w:val="00E008EC"/>
    <w:rsid w:val="00E06523"/>
    <w:rsid w:val="00E17500"/>
    <w:rsid w:val="00E208FB"/>
    <w:rsid w:val="00E549A2"/>
    <w:rsid w:val="00E57117"/>
    <w:rsid w:val="00E8000D"/>
    <w:rsid w:val="00E82756"/>
    <w:rsid w:val="00EA4E19"/>
    <w:rsid w:val="00EB5A3E"/>
    <w:rsid w:val="00EF74C0"/>
    <w:rsid w:val="00F058A6"/>
    <w:rsid w:val="00F14C34"/>
    <w:rsid w:val="00F37251"/>
    <w:rsid w:val="00F53E6B"/>
    <w:rsid w:val="00F738B3"/>
    <w:rsid w:val="00F95DD5"/>
    <w:rsid w:val="00FA5621"/>
    <w:rsid w:val="00FA7A9C"/>
    <w:rsid w:val="00FC11EB"/>
    <w:rsid w:val="00FC25B0"/>
    <w:rsid w:val="00FE446B"/>
    <w:rsid w:val="00FE690B"/>
    <w:rsid w:val="00FF3E95"/>
    <w:rsid w:val="00FF78D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Cs/>
        <w:color w:val="003366"/>
        <w:sz w:val="22"/>
        <w:szCs w:val="22"/>
        <w:lang w:val="es-ES" w:eastAsia="en-US" w:bidi="ar-SA"/>
      </w:rPr>
    </w:rPrDefault>
    <w:pPrDefault>
      <w:pPr>
        <w:spacing w:before="24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4C0"/>
    <w:pPr>
      <w:spacing w:before="0" w:after="0"/>
    </w:pPr>
    <w:rPr>
      <w:rFonts w:ascii="Times New Roman" w:eastAsia="Times New Roman" w:hAnsi="Times New Roman" w:cs="Times New Roman"/>
      <w:bCs w:val="0"/>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rPr>
      <w:rFonts w:asciiTheme="majorHAnsi" w:eastAsiaTheme="majorEastAsia" w:hAnsiTheme="majorHAnsi" w:cstheme="majorBidi"/>
      <w:sz w:val="20"/>
      <w:szCs w:val="20"/>
    </w:rPr>
  </w:style>
  <w:style w:type="paragraph" w:styleId="Prrafodelista">
    <w:name w:val="List Paragraph"/>
    <w:basedOn w:val="Normal"/>
    <w:uiPriority w:val="34"/>
    <w:qFormat/>
    <w:rsid w:val="00EF74C0"/>
    <w:pPr>
      <w:ind w:left="720"/>
      <w:contextualSpacing/>
    </w:pPr>
  </w:style>
  <w:style w:type="table" w:styleId="Tablaconcuadrcula">
    <w:name w:val="Table Grid"/>
    <w:basedOn w:val="Tablanormal"/>
    <w:uiPriority w:val="59"/>
    <w:rsid w:val="00EF74C0"/>
    <w:pPr>
      <w:spacing w:before="0" w:after="0"/>
    </w:pPr>
    <w:rPr>
      <w:bCs w:val="0"/>
      <w:color w:val="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F74C0"/>
    <w:pPr>
      <w:tabs>
        <w:tab w:val="center" w:pos="4252"/>
        <w:tab w:val="right" w:pos="8504"/>
      </w:tabs>
    </w:pPr>
  </w:style>
  <w:style w:type="character" w:customStyle="1" w:styleId="EncabezadoCar">
    <w:name w:val="Encabezado Car"/>
    <w:basedOn w:val="Fuentedeprrafopredeter"/>
    <w:link w:val="Encabezado"/>
    <w:uiPriority w:val="99"/>
    <w:rsid w:val="00EF74C0"/>
    <w:rPr>
      <w:rFonts w:ascii="Times New Roman" w:eastAsia="Times New Roman" w:hAnsi="Times New Roman" w:cs="Times New Roman"/>
      <w:bCs w:val="0"/>
      <w:color w:val="auto"/>
      <w:sz w:val="24"/>
      <w:szCs w:val="24"/>
      <w:lang w:eastAsia="es-ES"/>
    </w:rPr>
  </w:style>
  <w:style w:type="paragraph" w:styleId="Piedepgina">
    <w:name w:val="footer"/>
    <w:basedOn w:val="Normal"/>
    <w:link w:val="PiedepginaCar"/>
    <w:uiPriority w:val="99"/>
    <w:unhideWhenUsed/>
    <w:rsid w:val="00EF74C0"/>
    <w:pPr>
      <w:tabs>
        <w:tab w:val="center" w:pos="4252"/>
        <w:tab w:val="right" w:pos="8504"/>
      </w:tabs>
    </w:pPr>
  </w:style>
  <w:style w:type="character" w:customStyle="1" w:styleId="PiedepginaCar">
    <w:name w:val="Pie de página Car"/>
    <w:basedOn w:val="Fuentedeprrafopredeter"/>
    <w:link w:val="Piedepgina"/>
    <w:uiPriority w:val="99"/>
    <w:rsid w:val="00EF74C0"/>
    <w:rPr>
      <w:rFonts w:ascii="Times New Roman" w:eastAsia="Times New Roman" w:hAnsi="Times New Roman" w:cs="Times New Roman"/>
      <w:bCs w:val="0"/>
      <w:color w:val="auto"/>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85A9B-E14B-41E0-9063-88447AB9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Pages>
  <Words>9292</Words>
  <Characters>51111</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60283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120</cp:revision>
  <cp:lastPrinted>2011-09-08T12:49:00Z</cp:lastPrinted>
  <dcterms:created xsi:type="dcterms:W3CDTF">2011-09-06T15:38:00Z</dcterms:created>
  <dcterms:modified xsi:type="dcterms:W3CDTF">2011-09-28T09:24:00Z</dcterms:modified>
</cp:coreProperties>
</file>