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290" w:rsidRPr="000065F6" w:rsidRDefault="003F1290" w:rsidP="003F1290">
      <w:pPr>
        <w:jc w:val="center"/>
        <w:rPr>
          <w:rFonts w:ascii="Carnivale Display Caps SSi" w:hAnsi="Carnivale Display Caps SSi"/>
          <w:b/>
          <w:i/>
          <w:color w:val="0F243E" w:themeColor="text2" w:themeShade="80"/>
          <w:sz w:val="40"/>
          <w:szCs w:val="40"/>
        </w:rPr>
      </w:pPr>
      <w:r w:rsidRPr="000065F6">
        <w:rPr>
          <w:rFonts w:ascii="Carnivale Display Caps SSi" w:hAnsi="Carnivale Display Caps SSi"/>
          <w:b/>
          <w:i/>
          <w:color w:val="0F243E" w:themeColor="text2" w:themeShade="80"/>
          <w:sz w:val="40"/>
          <w:szCs w:val="40"/>
        </w:rPr>
        <w:t>ACTA DE REUNION</w:t>
      </w:r>
    </w:p>
    <w:p w:rsidR="00FB3FC8" w:rsidRPr="000065F6" w:rsidRDefault="00FB3FC8" w:rsidP="003F1290">
      <w:pPr>
        <w:jc w:val="center"/>
        <w:rPr>
          <w:rFonts w:ascii="Carnivale Display Caps SSi" w:hAnsi="Carnivale Display Caps SSi"/>
          <w:b/>
          <w:i/>
          <w:color w:val="0F243E" w:themeColor="text2" w:themeShade="80"/>
        </w:rPr>
      </w:pPr>
    </w:p>
    <w:p w:rsidR="003F1290" w:rsidRPr="000065F6" w:rsidRDefault="003F1290" w:rsidP="003F1290">
      <w:pPr>
        <w:jc w:val="center"/>
        <w:rPr>
          <w:rFonts w:ascii="Carnivale Display Caps SSi" w:hAnsi="Carnivale Display Caps SSi"/>
          <w:b/>
          <w:i/>
          <w:color w:val="0F243E" w:themeColor="text2" w:themeShade="80"/>
          <w:sz w:val="40"/>
          <w:szCs w:val="40"/>
        </w:rPr>
      </w:pPr>
      <w:r w:rsidRPr="000065F6">
        <w:rPr>
          <w:rFonts w:ascii="Carnivale Display Caps SSi" w:hAnsi="Carnivale Display Caps SSi"/>
          <w:b/>
          <w:i/>
          <w:color w:val="0F243E" w:themeColor="text2" w:themeShade="80"/>
          <w:sz w:val="40"/>
          <w:szCs w:val="40"/>
        </w:rPr>
        <w:t xml:space="preserve"> DE CONCEJO MUNICIPAL</w:t>
      </w:r>
    </w:p>
    <w:p w:rsidR="00FB3FC8" w:rsidRPr="000065F6" w:rsidRDefault="00FB3FC8" w:rsidP="003F1290">
      <w:pPr>
        <w:jc w:val="center"/>
        <w:rPr>
          <w:rFonts w:ascii="Algerian" w:hAnsi="Algerian"/>
          <w:i/>
          <w:color w:val="0F243E" w:themeColor="text2" w:themeShade="80"/>
          <w:sz w:val="16"/>
          <w:szCs w:val="16"/>
        </w:rPr>
      </w:pPr>
    </w:p>
    <w:p w:rsidR="003F1290" w:rsidRPr="000065F6" w:rsidRDefault="003F1290" w:rsidP="003F1290">
      <w:pPr>
        <w:jc w:val="center"/>
        <w:rPr>
          <w:rFonts w:ascii="Algerian" w:hAnsi="Algerian"/>
          <w:b/>
          <w:i/>
          <w:color w:val="0F243E" w:themeColor="text2" w:themeShade="80"/>
          <w:sz w:val="40"/>
          <w:szCs w:val="40"/>
        </w:rPr>
      </w:pPr>
      <w:r w:rsidRPr="000065F6">
        <w:rPr>
          <w:rFonts w:ascii="Algerian" w:hAnsi="Algerian"/>
          <w:i/>
          <w:color w:val="0F243E" w:themeColor="text2" w:themeShade="80"/>
          <w:sz w:val="32"/>
          <w:szCs w:val="32"/>
        </w:rPr>
        <w:t xml:space="preserve"> </w:t>
      </w:r>
      <w:r w:rsidRPr="000065F6">
        <w:rPr>
          <w:rFonts w:ascii="Algerian" w:hAnsi="Algerian"/>
          <w:b/>
          <w:i/>
          <w:color w:val="0F243E" w:themeColor="text2" w:themeShade="80"/>
          <w:sz w:val="40"/>
          <w:szCs w:val="40"/>
        </w:rPr>
        <w:t>Nº 025</w:t>
      </w:r>
    </w:p>
    <w:p w:rsidR="003F1290" w:rsidRPr="003E03FC" w:rsidRDefault="003F1290" w:rsidP="003F1290">
      <w:pPr>
        <w:jc w:val="center"/>
        <w:rPr>
          <w:rFonts w:ascii="Bodoni MT" w:hAnsi="Bodoni MT"/>
          <w:b/>
          <w:i/>
          <w:color w:val="5F5F5F"/>
          <w:sz w:val="32"/>
          <w:szCs w:val="32"/>
        </w:rPr>
      </w:pPr>
    </w:p>
    <w:p w:rsidR="003F1290" w:rsidRDefault="003F1290" w:rsidP="003F1290">
      <w:pPr>
        <w:jc w:val="both"/>
        <w:rPr>
          <w:rFonts w:ascii="Bodoni MT" w:hAnsi="Bodoni MT"/>
          <w:i/>
          <w:color w:val="5F5F5F"/>
        </w:rPr>
      </w:pPr>
      <w:r>
        <w:rPr>
          <w:rFonts w:ascii="Bodoni MT" w:hAnsi="Bodoni MT"/>
          <w:b/>
          <w:i/>
          <w:color w:val="5F5F5F"/>
        </w:rPr>
        <w:t>Fecha: 18/08/2011</w:t>
      </w:r>
      <w:r>
        <w:rPr>
          <w:rFonts w:ascii="Bodoni MT" w:hAnsi="Bodoni MT"/>
          <w:i/>
          <w:color w:val="5F5F5F"/>
        </w:rPr>
        <w:t xml:space="preserve">                                               </w:t>
      </w:r>
      <w:r>
        <w:rPr>
          <w:rFonts w:ascii="Bodoni MT" w:hAnsi="Bodoni MT"/>
          <w:i/>
          <w:color w:val="5F5F5F"/>
        </w:rPr>
        <w:tab/>
        <w:t>H</w:t>
      </w:r>
      <w:r>
        <w:rPr>
          <w:rFonts w:ascii="Bodoni MT" w:hAnsi="Bodoni MT"/>
          <w:b/>
          <w:i/>
          <w:color w:val="5F5F5F"/>
        </w:rPr>
        <w:t>ora:</w:t>
      </w:r>
      <w:r>
        <w:rPr>
          <w:rFonts w:ascii="Bodoni MT" w:hAnsi="Bodoni MT"/>
          <w:i/>
          <w:color w:val="5F5F5F"/>
        </w:rPr>
        <w:t xml:space="preserve"> 10:40</w:t>
      </w:r>
    </w:p>
    <w:p w:rsidR="003F1290" w:rsidRDefault="003F1290" w:rsidP="003F1290">
      <w:pPr>
        <w:jc w:val="both"/>
        <w:rPr>
          <w:rFonts w:ascii="Bodoni MT" w:hAnsi="Bodoni MT"/>
          <w:i/>
          <w:color w:val="5F5F5F"/>
          <w:sz w:val="16"/>
          <w:szCs w:val="16"/>
        </w:rPr>
      </w:pPr>
    </w:p>
    <w:p w:rsidR="003F1290" w:rsidRPr="00A707B8" w:rsidRDefault="003F1290" w:rsidP="003F1290">
      <w:pPr>
        <w:ind w:left="4956" w:hanging="4956"/>
        <w:jc w:val="both"/>
        <w:rPr>
          <w:rFonts w:ascii="Cambria" w:hAnsi="Cambria"/>
          <w:i/>
          <w:color w:val="0D0D0D"/>
          <w:sz w:val="18"/>
          <w:szCs w:val="18"/>
        </w:rPr>
      </w:pPr>
      <w:r>
        <w:rPr>
          <w:rFonts w:ascii="Bodoni MT" w:hAnsi="Bodoni MT"/>
          <w:b/>
          <w:i/>
          <w:color w:val="5F5F5F"/>
        </w:rPr>
        <w:t xml:space="preserve">Preside: Santiago Rosas Lobos </w:t>
      </w:r>
      <w:r>
        <w:rPr>
          <w:rFonts w:ascii="Bodoni MT" w:hAnsi="Bodoni MT"/>
          <w:b/>
          <w:i/>
          <w:color w:val="5F5F5F"/>
        </w:rPr>
        <w:tab/>
        <w:t xml:space="preserve">Asistencia: </w:t>
      </w:r>
      <w:r w:rsidRPr="00A707B8">
        <w:rPr>
          <w:rFonts w:ascii="Cambria" w:hAnsi="Cambria"/>
          <w:i/>
          <w:sz w:val="18"/>
          <w:szCs w:val="18"/>
        </w:rPr>
        <w:t>Concejal Ángel Molina Vera, Excequiel Gallardo Cortez, Herman Portales Osorio, Armin Renner Appelt, Miguel Meza Shwencke, René Quichel Troncoso,</w:t>
      </w:r>
      <w:r w:rsidRPr="00A707B8">
        <w:rPr>
          <w:rFonts w:ascii="Cambria" w:hAnsi="Cambria"/>
          <w:i/>
          <w:color w:val="0D0D0D"/>
          <w:sz w:val="18"/>
          <w:szCs w:val="18"/>
        </w:rPr>
        <w:t xml:space="preserve"> </w:t>
      </w:r>
    </w:p>
    <w:p w:rsidR="003F1290" w:rsidRDefault="003F1290" w:rsidP="003F1290">
      <w:pPr>
        <w:rPr>
          <w:rFonts w:ascii="Bodoni MT" w:hAnsi="Bodoni MT"/>
          <w:i/>
          <w:color w:val="5F5F5F"/>
          <w:sz w:val="16"/>
          <w:szCs w:val="16"/>
        </w:rPr>
      </w:pPr>
    </w:p>
    <w:p w:rsidR="003F1290" w:rsidRDefault="003F1290" w:rsidP="003F1290">
      <w:pPr>
        <w:rPr>
          <w:rFonts w:ascii="Bodoni MT" w:hAnsi="Bodoni MT"/>
          <w:b/>
          <w:i/>
          <w:color w:val="5F5F5F"/>
        </w:rPr>
      </w:pPr>
      <w:r>
        <w:rPr>
          <w:rFonts w:ascii="Bodoni MT" w:hAnsi="Bodoni MT"/>
          <w:b/>
          <w:i/>
          <w:color w:val="5F5F5F"/>
        </w:rPr>
        <w:t>La tabla de la presente reunión es la siguiente:</w:t>
      </w:r>
    </w:p>
    <w:p w:rsidR="003F1290" w:rsidRDefault="003F1290" w:rsidP="003F1290">
      <w:pPr>
        <w:rPr>
          <w:b/>
          <w:i/>
          <w:color w:val="5F5F5F"/>
          <w:sz w:val="16"/>
          <w:szCs w:val="16"/>
        </w:rPr>
      </w:pPr>
    </w:p>
    <w:tbl>
      <w:tblPr>
        <w:tblW w:w="0" w:type="auto"/>
        <w:tblBorders>
          <w:top w:val="double" w:sz="4" w:space="0" w:color="215868"/>
          <w:left w:val="double" w:sz="4" w:space="0" w:color="215868"/>
          <w:bottom w:val="double" w:sz="4" w:space="0" w:color="215868"/>
          <w:right w:val="double" w:sz="4" w:space="0" w:color="215868"/>
          <w:insideH w:val="double" w:sz="4" w:space="0" w:color="215868"/>
          <w:insideV w:val="double" w:sz="4" w:space="0" w:color="215868"/>
        </w:tblBorders>
        <w:tblLook w:val="01E0"/>
      </w:tblPr>
      <w:tblGrid>
        <w:gridCol w:w="833"/>
        <w:gridCol w:w="7821"/>
      </w:tblGrid>
      <w:tr w:rsidR="003F1290" w:rsidRPr="009B4233" w:rsidTr="009B619A">
        <w:trPr>
          <w:trHeight w:val="241"/>
        </w:trPr>
        <w:tc>
          <w:tcPr>
            <w:tcW w:w="833" w:type="dxa"/>
          </w:tcPr>
          <w:p w:rsidR="00A707B8" w:rsidRPr="00A707B8" w:rsidRDefault="00A707B8" w:rsidP="009B619A">
            <w:pPr>
              <w:spacing w:line="276" w:lineRule="auto"/>
              <w:jc w:val="center"/>
              <w:rPr>
                <w:rFonts w:ascii="Algerian" w:hAnsi="Algerian"/>
                <w:i/>
                <w:color w:val="5F5F5F"/>
                <w:sz w:val="16"/>
                <w:szCs w:val="16"/>
                <w:lang w:eastAsia="en-US"/>
              </w:rPr>
            </w:pPr>
          </w:p>
          <w:p w:rsidR="003F1290" w:rsidRPr="00A707B8" w:rsidRDefault="003F1290" w:rsidP="009B619A">
            <w:pPr>
              <w:spacing w:line="276" w:lineRule="auto"/>
              <w:jc w:val="center"/>
              <w:rPr>
                <w:rFonts w:ascii="Algerian" w:hAnsi="Algerian"/>
                <w:i/>
                <w:color w:val="5F5F5F"/>
                <w:lang w:eastAsia="en-US"/>
              </w:rPr>
            </w:pPr>
            <w:r w:rsidRPr="00A707B8">
              <w:rPr>
                <w:rFonts w:ascii="Algerian" w:hAnsi="Algerian"/>
                <w:i/>
                <w:color w:val="5F5F5F"/>
                <w:lang w:eastAsia="en-US"/>
              </w:rPr>
              <w:t>Nº</w:t>
            </w:r>
          </w:p>
        </w:tc>
        <w:tc>
          <w:tcPr>
            <w:tcW w:w="7821" w:type="dxa"/>
          </w:tcPr>
          <w:p w:rsidR="00A707B8" w:rsidRPr="00A707B8" w:rsidRDefault="00A707B8" w:rsidP="009B619A">
            <w:pPr>
              <w:spacing w:line="276" w:lineRule="auto"/>
              <w:jc w:val="center"/>
              <w:rPr>
                <w:rFonts w:ascii="Algerian" w:hAnsi="Algerian"/>
                <w:i/>
                <w:color w:val="5F5F5F"/>
                <w:sz w:val="16"/>
                <w:szCs w:val="16"/>
                <w:lang w:eastAsia="en-US"/>
              </w:rPr>
            </w:pPr>
          </w:p>
          <w:p w:rsidR="003F1290" w:rsidRPr="00A707B8" w:rsidRDefault="003F1290" w:rsidP="009B619A">
            <w:pPr>
              <w:spacing w:line="276" w:lineRule="auto"/>
              <w:jc w:val="center"/>
              <w:rPr>
                <w:rFonts w:ascii="Algerian" w:hAnsi="Algerian"/>
                <w:i/>
                <w:color w:val="5F5F5F"/>
                <w:lang w:eastAsia="en-US"/>
              </w:rPr>
            </w:pPr>
            <w:r w:rsidRPr="00A707B8">
              <w:rPr>
                <w:rFonts w:ascii="Algerian" w:hAnsi="Algerian"/>
                <w:i/>
                <w:color w:val="5F5F5F"/>
                <w:lang w:eastAsia="en-US"/>
              </w:rPr>
              <w:t>M  A  T  E  R  I  A</w:t>
            </w:r>
          </w:p>
        </w:tc>
      </w:tr>
      <w:tr w:rsidR="003F1290" w:rsidRPr="009B4233" w:rsidTr="009B619A">
        <w:trPr>
          <w:trHeight w:val="594"/>
        </w:trPr>
        <w:tc>
          <w:tcPr>
            <w:tcW w:w="833" w:type="dxa"/>
          </w:tcPr>
          <w:p w:rsidR="003F1290" w:rsidRPr="009B4233" w:rsidRDefault="003F1290" w:rsidP="009B619A">
            <w:pPr>
              <w:spacing w:line="276" w:lineRule="auto"/>
              <w:rPr>
                <w:i/>
                <w:color w:val="5F5F5F"/>
                <w:sz w:val="16"/>
                <w:szCs w:val="16"/>
                <w:lang w:eastAsia="en-US"/>
              </w:rPr>
            </w:pPr>
          </w:p>
          <w:p w:rsidR="003F1290" w:rsidRPr="009B4233" w:rsidRDefault="003F1290" w:rsidP="009B619A">
            <w:pPr>
              <w:spacing w:line="276" w:lineRule="auto"/>
              <w:rPr>
                <w:i/>
                <w:color w:val="5F5F5F"/>
                <w:lang w:eastAsia="en-US"/>
              </w:rPr>
            </w:pPr>
            <w:r w:rsidRPr="009B4233">
              <w:rPr>
                <w:i/>
                <w:color w:val="5F5F5F"/>
                <w:lang w:eastAsia="en-US"/>
              </w:rPr>
              <w:t>01</w:t>
            </w:r>
          </w:p>
        </w:tc>
        <w:tc>
          <w:tcPr>
            <w:tcW w:w="7821" w:type="dxa"/>
          </w:tcPr>
          <w:p w:rsidR="003F1290" w:rsidRPr="009B4233" w:rsidRDefault="003F1290" w:rsidP="009B619A">
            <w:pPr>
              <w:spacing w:line="276" w:lineRule="auto"/>
              <w:jc w:val="both"/>
              <w:rPr>
                <w:i/>
                <w:color w:val="333333"/>
                <w:sz w:val="16"/>
                <w:szCs w:val="16"/>
                <w:lang w:val="es-ES_tradnl" w:eastAsia="en-US"/>
              </w:rPr>
            </w:pPr>
          </w:p>
          <w:p w:rsidR="003F1290" w:rsidRPr="007803A9" w:rsidRDefault="003F1290" w:rsidP="009B619A">
            <w:pPr>
              <w:spacing w:line="276" w:lineRule="auto"/>
              <w:jc w:val="both"/>
              <w:rPr>
                <w:i/>
                <w:color w:val="333333"/>
                <w:lang w:val="es-ES_tradnl" w:eastAsia="en-US"/>
              </w:rPr>
            </w:pPr>
            <w:r w:rsidRPr="007803A9">
              <w:rPr>
                <w:i/>
                <w:color w:val="333333"/>
                <w:lang w:val="es-ES_tradnl" w:eastAsia="en-US"/>
              </w:rPr>
              <w:t>Consejo de Pastores</w:t>
            </w:r>
          </w:p>
          <w:p w:rsidR="003F1290" w:rsidRPr="00BE5A72" w:rsidRDefault="003F1290" w:rsidP="003F1290">
            <w:pPr>
              <w:pStyle w:val="Prrafodelista"/>
              <w:numPr>
                <w:ilvl w:val="0"/>
                <w:numId w:val="2"/>
              </w:numPr>
              <w:spacing w:line="276" w:lineRule="auto"/>
              <w:jc w:val="both"/>
              <w:rPr>
                <w:i/>
                <w:color w:val="333333"/>
                <w:sz w:val="16"/>
                <w:szCs w:val="16"/>
                <w:lang w:val="es-ES_tradnl" w:eastAsia="en-US"/>
              </w:rPr>
            </w:pPr>
            <w:r w:rsidRPr="007803A9">
              <w:rPr>
                <w:i/>
                <w:color w:val="333333"/>
                <w:lang w:val="es-ES_tradnl" w:eastAsia="en-US"/>
              </w:rPr>
              <w:t>Proyecto Monolito Comunal</w:t>
            </w:r>
          </w:p>
        </w:tc>
      </w:tr>
      <w:tr w:rsidR="003F1290" w:rsidRPr="009B4233" w:rsidTr="009B619A">
        <w:trPr>
          <w:trHeight w:val="566"/>
        </w:trPr>
        <w:tc>
          <w:tcPr>
            <w:tcW w:w="833" w:type="dxa"/>
          </w:tcPr>
          <w:p w:rsidR="003F1290" w:rsidRPr="009B4233" w:rsidRDefault="003F1290" w:rsidP="009B619A">
            <w:pPr>
              <w:spacing w:line="276" w:lineRule="auto"/>
              <w:rPr>
                <w:i/>
                <w:color w:val="5F5F5F"/>
                <w:sz w:val="16"/>
                <w:szCs w:val="16"/>
                <w:lang w:eastAsia="en-US"/>
              </w:rPr>
            </w:pPr>
          </w:p>
          <w:p w:rsidR="003F1290" w:rsidRPr="009B4233" w:rsidRDefault="003F1290" w:rsidP="009B619A">
            <w:pPr>
              <w:spacing w:line="276" w:lineRule="auto"/>
              <w:rPr>
                <w:i/>
                <w:color w:val="5F5F5F"/>
                <w:lang w:eastAsia="en-US"/>
              </w:rPr>
            </w:pPr>
            <w:r w:rsidRPr="009B4233">
              <w:rPr>
                <w:i/>
                <w:color w:val="5F5F5F"/>
                <w:lang w:eastAsia="en-US"/>
              </w:rPr>
              <w:t>02</w:t>
            </w:r>
          </w:p>
        </w:tc>
        <w:tc>
          <w:tcPr>
            <w:tcW w:w="7821" w:type="dxa"/>
          </w:tcPr>
          <w:p w:rsidR="003F1290" w:rsidRPr="009B4233" w:rsidRDefault="003F1290" w:rsidP="009B619A">
            <w:pPr>
              <w:spacing w:line="276" w:lineRule="auto"/>
              <w:jc w:val="both"/>
              <w:rPr>
                <w:i/>
                <w:color w:val="333333"/>
                <w:sz w:val="16"/>
                <w:szCs w:val="16"/>
                <w:lang w:val="es-ES_tradnl" w:eastAsia="en-US"/>
              </w:rPr>
            </w:pPr>
          </w:p>
          <w:p w:rsidR="003F1290" w:rsidRDefault="003F1290" w:rsidP="009B619A">
            <w:pPr>
              <w:spacing w:line="276" w:lineRule="auto"/>
              <w:jc w:val="both"/>
              <w:rPr>
                <w:i/>
                <w:color w:val="333333"/>
                <w:lang w:val="es-ES_tradnl" w:eastAsia="en-US"/>
              </w:rPr>
            </w:pPr>
            <w:r>
              <w:rPr>
                <w:i/>
                <w:color w:val="333333"/>
                <w:lang w:val="es-ES_tradnl" w:eastAsia="en-US"/>
              </w:rPr>
              <w:t xml:space="preserve">Patricio Contreras, Encargado de </w:t>
            </w:r>
            <w:smartTag w:uri="urn:schemas-microsoft-com:office:smarttags" w:element="PersonName">
              <w:smartTagPr>
                <w:attr w:name="ProductID" w:val="la Unidad"/>
              </w:smartTagPr>
              <w:r>
                <w:rPr>
                  <w:i/>
                  <w:color w:val="333333"/>
                  <w:lang w:val="es-ES_tradnl" w:eastAsia="en-US"/>
                </w:rPr>
                <w:t>la Unidad</w:t>
              </w:r>
            </w:smartTag>
            <w:r>
              <w:rPr>
                <w:i/>
                <w:color w:val="333333"/>
                <w:lang w:val="es-ES_tradnl" w:eastAsia="en-US"/>
              </w:rPr>
              <w:t xml:space="preserve"> de Desarrollo Urbano de </w:t>
            </w:r>
            <w:smartTag w:uri="urn:schemas-microsoft-com:office:smarttags" w:element="PersonName">
              <w:smartTagPr>
                <w:attr w:name="ProductID" w:val="la Seremi"/>
              </w:smartTagPr>
              <w:r>
                <w:rPr>
                  <w:i/>
                  <w:color w:val="333333"/>
                  <w:lang w:val="es-ES_tradnl" w:eastAsia="en-US"/>
                </w:rPr>
                <w:t>la Seremi</w:t>
              </w:r>
            </w:smartTag>
            <w:r>
              <w:rPr>
                <w:i/>
                <w:color w:val="333333"/>
                <w:lang w:val="es-ES_tradnl" w:eastAsia="en-US"/>
              </w:rPr>
              <w:t xml:space="preserve"> de Vivienda.</w:t>
            </w:r>
          </w:p>
          <w:p w:rsidR="003F1290" w:rsidRPr="00BE5A72" w:rsidRDefault="003F1290" w:rsidP="003F1290">
            <w:pPr>
              <w:pStyle w:val="Prrafodelista"/>
              <w:numPr>
                <w:ilvl w:val="0"/>
                <w:numId w:val="2"/>
              </w:numPr>
              <w:spacing w:line="276" w:lineRule="auto"/>
              <w:jc w:val="both"/>
              <w:rPr>
                <w:i/>
                <w:color w:val="333333"/>
                <w:lang w:val="es-ES_tradnl" w:eastAsia="en-US"/>
              </w:rPr>
            </w:pPr>
            <w:r>
              <w:rPr>
                <w:i/>
                <w:color w:val="333333"/>
                <w:lang w:val="es-ES_tradnl" w:eastAsia="en-US"/>
              </w:rPr>
              <w:t>Posible incorporación de actualización del Plano Regulador en Lago Ranco.</w:t>
            </w:r>
          </w:p>
        </w:tc>
      </w:tr>
      <w:tr w:rsidR="003F1290" w:rsidRPr="009B4233" w:rsidTr="009B619A">
        <w:trPr>
          <w:trHeight w:val="566"/>
        </w:trPr>
        <w:tc>
          <w:tcPr>
            <w:tcW w:w="833" w:type="dxa"/>
          </w:tcPr>
          <w:p w:rsidR="003F1290" w:rsidRPr="007803A9" w:rsidRDefault="003F1290" w:rsidP="009B619A">
            <w:pPr>
              <w:spacing w:line="276" w:lineRule="auto"/>
              <w:rPr>
                <w:i/>
                <w:color w:val="5F5F5F"/>
                <w:sz w:val="16"/>
                <w:szCs w:val="16"/>
                <w:lang w:eastAsia="en-US"/>
              </w:rPr>
            </w:pPr>
          </w:p>
          <w:p w:rsidR="003F1290" w:rsidRPr="006C2142" w:rsidRDefault="003F1290" w:rsidP="009B619A">
            <w:pPr>
              <w:spacing w:line="276" w:lineRule="auto"/>
              <w:rPr>
                <w:i/>
                <w:color w:val="5F5F5F"/>
                <w:lang w:eastAsia="en-US"/>
              </w:rPr>
            </w:pPr>
            <w:r w:rsidRPr="006C2142">
              <w:rPr>
                <w:i/>
                <w:color w:val="5F5F5F"/>
                <w:lang w:eastAsia="en-US"/>
              </w:rPr>
              <w:t>03</w:t>
            </w:r>
          </w:p>
        </w:tc>
        <w:tc>
          <w:tcPr>
            <w:tcW w:w="7821" w:type="dxa"/>
          </w:tcPr>
          <w:p w:rsidR="003F1290" w:rsidRPr="007803A9" w:rsidRDefault="003F1290" w:rsidP="009B619A">
            <w:pPr>
              <w:spacing w:line="276" w:lineRule="auto"/>
              <w:jc w:val="both"/>
              <w:rPr>
                <w:i/>
                <w:color w:val="333333"/>
                <w:sz w:val="16"/>
                <w:szCs w:val="16"/>
                <w:lang w:val="es-ES_tradnl" w:eastAsia="en-US"/>
              </w:rPr>
            </w:pPr>
          </w:p>
          <w:p w:rsidR="003F1290" w:rsidRDefault="003F1290" w:rsidP="009B619A">
            <w:pPr>
              <w:spacing w:line="276" w:lineRule="auto"/>
              <w:jc w:val="both"/>
              <w:rPr>
                <w:i/>
                <w:color w:val="333333"/>
                <w:lang w:val="es-ES_tradnl" w:eastAsia="en-US"/>
              </w:rPr>
            </w:pPr>
            <w:r>
              <w:rPr>
                <w:i/>
                <w:color w:val="333333"/>
                <w:lang w:val="es-ES_tradnl" w:eastAsia="en-US"/>
              </w:rPr>
              <w:t>Directora DESAM</w:t>
            </w:r>
          </w:p>
          <w:p w:rsidR="003F1290" w:rsidRPr="00BE5A72" w:rsidRDefault="003F1290" w:rsidP="003F1290">
            <w:pPr>
              <w:pStyle w:val="Prrafodelista"/>
              <w:numPr>
                <w:ilvl w:val="0"/>
                <w:numId w:val="2"/>
              </w:numPr>
              <w:spacing w:line="276" w:lineRule="auto"/>
              <w:jc w:val="both"/>
              <w:rPr>
                <w:i/>
                <w:color w:val="333333"/>
                <w:lang w:val="es-ES_tradnl" w:eastAsia="en-US"/>
              </w:rPr>
            </w:pPr>
            <w:r>
              <w:rPr>
                <w:i/>
                <w:color w:val="333333"/>
                <w:lang w:val="es-ES_tradnl" w:eastAsia="en-US"/>
              </w:rPr>
              <w:t>Centro de Rehabilitación Motora</w:t>
            </w:r>
            <w:r w:rsidRPr="00BE5A72">
              <w:rPr>
                <w:i/>
                <w:color w:val="333333"/>
                <w:lang w:val="es-ES_tradnl" w:eastAsia="en-US"/>
              </w:rPr>
              <w:t>.</w:t>
            </w:r>
          </w:p>
        </w:tc>
      </w:tr>
      <w:tr w:rsidR="003F1290" w:rsidRPr="009B4233" w:rsidTr="009B619A">
        <w:trPr>
          <w:trHeight w:val="566"/>
        </w:trPr>
        <w:tc>
          <w:tcPr>
            <w:tcW w:w="833" w:type="dxa"/>
          </w:tcPr>
          <w:p w:rsidR="003F1290" w:rsidRPr="007803A9" w:rsidRDefault="003F1290" w:rsidP="009B619A">
            <w:pPr>
              <w:spacing w:line="276" w:lineRule="auto"/>
              <w:rPr>
                <w:i/>
                <w:color w:val="5F5F5F"/>
                <w:sz w:val="16"/>
                <w:szCs w:val="16"/>
                <w:lang w:eastAsia="en-US"/>
              </w:rPr>
            </w:pPr>
          </w:p>
          <w:p w:rsidR="003F1290" w:rsidRPr="006C2142" w:rsidRDefault="003F1290" w:rsidP="009B619A">
            <w:pPr>
              <w:spacing w:line="276" w:lineRule="auto"/>
              <w:rPr>
                <w:i/>
                <w:color w:val="5F5F5F"/>
                <w:lang w:eastAsia="en-US"/>
              </w:rPr>
            </w:pPr>
            <w:r>
              <w:rPr>
                <w:i/>
                <w:color w:val="5F5F5F"/>
                <w:lang w:eastAsia="en-US"/>
              </w:rPr>
              <w:t>0</w:t>
            </w:r>
            <w:r w:rsidRPr="006C2142">
              <w:rPr>
                <w:i/>
                <w:color w:val="5F5F5F"/>
                <w:lang w:eastAsia="en-US"/>
              </w:rPr>
              <w:t>4</w:t>
            </w:r>
          </w:p>
        </w:tc>
        <w:tc>
          <w:tcPr>
            <w:tcW w:w="7821" w:type="dxa"/>
          </w:tcPr>
          <w:p w:rsidR="003F1290" w:rsidRPr="007803A9" w:rsidRDefault="003F1290" w:rsidP="009B619A">
            <w:pPr>
              <w:spacing w:line="276" w:lineRule="auto"/>
              <w:jc w:val="both"/>
              <w:rPr>
                <w:i/>
                <w:color w:val="333333"/>
                <w:sz w:val="16"/>
                <w:szCs w:val="16"/>
                <w:lang w:val="es-ES_tradnl" w:eastAsia="en-US"/>
              </w:rPr>
            </w:pPr>
          </w:p>
          <w:p w:rsidR="003F1290" w:rsidRPr="006C2142" w:rsidRDefault="003F1290" w:rsidP="009B619A">
            <w:pPr>
              <w:spacing w:line="276" w:lineRule="auto"/>
              <w:jc w:val="both"/>
              <w:rPr>
                <w:i/>
                <w:color w:val="333333"/>
                <w:lang w:val="es-ES_tradnl" w:eastAsia="en-US"/>
              </w:rPr>
            </w:pPr>
            <w:r>
              <w:rPr>
                <w:i/>
                <w:color w:val="333333"/>
                <w:lang w:val="es-ES_tradnl" w:eastAsia="en-US"/>
              </w:rPr>
              <w:t>Secretario Municipal</w:t>
            </w:r>
          </w:p>
          <w:p w:rsidR="003F1290" w:rsidRPr="006C2142" w:rsidRDefault="003F1290" w:rsidP="003F1290">
            <w:pPr>
              <w:pStyle w:val="Prrafodelista"/>
              <w:numPr>
                <w:ilvl w:val="0"/>
                <w:numId w:val="1"/>
              </w:numPr>
              <w:spacing w:line="276" w:lineRule="auto"/>
              <w:jc w:val="both"/>
              <w:rPr>
                <w:i/>
                <w:color w:val="333333"/>
                <w:lang w:val="es-ES_tradnl" w:eastAsia="en-US"/>
              </w:rPr>
            </w:pPr>
            <w:r>
              <w:rPr>
                <w:i/>
                <w:color w:val="333333"/>
                <w:lang w:val="es-ES_tradnl" w:eastAsia="en-US"/>
              </w:rPr>
              <w:t>Hace entrega del informe solicitado por el concejal Miguel Meza, al Departamento de Educación.</w:t>
            </w:r>
          </w:p>
        </w:tc>
      </w:tr>
      <w:tr w:rsidR="003F1290" w:rsidRPr="009B4233" w:rsidTr="009B619A">
        <w:trPr>
          <w:trHeight w:val="566"/>
        </w:trPr>
        <w:tc>
          <w:tcPr>
            <w:tcW w:w="833" w:type="dxa"/>
          </w:tcPr>
          <w:p w:rsidR="003F1290" w:rsidRPr="009B4233" w:rsidRDefault="003F1290" w:rsidP="009B619A">
            <w:pPr>
              <w:spacing w:line="276" w:lineRule="auto"/>
              <w:rPr>
                <w:i/>
                <w:color w:val="5F5F5F"/>
                <w:sz w:val="16"/>
                <w:szCs w:val="16"/>
                <w:lang w:eastAsia="en-US"/>
              </w:rPr>
            </w:pPr>
          </w:p>
          <w:p w:rsidR="003F1290" w:rsidRPr="009B4233" w:rsidRDefault="003F1290" w:rsidP="009B619A">
            <w:pPr>
              <w:spacing w:line="276" w:lineRule="auto"/>
              <w:rPr>
                <w:i/>
                <w:color w:val="5F5F5F"/>
                <w:lang w:eastAsia="en-US"/>
              </w:rPr>
            </w:pPr>
            <w:r w:rsidRPr="009B4233">
              <w:rPr>
                <w:i/>
                <w:color w:val="5F5F5F"/>
                <w:lang w:eastAsia="en-US"/>
              </w:rPr>
              <w:t>0</w:t>
            </w:r>
            <w:r>
              <w:rPr>
                <w:i/>
                <w:color w:val="5F5F5F"/>
                <w:lang w:eastAsia="en-US"/>
              </w:rPr>
              <w:t>5</w:t>
            </w:r>
          </w:p>
        </w:tc>
        <w:tc>
          <w:tcPr>
            <w:tcW w:w="7821" w:type="dxa"/>
          </w:tcPr>
          <w:p w:rsidR="003F1290" w:rsidRPr="009B4233" w:rsidRDefault="003F1290" w:rsidP="009B619A">
            <w:pPr>
              <w:spacing w:line="276" w:lineRule="auto"/>
              <w:jc w:val="both"/>
              <w:rPr>
                <w:i/>
                <w:color w:val="333333"/>
                <w:sz w:val="16"/>
                <w:szCs w:val="16"/>
                <w:lang w:val="es-ES_tradnl" w:eastAsia="en-US"/>
              </w:rPr>
            </w:pPr>
          </w:p>
          <w:p w:rsidR="003F1290" w:rsidRPr="009B4233" w:rsidRDefault="003F1290" w:rsidP="009B619A">
            <w:pPr>
              <w:spacing w:line="276" w:lineRule="auto"/>
              <w:jc w:val="both"/>
              <w:rPr>
                <w:i/>
                <w:color w:val="333333"/>
                <w:lang w:val="es-ES_tradnl" w:eastAsia="en-US"/>
              </w:rPr>
            </w:pPr>
            <w:r w:rsidRPr="009B4233">
              <w:rPr>
                <w:i/>
                <w:color w:val="333333"/>
                <w:lang w:val="es-ES_tradnl" w:eastAsia="en-US"/>
              </w:rPr>
              <w:t>Correspondencia.</w:t>
            </w:r>
          </w:p>
        </w:tc>
      </w:tr>
      <w:tr w:rsidR="003F1290" w:rsidRPr="009B4233" w:rsidTr="009B619A">
        <w:trPr>
          <w:trHeight w:val="563"/>
        </w:trPr>
        <w:tc>
          <w:tcPr>
            <w:tcW w:w="833" w:type="dxa"/>
          </w:tcPr>
          <w:p w:rsidR="003F1290" w:rsidRPr="009B4233" w:rsidRDefault="003F1290" w:rsidP="009B619A">
            <w:pPr>
              <w:spacing w:line="276" w:lineRule="auto"/>
              <w:rPr>
                <w:i/>
                <w:color w:val="5F5F5F"/>
                <w:sz w:val="16"/>
                <w:szCs w:val="16"/>
                <w:lang w:eastAsia="en-US"/>
              </w:rPr>
            </w:pPr>
          </w:p>
          <w:p w:rsidR="003F1290" w:rsidRPr="009B4233" w:rsidRDefault="003F1290" w:rsidP="009B619A">
            <w:pPr>
              <w:spacing w:line="276" w:lineRule="auto"/>
              <w:rPr>
                <w:i/>
                <w:color w:val="5F5F5F"/>
                <w:lang w:eastAsia="en-US"/>
              </w:rPr>
            </w:pPr>
            <w:r w:rsidRPr="009B4233">
              <w:rPr>
                <w:i/>
                <w:color w:val="5F5F5F"/>
                <w:lang w:eastAsia="en-US"/>
              </w:rPr>
              <w:t>0</w:t>
            </w:r>
            <w:r>
              <w:rPr>
                <w:i/>
                <w:color w:val="5F5F5F"/>
                <w:lang w:eastAsia="en-US"/>
              </w:rPr>
              <w:t>6</w:t>
            </w:r>
          </w:p>
        </w:tc>
        <w:tc>
          <w:tcPr>
            <w:tcW w:w="7821" w:type="dxa"/>
          </w:tcPr>
          <w:p w:rsidR="003F1290" w:rsidRPr="009B4233" w:rsidRDefault="003F1290" w:rsidP="009B619A">
            <w:pPr>
              <w:spacing w:line="276" w:lineRule="auto"/>
              <w:jc w:val="both"/>
              <w:rPr>
                <w:i/>
                <w:color w:val="333333"/>
                <w:sz w:val="16"/>
                <w:szCs w:val="16"/>
                <w:lang w:val="es-ES_tradnl" w:eastAsia="en-US"/>
              </w:rPr>
            </w:pPr>
          </w:p>
          <w:p w:rsidR="003F1290" w:rsidRPr="009B4233" w:rsidRDefault="003F1290" w:rsidP="009B619A">
            <w:pPr>
              <w:spacing w:line="276" w:lineRule="auto"/>
              <w:jc w:val="both"/>
              <w:rPr>
                <w:i/>
                <w:color w:val="333333"/>
                <w:lang w:val="es-ES_tradnl" w:eastAsia="en-US"/>
              </w:rPr>
            </w:pPr>
            <w:r w:rsidRPr="009B4233">
              <w:rPr>
                <w:i/>
                <w:color w:val="333333"/>
                <w:lang w:val="es-ES_tradnl" w:eastAsia="en-US"/>
              </w:rPr>
              <w:t>Varios.</w:t>
            </w:r>
          </w:p>
        </w:tc>
      </w:tr>
    </w:tbl>
    <w:p w:rsidR="003F1290" w:rsidRPr="00BA3A2D" w:rsidRDefault="003F1290" w:rsidP="003F1290">
      <w:pPr>
        <w:rPr>
          <w:i/>
          <w:sz w:val="16"/>
          <w:szCs w:val="16"/>
        </w:rPr>
      </w:pPr>
    </w:p>
    <w:p w:rsidR="003F1290" w:rsidRPr="000065F6" w:rsidRDefault="003F1290" w:rsidP="003F1290">
      <w:pPr>
        <w:spacing w:line="276" w:lineRule="auto"/>
        <w:jc w:val="both"/>
        <w:rPr>
          <w:b/>
          <w:i/>
          <w:color w:val="0F243E" w:themeColor="text2" w:themeShade="80"/>
          <w:sz w:val="28"/>
          <w:szCs w:val="28"/>
          <w:lang w:val="es-ES_tradnl" w:eastAsia="en-US"/>
        </w:rPr>
      </w:pPr>
      <w:r w:rsidRPr="000065F6">
        <w:rPr>
          <w:b/>
          <w:i/>
          <w:color w:val="0F243E" w:themeColor="text2" w:themeShade="80"/>
          <w:sz w:val="28"/>
          <w:szCs w:val="28"/>
        </w:rPr>
        <w:t xml:space="preserve">01.- </w:t>
      </w:r>
      <w:r w:rsidRPr="000065F6">
        <w:rPr>
          <w:b/>
          <w:i/>
          <w:color w:val="0F243E" w:themeColor="text2" w:themeShade="80"/>
          <w:sz w:val="28"/>
          <w:szCs w:val="28"/>
          <w:lang w:val="es-ES_tradnl" w:eastAsia="en-US"/>
        </w:rPr>
        <w:t>Consejo de Pastores</w:t>
      </w:r>
    </w:p>
    <w:p w:rsidR="003F1290" w:rsidRPr="000065F6" w:rsidRDefault="003F1290" w:rsidP="003F1290">
      <w:pPr>
        <w:pStyle w:val="Prrafodelista"/>
        <w:numPr>
          <w:ilvl w:val="0"/>
          <w:numId w:val="1"/>
        </w:numPr>
        <w:rPr>
          <w:b/>
          <w:i/>
          <w:color w:val="0F243E" w:themeColor="text2" w:themeShade="80"/>
        </w:rPr>
      </w:pPr>
      <w:r w:rsidRPr="000065F6">
        <w:rPr>
          <w:b/>
          <w:i/>
          <w:color w:val="0F243E" w:themeColor="text2" w:themeShade="80"/>
          <w:sz w:val="28"/>
          <w:szCs w:val="28"/>
          <w:lang w:val="es-ES_tradnl" w:eastAsia="en-US"/>
        </w:rPr>
        <w:t>Proyecto Monolito Comunal</w:t>
      </w:r>
      <w:r w:rsidRPr="000065F6">
        <w:rPr>
          <w:b/>
          <w:i/>
          <w:color w:val="0F243E" w:themeColor="text2" w:themeShade="80"/>
          <w:lang w:val="es-ES_tradnl" w:eastAsia="en-US"/>
        </w:rPr>
        <w:t>.</w:t>
      </w:r>
    </w:p>
    <w:p w:rsidR="003F1290" w:rsidRPr="008E05DD" w:rsidRDefault="003F1290" w:rsidP="003F1290">
      <w:pPr>
        <w:rPr>
          <w:b/>
          <w:i/>
          <w:color w:val="244061"/>
          <w:sz w:val="16"/>
          <w:szCs w:val="16"/>
        </w:rPr>
      </w:pPr>
    </w:p>
    <w:p w:rsidR="003F1290" w:rsidRDefault="003F1290" w:rsidP="003F1290">
      <w:pPr>
        <w:jc w:val="both"/>
        <w:rPr>
          <w:i/>
        </w:rPr>
      </w:pPr>
      <w:r w:rsidRPr="008E05DD">
        <w:rPr>
          <w:b/>
          <w:i/>
        </w:rPr>
        <w:t>Nelson Antillanca, pastor</w:t>
      </w:r>
      <w:r w:rsidRPr="008E05DD">
        <w:rPr>
          <w:i/>
        </w:rPr>
        <w:t xml:space="preserve">, </w:t>
      </w:r>
      <w:r>
        <w:rPr>
          <w:i/>
        </w:rPr>
        <w:t xml:space="preserve">el proyecto consiste en construir un monolito en la comuna en homenaje a la biblia, una razón que nos motivó a  hacerlo es por la cantidad de evangélicos que hay en Lago Ranco </w:t>
      </w:r>
      <w:r w:rsidRPr="008E05DD">
        <w:rPr>
          <w:i/>
        </w:rPr>
        <w:t xml:space="preserve"> </w:t>
      </w:r>
      <w:r>
        <w:rPr>
          <w:i/>
        </w:rPr>
        <w:t>y consideramos que es importante tener un espacio público en el que pueda ser reconocida la biblia y nosotros tener un lugar con que nos identifiquemos, además que sea permanente y otra razón es que será una atracción turística porque esto dará mayor realce a la comunidad.</w:t>
      </w:r>
    </w:p>
    <w:p w:rsidR="003F1290" w:rsidRPr="006522A8" w:rsidRDefault="003F1290" w:rsidP="003F1290">
      <w:pPr>
        <w:jc w:val="both"/>
        <w:rPr>
          <w:i/>
          <w:sz w:val="16"/>
          <w:szCs w:val="16"/>
        </w:rPr>
      </w:pPr>
    </w:p>
    <w:p w:rsidR="003F1290" w:rsidRDefault="003F1290" w:rsidP="003F1290">
      <w:pPr>
        <w:jc w:val="both"/>
        <w:rPr>
          <w:i/>
        </w:rPr>
      </w:pPr>
      <w:r w:rsidRPr="00B0226C">
        <w:rPr>
          <w:b/>
          <w:i/>
        </w:rPr>
        <w:t>Concejal Herman Portales</w:t>
      </w:r>
      <w:r>
        <w:rPr>
          <w:i/>
        </w:rPr>
        <w:t xml:space="preserve">, hago hincapié en que ellos (Consejo de Pastores) absorberán el costo de la infraestructura que se va a construir, sólo necesitan que se les apruebe un espacio ellos también tienen una propuesta de donde se podría hacer </w:t>
      </w:r>
      <w:r>
        <w:rPr>
          <w:i/>
        </w:rPr>
        <w:lastRenderedPageBreak/>
        <w:t>este monolito, y la parte técnica municipal está enterada de esto y están a disposición para trabajar en conjunto con el Consejo de Pastores, además también quieren hacer una propuesta respecto al lugar donde se va a instalar este Monolito por las proyecciones que tienen a futuro.</w:t>
      </w:r>
    </w:p>
    <w:p w:rsidR="003F1290" w:rsidRPr="005B77E5" w:rsidRDefault="003F1290" w:rsidP="003F1290">
      <w:pPr>
        <w:jc w:val="both"/>
        <w:rPr>
          <w:i/>
          <w:sz w:val="16"/>
          <w:szCs w:val="16"/>
        </w:rPr>
      </w:pPr>
    </w:p>
    <w:p w:rsidR="003F1290" w:rsidRDefault="003F1290" w:rsidP="003F1290">
      <w:pPr>
        <w:jc w:val="both"/>
        <w:rPr>
          <w:i/>
        </w:rPr>
      </w:pPr>
      <w:r w:rsidRPr="005B77E5">
        <w:rPr>
          <w:b/>
          <w:i/>
        </w:rPr>
        <w:t>Alcalde,</w:t>
      </w:r>
      <w:r>
        <w:rPr>
          <w:i/>
        </w:rPr>
        <w:t xml:space="preserve"> de acuerdo a lo que observé, hay algunas alternativas que podemos barajar y me gustaría ver con Cristian Castillo, porque entiendo que a lo mejor este Monolito debería quedar ubicado donde eventualmente las iglesias evangélicas pudieran realizar un tipo de actividade</w:t>
      </w:r>
      <w:r w:rsidR="00F85C4D">
        <w:rPr>
          <w:i/>
        </w:rPr>
        <w:t>s,</w:t>
      </w:r>
      <w:r>
        <w:rPr>
          <w:i/>
        </w:rPr>
        <w:t xml:space="preserve"> se me ocurre que podría ser en la Plaza de Los Pinos, pero me gustaría conversarlo primero con Cristian Castillo como arquitecto. </w:t>
      </w:r>
    </w:p>
    <w:p w:rsidR="003F1290" w:rsidRPr="005E6646" w:rsidRDefault="003F1290" w:rsidP="003F1290">
      <w:pPr>
        <w:jc w:val="both"/>
        <w:rPr>
          <w:i/>
          <w:sz w:val="16"/>
          <w:szCs w:val="16"/>
        </w:rPr>
      </w:pPr>
    </w:p>
    <w:p w:rsidR="003F1290" w:rsidRDefault="003F1290" w:rsidP="003F1290">
      <w:pPr>
        <w:jc w:val="both"/>
        <w:rPr>
          <w:i/>
        </w:rPr>
      </w:pPr>
      <w:r w:rsidRPr="005E6646">
        <w:rPr>
          <w:b/>
          <w:i/>
        </w:rPr>
        <w:t>Concejal Ángel Molina</w:t>
      </w:r>
      <w:r>
        <w:rPr>
          <w:i/>
        </w:rPr>
        <w:t xml:space="preserve">, </w:t>
      </w:r>
      <w:r w:rsidR="0087726A">
        <w:rPr>
          <w:i/>
        </w:rPr>
        <w:t>¿</w:t>
      </w:r>
      <w:r w:rsidR="004904C2">
        <w:rPr>
          <w:i/>
        </w:rPr>
        <w:t>quién</w:t>
      </w:r>
      <w:r>
        <w:rPr>
          <w:i/>
        </w:rPr>
        <w:t xml:space="preserve"> financia esta obra?</w:t>
      </w:r>
    </w:p>
    <w:p w:rsidR="003F1290" w:rsidRPr="00A414E8" w:rsidRDefault="003F1290" w:rsidP="003F1290">
      <w:pPr>
        <w:jc w:val="both"/>
        <w:rPr>
          <w:i/>
          <w:sz w:val="16"/>
          <w:szCs w:val="16"/>
        </w:rPr>
      </w:pPr>
    </w:p>
    <w:p w:rsidR="003F1290" w:rsidRDefault="003F1290" w:rsidP="003F1290">
      <w:pPr>
        <w:jc w:val="both"/>
        <w:rPr>
          <w:i/>
        </w:rPr>
      </w:pPr>
      <w:r w:rsidRPr="00A414E8">
        <w:rPr>
          <w:b/>
          <w:i/>
        </w:rPr>
        <w:t>Pastor, Nelson Antillanca</w:t>
      </w:r>
      <w:r>
        <w:rPr>
          <w:i/>
        </w:rPr>
        <w:t xml:space="preserve">, nosotros financiamos todo, solo solicitamos un lugar y la propuesta nuestra es la </w:t>
      </w:r>
      <w:r w:rsidRPr="00C601B6">
        <w:rPr>
          <w:i/>
        </w:rPr>
        <w:t>plazuela Bernardo O´Higgins o el lugar que est</w:t>
      </w:r>
      <w:r w:rsidR="0087726A">
        <w:rPr>
          <w:i/>
        </w:rPr>
        <w:t>á</w:t>
      </w:r>
      <w:r w:rsidRPr="00C601B6">
        <w:rPr>
          <w:i/>
        </w:rPr>
        <w:t xml:space="preserve"> frente a l</w:t>
      </w:r>
      <w:r>
        <w:rPr>
          <w:i/>
        </w:rPr>
        <w:t>a</w:t>
      </w:r>
      <w:r w:rsidRPr="00C601B6">
        <w:rPr>
          <w:i/>
        </w:rPr>
        <w:t>s escaleras del Liceo Antonio Varas,</w:t>
      </w:r>
      <w:r>
        <w:rPr>
          <w:i/>
        </w:rPr>
        <w:t xml:space="preserve"> queremos inaugurarlo en Octubre el día 28 por que se celebra el día nacional de la iglesia evangélica, comenzaríamos a trabajar el 25 de Septiembre.</w:t>
      </w:r>
    </w:p>
    <w:p w:rsidR="003F1290" w:rsidRPr="003711EA" w:rsidRDefault="003F1290" w:rsidP="003F1290">
      <w:pPr>
        <w:jc w:val="both"/>
        <w:rPr>
          <w:i/>
          <w:sz w:val="16"/>
          <w:szCs w:val="16"/>
        </w:rPr>
      </w:pPr>
    </w:p>
    <w:p w:rsidR="003F1290" w:rsidRDefault="003F1290" w:rsidP="003F1290">
      <w:pPr>
        <w:jc w:val="both"/>
        <w:rPr>
          <w:i/>
        </w:rPr>
      </w:pPr>
      <w:r w:rsidRPr="003711EA">
        <w:rPr>
          <w:b/>
          <w:i/>
        </w:rPr>
        <w:t>Alcalde</w:t>
      </w:r>
      <w:r>
        <w:rPr>
          <w:i/>
        </w:rPr>
        <w:t>, sugiere al Concejal Portales que vea con don Cristian Castillo y don Mario Higuera la posibilidad d</w:t>
      </w:r>
      <w:r w:rsidR="0087726A">
        <w:rPr>
          <w:i/>
        </w:rPr>
        <w:t>e transformar el diseño en 3D y</w:t>
      </w:r>
      <w:r>
        <w:rPr>
          <w:i/>
        </w:rPr>
        <w:t xml:space="preserve"> la próxima reunión le pido a Cristian Castillo que nos señale un lugar adecuado tomando en cuenta la solicitud del Consejo de Pastores  y luego nos reunimos con ellos.</w:t>
      </w:r>
    </w:p>
    <w:p w:rsidR="003F1290" w:rsidRPr="00A010C3" w:rsidRDefault="003F1290" w:rsidP="003F1290">
      <w:pPr>
        <w:jc w:val="both"/>
        <w:rPr>
          <w:i/>
          <w:sz w:val="16"/>
          <w:szCs w:val="16"/>
        </w:rPr>
      </w:pPr>
    </w:p>
    <w:p w:rsidR="003F1290" w:rsidRDefault="003F1290" w:rsidP="003F1290">
      <w:pPr>
        <w:jc w:val="both"/>
        <w:rPr>
          <w:i/>
        </w:rPr>
      </w:pPr>
      <w:r w:rsidRPr="00A010C3">
        <w:rPr>
          <w:b/>
          <w:i/>
        </w:rPr>
        <w:t>Concejal Herman Portales</w:t>
      </w:r>
      <w:r>
        <w:rPr>
          <w:i/>
        </w:rPr>
        <w:t>, ¿a futuro no les incomodaría que se determinara un sector en el cual hubiera algo que también identifique a la iglesia católica o de la cultura mapuche?</w:t>
      </w:r>
    </w:p>
    <w:p w:rsidR="003F1290" w:rsidRPr="00A010C3" w:rsidRDefault="003F1290" w:rsidP="003F1290">
      <w:pPr>
        <w:jc w:val="both"/>
        <w:rPr>
          <w:i/>
          <w:sz w:val="16"/>
          <w:szCs w:val="16"/>
        </w:rPr>
      </w:pPr>
    </w:p>
    <w:p w:rsidR="003F1290" w:rsidRDefault="003F1290" w:rsidP="003F1290">
      <w:pPr>
        <w:jc w:val="both"/>
        <w:rPr>
          <w:i/>
        </w:rPr>
      </w:pPr>
      <w:r w:rsidRPr="00A010C3">
        <w:rPr>
          <w:b/>
          <w:i/>
        </w:rPr>
        <w:t>Pastor, Nelson Antillanca</w:t>
      </w:r>
      <w:r>
        <w:rPr>
          <w:i/>
        </w:rPr>
        <w:t>, en este momento estamos defendiendo lo que es nuestro, sí nos gustaría marcar la diferencia.</w:t>
      </w:r>
    </w:p>
    <w:p w:rsidR="003F1290" w:rsidRPr="000F1C00" w:rsidRDefault="003F1290" w:rsidP="003F1290">
      <w:pPr>
        <w:jc w:val="both"/>
        <w:rPr>
          <w:i/>
          <w:sz w:val="16"/>
          <w:szCs w:val="16"/>
        </w:rPr>
      </w:pPr>
    </w:p>
    <w:p w:rsidR="003F1290" w:rsidRPr="000065F6" w:rsidRDefault="003F1290" w:rsidP="003F1290">
      <w:pPr>
        <w:spacing w:line="276" w:lineRule="auto"/>
        <w:jc w:val="both"/>
        <w:rPr>
          <w:b/>
          <w:i/>
          <w:color w:val="0F243E" w:themeColor="text2" w:themeShade="80"/>
          <w:sz w:val="28"/>
          <w:szCs w:val="28"/>
          <w:lang w:val="es-ES_tradnl" w:eastAsia="en-US"/>
        </w:rPr>
      </w:pPr>
      <w:r w:rsidRPr="000065F6">
        <w:rPr>
          <w:b/>
          <w:i/>
          <w:color w:val="0F243E" w:themeColor="text2" w:themeShade="80"/>
          <w:sz w:val="28"/>
          <w:szCs w:val="28"/>
        </w:rPr>
        <w:t xml:space="preserve">02.- </w:t>
      </w:r>
      <w:r w:rsidRPr="000065F6">
        <w:rPr>
          <w:b/>
          <w:i/>
          <w:color w:val="0F243E" w:themeColor="text2" w:themeShade="80"/>
          <w:sz w:val="28"/>
          <w:szCs w:val="28"/>
          <w:lang w:val="es-ES_tradnl" w:eastAsia="en-US"/>
        </w:rPr>
        <w:t>Patricio Contreras, Encargado de la Unidad de Desarrollo Urbano de la Seremi de Vivienda.</w:t>
      </w:r>
    </w:p>
    <w:p w:rsidR="008B570B" w:rsidRPr="000065F6" w:rsidRDefault="008B570B" w:rsidP="003F1290">
      <w:pPr>
        <w:spacing w:line="276" w:lineRule="auto"/>
        <w:jc w:val="both"/>
        <w:rPr>
          <w:b/>
          <w:i/>
          <w:color w:val="0F243E" w:themeColor="text2" w:themeShade="80"/>
          <w:sz w:val="16"/>
          <w:szCs w:val="16"/>
          <w:lang w:val="es-ES_tradnl" w:eastAsia="en-US"/>
        </w:rPr>
      </w:pPr>
    </w:p>
    <w:p w:rsidR="003F1290" w:rsidRPr="000065F6" w:rsidRDefault="003F1290" w:rsidP="003F1290">
      <w:pPr>
        <w:pStyle w:val="Prrafodelista"/>
        <w:numPr>
          <w:ilvl w:val="0"/>
          <w:numId w:val="1"/>
        </w:numPr>
        <w:jc w:val="both"/>
        <w:rPr>
          <w:b/>
          <w:i/>
          <w:color w:val="0F243E" w:themeColor="text2" w:themeShade="80"/>
          <w:sz w:val="28"/>
          <w:szCs w:val="28"/>
        </w:rPr>
      </w:pPr>
      <w:r w:rsidRPr="000065F6">
        <w:rPr>
          <w:b/>
          <w:i/>
          <w:color w:val="0F243E" w:themeColor="text2" w:themeShade="80"/>
          <w:sz w:val="28"/>
          <w:szCs w:val="28"/>
          <w:lang w:val="es-ES_tradnl" w:eastAsia="en-US"/>
        </w:rPr>
        <w:t>Posible incorporación de actualización del Plano Regulador en Lago Ranco.</w:t>
      </w:r>
    </w:p>
    <w:p w:rsidR="003F1290" w:rsidRPr="00C601B6" w:rsidRDefault="003F1290" w:rsidP="003F1290">
      <w:pPr>
        <w:jc w:val="both"/>
        <w:rPr>
          <w:b/>
          <w:i/>
          <w:color w:val="244061"/>
          <w:sz w:val="16"/>
          <w:szCs w:val="16"/>
        </w:rPr>
      </w:pPr>
    </w:p>
    <w:p w:rsidR="003F1290" w:rsidRDefault="003F1290" w:rsidP="003F1290">
      <w:pPr>
        <w:jc w:val="both"/>
        <w:rPr>
          <w:i/>
        </w:rPr>
      </w:pPr>
      <w:r w:rsidRPr="00C601B6">
        <w:rPr>
          <w:b/>
          <w:i/>
        </w:rPr>
        <w:t>Patricio Contreras</w:t>
      </w:r>
      <w:r w:rsidRPr="00C601B6">
        <w:rPr>
          <w:i/>
        </w:rPr>
        <w:t xml:space="preserve">, </w:t>
      </w:r>
      <w:r>
        <w:rPr>
          <w:i/>
        </w:rPr>
        <w:t xml:space="preserve">en el marco de un programa de lo que es la actualización de los instrumentos de planificación a nivel nacional, el Ministerio de Vivienda viene invirtiendo casi 6 o 7 años en la actualización de los instrumentos de planificación, plano reguladores comunales y en el caso de la región en la cartera regular, este año se dio la posibilidad de poder adelantar el plano regulador que estaba para la comuna de Lago Ranco, el plano correspondía actualización el año 2012 y por una oportunidad presupuestaria pudimos adelantarlo y también tomando en cuenta la oportunidad que se presenta a raíz de </w:t>
      </w:r>
      <w:smartTag w:uri="urn:schemas-microsoft-com:office:smarttags" w:element="PersonName">
        <w:smartTagPr>
          <w:attr w:name="ProductID" w:val="la Emergencia"/>
        </w:smartTagPr>
        <w:r>
          <w:rPr>
            <w:i/>
          </w:rPr>
          <w:t>la Emergencia</w:t>
        </w:r>
      </w:smartTag>
      <w:r>
        <w:rPr>
          <w:i/>
        </w:rPr>
        <w:t xml:space="preserve"> que hubo. El Plano Regulador trata básicamente de las normas urbanas de la ciudad, en este caso será importante para analizar y re estudiar la zona de riesgo pero en la zona urbana, en ese contexto el presupuesto ya está asignado al ministerio entonces estamos en condiciones de licitar este estudio que tiene una inversión sectorial y también contempla un aporte municipal, eso está definido en función de ciertos parámetros que se usan a nivel nacional, donde se determina cual es el aporte comunal y en el caso de esta comuna el aporte de inversión asciende al 5%, el estudio tiene un monto total de M$ 55.500.- lo que solicitamos de aporte es de $ 2.725.-, con la finalidad de llevar a cabo el estudio.</w:t>
      </w:r>
    </w:p>
    <w:p w:rsidR="003F1290" w:rsidRDefault="003F1290" w:rsidP="003F1290">
      <w:pPr>
        <w:jc w:val="both"/>
        <w:rPr>
          <w:i/>
        </w:rPr>
      </w:pPr>
      <w:r>
        <w:rPr>
          <w:i/>
        </w:rPr>
        <w:lastRenderedPageBreak/>
        <w:t xml:space="preserve">El plano que existe hoy contempla datos del año 95  por lo tanto, por el tiempo que ha transcurrido amerita que las normas urbanas se puedan re estudiar y en ese sentido también es necesario a raíz de múltiples dictámenes que ha emanado la Contraloría General de la República en donde ha manifestado la necesidad de poder ajustar las normas de los Planos Reguladores, porque muchos planos que existen hoy incluido el de ésta comuna tiene normas que en rigor no le corresponden a un Plano Regulador, por lo tanto, eso hay que ajustarlo y esta es la oportunidad de la misma manera para actualizar las normas, también para analizar en el marco de este estudio la localización de otras localidades que no estén sujetas a planificación urbana porque hoy en día el plano regulador trata de la capital comunal más el sector de Ignao, también es importante evaluar si existen otras localidades que sean necesarias de incorporar en el estudio, eso es función de las necesidades que tenga el municipio como también la pertinencia de poder aplicar normas urbanas a ciertas localidades, la licitación se hará por un monto de 54 millones cifra interesante para una buena consultora. </w:t>
      </w:r>
    </w:p>
    <w:p w:rsidR="003F1290" w:rsidRPr="00F95D98" w:rsidRDefault="003F1290" w:rsidP="003F1290">
      <w:pPr>
        <w:jc w:val="both"/>
        <w:rPr>
          <w:i/>
          <w:sz w:val="16"/>
          <w:szCs w:val="16"/>
        </w:rPr>
      </w:pPr>
    </w:p>
    <w:p w:rsidR="003F1290" w:rsidRDefault="003F1290" w:rsidP="003F1290">
      <w:pPr>
        <w:jc w:val="both"/>
        <w:rPr>
          <w:i/>
        </w:rPr>
      </w:pPr>
      <w:r>
        <w:rPr>
          <w:i/>
        </w:rPr>
        <w:t xml:space="preserve">Un Plano Regulador entrega tres documentos, una memoria explicativa, un estudio de factibilidad sanitaria, la ordenanza local y el plano, entonces vamos a tener un plano el que nos va a definir zonas, el plano regulador define las reglas para quien quiera utilizar el suelo urbano, otro elemento importante también es la definición de la vialidad </w:t>
      </w:r>
      <w:r w:rsidRPr="000065F6">
        <w:rPr>
          <w:i/>
          <w:color w:val="0F243E" w:themeColor="text2" w:themeShade="80"/>
        </w:rPr>
        <w:t>estructurante</w:t>
      </w:r>
      <w:r>
        <w:rPr>
          <w:i/>
        </w:rPr>
        <w:t xml:space="preserve"> de la comuna, esta definición de vialidad se define en términos de planificación es también la posibilidad que le voy a entregar al inversionista sea del Estado o privado de poder proyectar determinados tipos de equipamiento.</w:t>
      </w:r>
    </w:p>
    <w:p w:rsidR="003F1290" w:rsidRPr="00150C17" w:rsidRDefault="003F1290" w:rsidP="003F1290">
      <w:pPr>
        <w:jc w:val="both"/>
        <w:rPr>
          <w:i/>
          <w:sz w:val="16"/>
          <w:szCs w:val="16"/>
        </w:rPr>
      </w:pPr>
    </w:p>
    <w:p w:rsidR="003F1290" w:rsidRDefault="003F1290" w:rsidP="003F1290">
      <w:pPr>
        <w:jc w:val="both"/>
        <w:rPr>
          <w:i/>
        </w:rPr>
      </w:pPr>
      <w:r>
        <w:rPr>
          <w:i/>
        </w:rPr>
        <w:t>Dentro de los productos esperados están: un informe ambiental que en realidad es una consideración en el sentido que dentro de la etapa de tramitación de los Planos Reguladores tienen que someterse a evaluación ambiental, hoy la Ley cambió ya no se somete a través de declaración de impacto ambiental, hoy se someten a un estudio particular y eso se hace a través de un informe ambiental que es un procedimiento distinto y la consultoría debe generarlo para que sea evaluado ambientalmente.</w:t>
      </w:r>
    </w:p>
    <w:p w:rsidR="003F1290" w:rsidRPr="00B11F96" w:rsidRDefault="003F1290" w:rsidP="003F1290">
      <w:pPr>
        <w:jc w:val="both"/>
        <w:rPr>
          <w:i/>
          <w:sz w:val="16"/>
          <w:szCs w:val="16"/>
        </w:rPr>
      </w:pPr>
    </w:p>
    <w:p w:rsidR="003F1290" w:rsidRDefault="003F1290" w:rsidP="003F1290">
      <w:pPr>
        <w:jc w:val="both"/>
        <w:rPr>
          <w:i/>
        </w:rPr>
      </w:pPr>
      <w:r>
        <w:rPr>
          <w:i/>
        </w:rPr>
        <w:t xml:space="preserve">Lo que vamos a contratar es el estudio del expediente, concluido esto viene una etapa de tramitación legal que está normado por </w:t>
      </w:r>
      <w:smartTag w:uri="urn:schemas-microsoft-com:office:smarttags" w:element="PersonName">
        <w:smartTagPr>
          <w:attr w:name="ProductID" w:val="la Ley"/>
        </w:smartTagPr>
        <w:r>
          <w:rPr>
            <w:i/>
          </w:rPr>
          <w:t>la Ley</w:t>
        </w:r>
      </w:smartTag>
      <w:r>
        <w:rPr>
          <w:i/>
        </w:rPr>
        <w:t xml:space="preserve"> de Urbanismo, tiene que ver con toda la fase de publicación del Plano Regulador, pasa por etapa, primero por acuerdo de concejo, expuesto a la comunidad ahí tendrá un plazo para que hagan observaciones, luego se consolida en un único informe y esas observaciones son decididas por este Concejo, es decir; el Concejo define a que observaciones les da lugar, este proceso se hace una vez concluido el estudio y debe ser publicado en el diario oficial. Esta fase operatoria no está contemplada 100% en este contrato porque en rigor no es posible, tampoco un consultor que suscriba un contrato con estas dos cosas listas, porque puede tener complejidad que no está en sus manos, entonces lo que hacemos es que contamos con el consultor hasta la primera fase luego el consultor entrega su trabajo, el contrato se termina y, con el expediente terminado la municipalidad con el apoyo nuestro continúa la tramitación.</w:t>
      </w:r>
    </w:p>
    <w:p w:rsidR="003F1290" w:rsidRPr="00FB7BAD" w:rsidRDefault="003F1290" w:rsidP="003F1290">
      <w:pPr>
        <w:jc w:val="both"/>
        <w:rPr>
          <w:i/>
          <w:sz w:val="16"/>
          <w:szCs w:val="16"/>
        </w:rPr>
      </w:pPr>
    </w:p>
    <w:p w:rsidR="003F1290" w:rsidRDefault="003F1290" w:rsidP="003F1290">
      <w:pPr>
        <w:jc w:val="both"/>
        <w:rPr>
          <w:i/>
        </w:rPr>
      </w:pPr>
      <w:r w:rsidRPr="00FB7BAD">
        <w:rPr>
          <w:b/>
          <w:i/>
        </w:rPr>
        <w:t>Concejal Excequiel Gallardo</w:t>
      </w:r>
      <w:r>
        <w:rPr>
          <w:i/>
        </w:rPr>
        <w:t>, la socialización no está contemplada en la empresa?</w:t>
      </w:r>
    </w:p>
    <w:p w:rsidR="003F1290" w:rsidRPr="0052368D" w:rsidRDefault="003F1290" w:rsidP="003F1290">
      <w:pPr>
        <w:jc w:val="both"/>
        <w:rPr>
          <w:i/>
          <w:sz w:val="16"/>
          <w:szCs w:val="16"/>
        </w:rPr>
      </w:pPr>
    </w:p>
    <w:p w:rsidR="003F1290" w:rsidRDefault="003F1290" w:rsidP="003F1290">
      <w:pPr>
        <w:jc w:val="both"/>
        <w:rPr>
          <w:i/>
        </w:rPr>
      </w:pPr>
      <w:r w:rsidRPr="0052368D">
        <w:rPr>
          <w:b/>
          <w:i/>
        </w:rPr>
        <w:t>Patricio Contreras</w:t>
      </w:r>
      <w:r>
        <w:rPr>
          <w:i/>
        </w:rPr>
        <w:t xml:space="preserve">, no, con la experiencia que nosotros tenemos creemos que en realidad la tramitación no debiera resultar de mayor complejidad, porque en el desarrollo del expediente se exige que el consultor genere participaciones ciudadanas continuas, por lo tanto, vamos a llegar a un expediente donde habrá un grado de acuerdo bastante amplio respecto a lo que se haya ido estudiando entonces, en ese contexto el plano se construye con los habitantes y probablemente ustedes van a </w:t>
      </w:r>
      <w:r>
        <w:rPr>
          <w:i/>
        </w:rPr>
        <w:lastRenderedPageBreak/>
        <w:t>participar en muchos talleres donde se va a levantar la información, inquietudes, en rigor los contratos amarran al consultor hasta la primera etapa de tramitación y las etapas siguientes se siguen con el municipio y con el apoyo nuestro.</w:t>
      </w:r>
    </w:p>
    <w:p w:rsidR="003F1290" w:rsidRPr="00EC33FC" w:rsidRDefault="003F1290" w:rsidP="003F1290">
      <w:pPr>
        <w:jc w:val="both"/>
        <w:rPr>
          <w:i/>
          <w:sz w:val="16"/>
          <w:szCs w:val="16"/>
        </w:rPr>
      </w:pPr>
    </w:p>
    <w:p w:rsidR="003F1290" w:rsidRDefault="003F1290" w:rsidP="003F1290">
      <w:pPr>
        <w:jc w:val="both"/>
        <w:rPr>
          <w:i/>
        </w:rPr>
      </w:pPr>
      <w:r w:rsidRPr="00EC33FC">
        <w:rPr>
          <w:b/>
          <w:i/>
        </w:rPr>
        <w:t>Alcalde</w:t>
      </w:r>
      <w:r>
        <w:rPr>
          <w:i/>
        </w:rPr>
        <w:t>, el Ministerio sabe que es un municipio chico, no están las capacidades para llevar a cabo este proceso y la experiencia que tenemos en una modificación seccional, tenemos denuncias, acusaciones en la contraloría, porque la consultoría no hizo la pega completa, parte importante la hicimos nosotros sin tener experiencia, entonces terminamos con los problemas que tenemos, esta actualización nos va a dejar con los mismos problemas.</w:t>
      </w:r>
    </w:p>
    <w:p w:rsidR="003F1290" w:rsidRPr="008501B3" w:rsidRDefault="003F1290" w:rsidP="003F1290">
      <w:pPr>
        <w:jc w:val="both"/>
        <w:rPr>
          <w:i/>
          <w:sz w:val="16"/>
          <w:szCs w:val="16"/>
        </w:rPr>
      </w:pPr>
    </w:p>
    <w:p w:rsidR="003F1290" w:rsidRDefault="003F1290" w:rsidP="003F1290">
      <w:pPr>
        <w:jc w:val="both"/>
        <w:rPr>
          <w:i/>
        </w:rPr>
      </w:pPr>
      <w:r>
        <w:rPr>
          <w:b/>
          <w:i/>
        </w:rPr>
        <w:t xml:space="preserve">Patricio Contreras, </w:t>
      </w:r>
      <w:r w:rsidRPr="00714702">
        <w:rPr>
          <w:i/>
        </w:rPr>
        <w:t xml:space="preserve">nosotros como </w:t>
      </w:r>
      <w:r>
        <w:rPr>
          <w:i/>
        </w:rPr>
        <w:t>M</w:t>
      </w:r>
      <w:r w:rsidRPr="00714702">
        <w:rPr>
          <w:i/>
        </w:rPr>
        <w:t xml:space="preserve">inisterio no tenemos inconveniente en </w:t>
      </w:r>
      <w:r>
        <w:rPr>
          <w:i/>
        </w:rPr>
        <w:t>ceder a lo que ustedes plantean, pero este estudio no se va a contratar completo, no tenemos que perder las perspectivas y nosotros conocemos  claramente el problema que tienen, pero hay que tener claro que el aspecto técnico no está en controversia sino el procedimiento, entonces sucede que en términos de procedimiento claramente los tribunales detectaron una inconformidad pero en el ámbito técnico nosotros todas las opiniones que emitimos, porque fuimos consultados, nosotros no verificamos ninguna controversia técnica.</w:t>
      </w:r>
    </w:p>
    <w:p w:rsidR="003F1290" w:rsidRPr="00212242" w:rsidRDefault="003F1290" w:rsidP="003F1290">
      <w:pPr>
        <w:jc w:val="both"/>
        <w:rPr>
          <w:i/>
          <w:sz w:val="16"/>
          <w:szCs w:val="16"/>
        </w:rPr>
      </w:pPr>
    </w:p>
    <w:p w:rsidR="003F1290" w:rsidRPr="00714702" w:rsidRDefault="003F1290" w:rsidP="003F1290">
      <w:pPr>
        <w:jc w:val="both"/>
        <w:rPr>
          <w:i/>
        </w:rPr>
      </w:pPr>
      <w:r w:rsidRPr="00212242">
        <w:rPr>
          <w:b/>
          <w:i/>
        </w:rPr>
        <w:t>Alcalde</w:t>
      </w:r>
      <w:r>
        <w:rPr>
          <w:i/>
        </w:rPr>
        <w:t>, es precisamente donde nos van a dejar abandonados, todas las observaciones que nosotros tenemos a la modificación de ese seccional tiene que ver con la responsabilidad que asumimos posterior a que nos entreguen estos estudios, ósea la asesoría técnica no nos va ayudar a solucionar ninguno de nuestros problemas que enfrentamos y que hoy estamos siendo cuestionados.</w:t>
      </w:r>
    </w:p>
    <w:p w:rsidR="003F1290" w:rsidRPr="00CD69A7" w:rsidRDefault="003F1290" w:rsidP="003F1290">
      <w:pPr>
        <w:jc w:val="both"/>
        <w:rPr>
          <w:i/>
          <w:sz w:val="16"/>
          <w:szCs w:val="16"/>
        </w:rPr>
      </w:pPr>
    </w:p>
    <w:p w:rsidR="003F1290" w:rsidRDefault="003F1290" w:rsidP="003F1290">
      <w:pPr>
        <w:jc w:val="both"/>
        <w:rPr>
          <w:i/>
        </w:rPr>
      </w:pPr>
      <w:r>
        <w:rPr>
          <w:b/>
          <w:i/>
        </w:rPr>
        <w:t>Patricio Contreras</w:t>
      </w:r>
      <w:r>
        <w:rPr>
          <w:i/>
        </w:rPr>
        <w:t>, les puedo decir que el compromiso que nosotros tenemos con las municipalidades donde hemos procedido de esta manera, nosotros no estamos dejando solo a los municipios, estamos haciendo acompañamiento en todo el procedimiento de tramitación, y el compromiso es absolutamente latente, se va a terminar el estudio pero el Ministerio de Vivienda va a seguir acá, en el Plano Regulador hay que tomar decisiones y recaen en el concejo, por lo tanto, esto puede significar un camino largo pero habrá un momento que va a tensionar porque puede haber organizaciones que no estén de acuerdo.</w:t>
      </w:r>
    </w:p>
    <w:p w:rsidR="003F1290" w:rsidRPr="0023252B" w:rsidRDefault="003F1290" w:rsidP="003F1290">
      <w:pPr>
        <w:jc w:val="both"/>
        <w:rPr>
          <w:i/>
          <w:sz w:val="16"/>
          <w:szCs w:val="16"/>
        </w:rPr>
      </w:pPr>
    </w:p>
    <w:p w:rsidR="003F1290" w:rsidRDefault="003F1290" w:rsidP="003F1290">
      <w:pPr>
        <w:jc w:val="both"/>
        <w:rPr>
          <w:i/>
        </w:rPr>
      </w:pPr>
      <w:r w:rsidRPr="0023252B">
        <w:rPr>
          <w:b/>
          <w:i/>
        </w:rPr>
        <w:t>Alcalde</w:t>
      </w:r>
      <w:r>
        <w:rPr>
          <w:i/>
        </w:rPr>
        <w:t>, las observaciones que señalaba las hago en forma positiva, pero hemos tenido una experiencia justamente en la fase donde no teníamos asesoría técnica, también cuando modificamos el Plano Seccional tuve el compromiso del mismo Ministro de Vivienda que nos iban a apoyar en esto, finalmente quedamos solos y cometimos los errores por la inexperiencia, ojala en esta ocasión si nos apoyen. Además, ésta Actualización va a zanjar el problema que tenemos.</w:t>
      </w:r>
    </w:p>
    <w:p w:rsidR="003F1290" w:rsidRPr="00F339EA" w:rsidRDefault="003F1290" w:rsidP="003F1290">
      <w:pPr>
        <w:jc w:val="both"/>
        <w:rPr>
          <w:i/>
          <w:sz w:val="16"/>
          <w:szCs w:val="16"/>
        </w:rPr>
      </w:pPr>
    </w:p>
    <w:p w:rsidR="003F1290" w:rsidRDefault="003F1290" w:rsidP="003F1290">
      <w:pPr>
        <w:jc w:val="both"/>
        <w:rPr>
          <w:i/>
        </w:rPr>
      </w:pPr>
      <w:r>
        <w:rPr>
          <w:i/>
        </w:rPr>
        <w:t>¿Qué pasará con Ignao?, ¿se contempla en el estudio otros sectores urbanos?</w:t>
      </w:r>
    </w:p>
    <w:p w:rsidR="003F1290" w:rsidRPr="00545551" w:rsidRDefault="003F1290" w:rsidP="003F1290">
      <w:pPr>
        <w:jc w:val="both"/>
        <w:rPr>
          <w:i/>
          <w:sz w:val="16"/>
          <w:szCs w:val="16"/>
        </w:rPr>
      </w:pPr>
    </w:p>
    <w:p w:rsidR="003F1290" w:rsidRDefault="003F1290" w:rsidP="003F1290">
      <w:pPr>
        <w:jc w:val="both"/>
        <w:rPr>
          <w:i/>
        </w:rPr>
      </w:pPr>
      <w:r>
        <w:rPr>
          <w:b/>
          <w:i/>
        </w:rPr>
        <w:t>Patricio Contreras</w:t>
      </w:r>
      <w:r>
        <w:rPr>
          <w:i/>
        </w:rPr>
        <w:t>, con el impase que tenemos respecto de este Seccional, hicimos el análisis jurídico y ocurre lo siguiente; este Plano Regulador se va a tramitar como modificación, el concepto de actualización no existe en la Ley, como modificación vamos a estudiar todas las localidades que se estimen convenientes y, si ustedes deciden que Ignao sea objeto de modificación se hace.</w:t>
      </w:r>
    </w:p>
    <w:p w:rsidR="003F1290" w:rsidRPr="009D5EC2" w:rsidRDefault="003F1290" w:rsidP="003F1290">
      <w:pPr>
        <w:jc w:val="both"/>
        <w:rPr>
          <w:i/>
          <w:sz w:val="16"/>
          <w:szCs w:val="16"/>
        </w:rPr>
      </w:pPr>
    </w:p>
    <w:p w:rsidR="003F1290" w:rsidRPr="00CD69A7" w:rsidRDefault="003F1290" w:rsidP="003F1290">
      <w:pPr>
        <w:jc w:val="both"/>
        <w:rPr>
          <w:i/>
        </w:rPr>
      </w:pPr>
      <w:r w:rsidRPr="00597812">
        <w:rPr>
          <w:b/>
          <w:i/>
        </w:rPr>
        <w:t>Concejal Armin Renner</w:t>
      </w:r>
      <w:r>
        <w:rPr>
          <w:i/>
        </w:rPr>
        <w:t>, no sé si corresponde advertirle a la consultora que se licite, que acá existe un Consejo Ciudadano, para que sean cuidadosos y les hagan llegar una carta señalándole todos los procedimientos y ojala el Consejo Ciudadano le conteste por escrito su opinión.</w:t>
      </w:r>
    </w:p>
    <w:p w:rsidR="003F1290" w:rsidRPr="00233331" w:rsidRDefault="003F1290" w:rsidP="003F1290">
      <w:pPr>
        <w:jc w:val="both"/>
        <w:rPr>
          <w:i/>
          <w:sz w:val="16"/>
          <w:szCs w:val="16"/>
        </w:rPr>
      </w:pPr>
    </w:p>
    <w:p w:rsidR="003F1290" w:rsidRPr="00714702" w:rsidRDefault="003F1290" w:rsidP="003F1290">
      <w:pPr>
        <w:jc w:val="both"/>
        <w:rPr>
          <w:i/>
        </w:rPr>
      </w:pPr>
      <w:r>
        <w:rPr>
          <w:b/>
          <w:i/>
        </w:rPr>
        <w:t>Patricio Contreras</w:t>
      </w:r>
      <w:r>
        <w:rPr>
          <w:i/>
        </w:rPr>
        <w:t xml:space="preserve">, estos estudios consisten en 5 etapas, la 1ª etapa se hace un diagnostico, la 2ª etapa es de propuesta y acuerdo, 3ª es un anteproyecto, 4ª es el proyecto definitivo, 5ª es la primera fase de tramitación. En cada etapa está contemplado (las bases serán enviadas al profesional que el acalde designe como contraparte) que hay que hacer participación ciudadana, y cada consultor genera una metodología para hacer la participación ciudadana que consiste en qué quiero obtener y qué quiero comunicar a la comunidad y lo que hace el consultor es generar una participación amplia. </w:t>
      </w:r>
    </w:p>
    <w:p w:rsidR="003F1290" w:rsidRPr="0050023A" w:rsidRDefault="003F1290" w:rsidP="003F1290">
      <w:pPr>
        <w:jc w:val="both"/>
        <w:rPr>
          <w:i/>
          <w:sz w:val="16"/>
          <w:szCs w:val="16"/>
        </w:rPr>
      </w:pPr>
    </w:p>
    <w:p w:rsidR="003F1290" w:rsidRDefault="003F1290" w:rsidP="003F1290">
      <w:pPr>
        <w:jc w:val="both"/>
        <w:rPr>
          <w:i/>
        </w:rPr>
      </w:pPr>
      <w:r w:rsidRPr="0050023A">
        <w:rPr>
          <w:b/>
          <w:i/>
        </w:rPr>
        <w:t>Concejal Miguel Meza</w:t>
      </w:r>
      <w:r>
        <w:rPr>
          <w:i/>
        </w:rPr>
        <w:t xml:space="preserve">, lo que no podemos pensar es en no tener alternativa de modificar el Plano Regulador, las posibilidades que tiene la comuna de proyectarse sin duda es a través de los Planos Reguladores, más aún cuando somos una comuna que tiene proyecciones turísticas donde la gente no se atreve a invertir en Lago Ranco porque no tiene claridad dónde hacerlo y eso es una sumatoria que se tornan en falencias para la comuna, el alcalde mencionaba que en la modificación anterior hubo unos problemas, creo que no tanto el Plano Regulador es tan consultivo como los Pladecos, estos son más socializados, los Planos Regulador son más técnicos y está claro cuáles son las metodologías para trabajarlo y publicarlo, eso lo mandata la Ley Orgánica y donde se le da real participación a la comunidad, es cuando después del estudio se presente a la comunidad y se publica un cierto tiempo, zanjado eso recién está listo para publicar los planos. ¿La publicación está incorporado dentro del diagnostico o esta fuera? ¿Y tiene que asumirlo la municipalidad? ¿Cuáles son los plazos que tiene la consultora para terminar y entregar el estudio? </w:t>
      </w:r>
    </w:p>
    <w:p w:rsidR="003F1290" w:rsidRPr="00B579D7" w:rsidRDefault="003F1290" w:rsidP="003F1290">
      <w:pPr>
        <w:jc w:val="both"/>
        <w:rPr>
          <w:i/>
          <w:sz w:val="16"/>
          <w:szCs w:val="16"/>
        </w:rPr>
      </w:pPr>
    </w:p>
    <w:p w:rsidR="003F1290" w:rsidRDefault="003F1290" w:rsidP="003F1290">
      <w:pPr>
        <w:jc w:val="both"/>
        <w:rPr>
          <w:i/>
        </w:rPr>
      </w:pPr>
      <w:r>
        <w:rPr>
          <w:b/>
          <w:i/>
        </w:rPr>
        <w:t>Patricio Contreras</w:t>
      </w:r>
      <w:r>
        <w:rPr>
          <w:i/>
        </w:rPr>
        <w:t xml:space="preserve">, con respecto a los plazos estamos planteando ,360 días corrido, que son los días trabajados, esos días no contemplan las etapas de revisión por lo tanto, podríamos estar hablando de 1 año y 3 meses pero eso va a depender de los consultores. </w:t>
      </w:r>
    </w:p>
    <w:p w:rsidR="003F1290" w:rsidRPr="00740FA9" w:rsidRDefault="003F1290" w:rsidP="003F1290">
      <w:pPr>
        <w:jc w:val="both"/>
        <w:rPr>
          <w:i/>
          <w:sz w:val="16"/>
          <w:szCs w:val="16"/>
        </w:rPr>
      </w:pPr>
    </w:p>
    <w:p w:rsidR="003F1290" w:rsidRDefault="003F1290" w:rsidP="003F1290">
      <w:pPr>
        <w:jc w:val="both"/>
        <w:rPr>
          <w:i/>
        </w:rPr>
      </w:pPr>
      <w:r>
        <w:rPr>
          <w:i/>
        </w:rPr>
        <w:t xml:space="preserve">El plazo que hay para hacer el expediente una vez que se termine la tramitación el costo para la publicación es bastante alto, pero creo que ese costo lo asume el Gobierno Regional, antiguamente lo asumía el Municipio. Dentro de la tramitación para que se publique el Plano Regulador tiene que ir acuerdo de CORE, una vez aprobado el Gobierno Regional tiene que hacer una resolución de la aprobación luego lo manda a Contraloría y eso es lo que se pública, por lo tanto, el espíritu de la Ley es que sea esa resolución la que se publique. </w:t>
      </w:r>
    </w:p>
    <w:p w:rsidR="003F1290" w:rsidRPr="00740751" w:rsidRDefault="003F1290" w:rsidP="003F1290">
      <w:pPr>
        <w:jc w:val="both"/>
        <w:rPr>
          <w:i/>
          <w:sz w:val="16"/>
          <w:szCs w:val="16"/>
        </w:rPr>
      </w:pPr>
    </w:p>
    <w:p w:rsidR="003F1290" w:rsidRDefault="003F1290" w:rsidP="003F1290">
      <w:pPr>
        <w:jc w:val="both"/>
        <w:rPr>
          <w:i/>
        </w:rPr>
      </w:pPr>
      <w:r w:rsidRPr="00740751">
        <w:rPr>
          <w:b/>
          <w:i/>
        </w:rPr>
        <w:t>Concejal Herman Portales</w:t>
      </w:r>
      <w:r>
        <w:rPr>
          <w:i/>
        </w:rPr>
        <w:t>, tengo entendido que ustedes son la unidad técnica en lo que respecta a licitación para después la ejecución del Plan Regulador, la consulta es; si podemos tener participación en las bases antes que se licite y si podemos hacer alguna intervención, porque puede suceder que después se le solicite algo a la constructora y no se pueda porque no estaba en las bases.</w:t>
      </w:r>
    </w:p>
    <w:p w:rsidR="003F1290" w:rsidRPr="007E4D69" w:rsidRDefault="003F1290" w:rsidP="003F1290">
      <w:pPr>
        <w:jc w:val="both"/>
        <w:rPr>
          <w:i/>
          <w:sz w:val="16"/>
          <w:szCs w:val="16"/>
        </w:rPr>
      </w:pPr>
    </w:p>
    <w:p w:rsidR="003F1290" w:rsidRDefault="003F1290" w:rsidP="003F1290">
      <w:pPr>
        <w:jc w:val="both"/>
        <w:rPr>
          <w:i/>
        </w:rPr>
      </w:pPr>
      <w:r>
        <w:rPr>
          <w:b/>
          <w:i/>
        </w:rPr>
        <w:t>Patricio Contreras</w:t>
      </w:r>
      <w:r>
        <w:rPr>
          <w:i/>
        </w:rPr>
        <w:t xml:space="preserve">, sí, no hay inconveniente nosotros tenemos unas bases tipo y hay un dato tremendamente relevante que aún cuando he dicho que es parte de un estudio es necesario tener un acuerdo preliminar porque eso no limita a una actividad fundamental que se hace y tiene que ver con lo siguiente: para hacer un Plano Regulador debo tener un plano actualizado y para eso tengo que hacer una actividad que se llama aerofotogrametría que significa que tengo que sacar nuevas fotos aéreas, entonces el consultor tiene que contratar un vuelo que saque fotografías y luego se transforman en planos, y eso no solo significa levantar un avión y determinar una ruta sino también determinar personal terrestre que haga el control terrestre con GPS, </w:t>
      </w:r>
      <w:r>
        <w:rPr>
          <w:i/>
        </w:rPr>
        <w:lastRenderedPageBreak/>
        <w:t>porque esto tiene que ser exacto y, para nosotros es necesario tomar un pre acuerdo para saber qué localidades nos interesa estudiar porque eso limita el costo del estudio, pero no tenemos inconveniente en mostrarle las bases, lo importante es definir las localidades a estudiar.</w:t>
      </w:r>
    </w:p>
    <w:p w:rsidR="003F1290" w:rsidRPr="00A36978" w:rsidRDefault="003F1290" w:rsidP="003F1290">
      <w:pPr>
        <w:jc w:val="both"/>
        <w:rPr>
          <w:i/>
          <w:sz w:val="16"/>
          <w:szCs w:val="16"/>
        </w:rPr>
      </w:pPr>
    </w:p>
    <w:p w:rsidR="003F1290" w:rsidRDefault="003F1290" w:rsidP="003F1290">
      <w:pPr>
        <w:jc w:val="both"/>
        <w:rPr>
          <w:i/>
        </w:rPr>
      </w:pPr>
      <w:r w:rsidRPr="00A36978">
        <w:rPr>
          <w:b/>
          <w:i/>
        </w:rPr>
        <w:t>Concejal Excequiel Gallardo</w:t>
      </w:r>
      <w:r>
        <w:rPr>
          <w:i/>
        </w:rPr>
        <w:t>, participo en la comisión de alcoholes y tenemos un problema que tiene que ver con la instalación de centros con venta de bebidas alcohólicas, la Ley de alcoholes dice que debe ser el Municipio quien debe determinar los lugares donde desea que se ubique estos centros, el tema aquí tiene que ver con las Discoteque</w:t>
      </w:r>
      <w:r w:rsidR="008B570B">
        <w:rPr>
          <w:i/>
        </w:rPr>
        <w:t>s</w:t>
      </w:r>
      <w:r>
        <w:rPr>
          <w:i/>
        </w:rPr>
        <w:t xml:space="preserve"> dentro del sector urbano y está determinado, ¿este estudio toca parte de la Ley de Alcoholes?</w:t>
      </w:r>
    </w:p>
    <w:p w:rsidR="003F1290" w:rsidRPr="000113DB" w:rsidRDefault="003F1290" w:rsidP="003F1290">
      <w:pPr>
        <w:jc w:val="both"/>
        <w:rPr>
          <w:i/>
          <w:sz w:val="16"/>
          <w:szCs w:val="16"/>
        </w:rPr>
      </w:pPr>
    </w:p>
    <w:p w:rsidR="003F1290" w:rsidRDefault="003F1290" w:rsidP="003F1290">
      <w:pPr>
        <w:jc w:val="both"/>
        <w:rPr>
          <w:i/>
        </w:rPr>
      </w:pPr>
      <w:r>
        <w:rPr>
          <w:b/>
          <w:i/>
        </w:rPr>
        <w:t>Patricio Contreras</w:t>
      </w:r>
      <w:r>
        <w:rPr>
          <w:i/>
        </w:rPr>
        <w:t>, sí, y me parece que en la anterior administración de obra hubo una pregunta respecto a eso, lo que dice la Ley, e incluso nos pronunciamos, porque efectivamente tuvimos que hacer una interpretación respecto a eso, sí corresponde, porque la Ley de alcoholes una de las exigencias que establece es que el uso de suelo tiene que estar permitido y con este estudio se va a definir cuáles van hacer aquellos lugares donde se permite o no.</w:t>
      </w:r>
    </w:p>
    <w:p w:rsidR="003F1290" w:rsidRPr="00BD6570" w:rsidRDefault="003F1290" w:rsidP="003F1290">
      <w:pPr>
        <w:jc w:val="both"/>
        <w:rPr>
          <w:i/>
          <w:sz w:val="16"/>
          <w:szCs w:val="16"/>
        </w:rPr>
      </w:pPr>
    </w:p>
    <w:p w:rsidR="003F1290" w:rsidRDefault="003F1290" w:rsidP="003F1290">
      <w:pPr>
        <w:jc w:val="both"/>
        <w:rPr>
          <w:i/>
        </w:rPr>
      </w:pPr>
      <w:r w:rsidRPr="00A36978">
        <w:rPr>
          <w:b/>
          <w:i/>
        </w:rPr>
        <w:t>Concejal Excequiel Gallardo</w:t>
      </w:r>
      <w:r>
        <w:rPr>
          <w:i/>
        </w:rPr>
        <w:t>, nosotros también tenemos borde costero ¿el estudio toca parte del uso del borde costero?</w:t>
      </w:r>
    </w:p>
    <w:p w:rsidR="003F1290" w:rsidRPr="00D812DA" w:rsidRDefault="003F1290" w:rsidP="003F1290">
      <w:pPr>
        <w:jc w:val="both"/>
        <w:rPr>
          <w:i/>
          <w:sz w:val="16"/>
          <w:szCs w:val="16"/>
        </w:rPr>
      </w:pPr>
    </w:p>
    <w:p w:rsidR="003F1290" w:rsidRDefault="003F1290" w:rsidP="003F1290">
      <w:pPr>
        <w:jc w:val="both"/>
        <w:rPr>
          <w:i/>
        </w:rPr>
      </w:pPr>
      <w:r>
        <w:rPr>
          <w:b/>
          <w:i/>
        </w:rPr>
        <w:t>Patricio Contreras</w:t>
      </w:r>
      <w:r>
        <w:rPr>
          <w:i/>
        </w:rPr>
        <w:t>, el Plano regulador norma desde la línea de aguas máximas, desde ahí hacia el lago, lo ve la Gobernación Marítima, pero el Plan Regulador sí tiene opinión, cuando se trata de áreas urbanas normadas por éste, esas concesiones se otorgan si es que el uso está permitido, si el borde lago lo dejamos como para recreación o contructibilidad cero, por más que pidan una concesión destinada a un hotel no se va a poder hacer porque el uso de suelo no está permitido.</w:t>
      </w:r>
    </w:p>
    <w:p w:rsidR="003F1290" w:rsidRPr="00004A09" w:rsidRDefault="003F1290" w:rsidP="003F1290">
      <w:pPr>
        <w:jc w:val="both"/>
        <w:rPr>
          <w:i/>
          <w:sz w:val="16"/>
          <w:szCs w:val="16"/>
        </w:rPr>
      </w:pPr>
    </w:p>
    <w:p w:rsidR="003F1290" w:rsidRDefault="003F1290" w:rsidP="003F1290">
      <w:pPr>
        <w:jc w:val="both"/>
        <w:rPr>
          <w:i/>
        </w:rPr>
      </w:pPr>
      <w:r w:rsidRPr="00004A09">
        <w:rPr>
          <w:b/>
          <w:i/>
        </w:rPr>
        <w:t>Pablo Agüero, Administrador Municipal</w:t>
      </w:r>
      <w:r>
        <w:rPr>
          <w:i/>
        </w:rPr>
        <w:t>, en la página 5 aparecen los requerimientos que hay con este Concejo, entonces me parecería interesante tomar la sugerencia del concejal Portales de generar una conversación un poco más profunda y detallada para analizar las localidades a incorporar, porque también surgen algunos proyectos comunales que podría tomar el estudio de Plano Regulador, me refiero a la iniciativa de alargar la costanera y hacer un camino que una con Puerto Lapi y la carretera, hay ciertos temas que van más allá de lo urbano que tal vez sería bueno tomarlo de referencia con el trabajo del MINVU, también a la gran cantidad de viviendas en los sectores, entonces reunirnos con la DOM, SECPLAN a conversar y creo que deberíamos tomar los 3 puntos que señala Patricio Contreras, zanjarlo y el próximo jueves tener una reunión para definir las localidades y otros temas que son de interés comunal.</w:t>
      </w:r>
    </w:p>
    <w:p w:rsidR="003F1290" w:rsidRPr="005E42A4" w:rsidRDefault="003F1290" w:rsidP="003F1290">
      <w:pPr>
        <w:jc w:val="both"/>
        <w:rPr>
          <w:i/>
          <w:sz w:val="16"/>
          <w:szCs w:val="16"/>
        </w:rPr>
      </w:pPr>
    </w:p>
    <w:p w:rsidR="003F1290" w:rsidRDefault="003F1290" w:rsidP="003F1290">
      <w:pPr>
        <w:jc w:val="both"/>
        <w:rPr>
          <w:i/>
        </w:rPr>
      </w:pPr>
      <w:r>
        <w:rPr>
          <w:b/>
          <w:i/>
        </w:rPr>
        <w:t>Patricio Contreras</w:t>
      </w:r>
      <w:r>
        <w:rPr>
          <w:i/>
        </w:rPr>
        <w:t>, estamos disponible para conversar más sobre el tema de las áreas a incorporar en el estudio y cuando ustedes dispongan nos sentamos a conversar y quizás ir a terreno.</w:t>
      </w:r>
    </w:p>
    <w:p w:rsidR="003F1290" w:rsidRPr="00AA2517" w:rsidRDefault="003F1290" w:rsidP="003F1290">
      <w:pPr>
        <w:jc w:val="both"/>
        <w:rPr>
          <w:i/>
          <w:sz w:val="16"/>
          <w:szCs w:val="16"/>
        </w:rPr>
      </w:pPr>
    </w:p>
    <w:p w:rsidR="003F1290" w:rsidRDefault="003F1290" w:rsidP="003F1290">
      <w:pPr>
        <w:jc w:val="both"/>
        <w:rPr>
          <w:i/>
        </w:rPr>
      </w:pPr>
      <w:r w:rsidRPr="00AA2517">
        <w:rPr>
          <w:b/>
          <w:i/>
        </w:rPr>
        <w:t>Concejal Miguel Meza,</w:t>
      </w:r>
      <w:r>
        <w:rPr>
          <w:i/>
        </w:rPr>
        <w:t xml:space="preserve"> las proyecciones que tienen los Planos?</w:t>
      </w:r>
    </w:p>
    <w:p w:rsidR="003F1290" w:rsidRPr="00AA2517" w:rsidRDefault="003F1290" w:rsidP="003F1290">
      <w:pPr>
        <w:jc w:val="both"/>
        <w:rPr>
          <w:i/>
          <w:sz w:val="16"/>
          <w:szCs w:val="16"/>
        </w:rPr>
      </w:pPr>
    </w:p>
    <w:p w:rsidR="003F1290" w:rsidRDefault="003F1290" w:rsidP="003F1290">
      <w:pPr>
        <w:jc w:val="both"/>
        <w:rPr>
          <w:i/>
        </w:rPr>
      </w:pPr>
      <w:r>
        <w:rPr>
          <w:b/>
          <w:i/>
        </w:rPr>
        <w:t>Patricio Contreras</w:t>
      </w:r>
      <w:r>
        <w:rPr>
          <w:i/>
        </w:rPr>
        <w:t xml:space="preserve">, como 10 años o 20 años de utilidad, el tema de ocupación del suelo es muy dinámico. </w:t>
      </w:r>
    </w:p>
    <w:p w:rsidR="003F1290" w:rsidRPr="00AA2517" w:rsidRDefault="003F1290" w:rsidP="003F1290">
      <w:pPr>
        <w:jc w:val="both"/>
        <w:rPr>
          <w:i/>
          <w:sz w:val="16"/>
          <w:szCs w:val="16"/>
        </w:rPr>
      </w:pPr>
    </w:p>
    <w:p w:rsidR="003F1290" w:rsidRDefault="003F1290" w:rsidP="003F1290">
      <w:pPr>
        <w:jc w:val="both"/>
        <w:rPr>
          <w:i/>
        </w:rPr>
      </w:pPr>
      <w:r>
        <w:rPr>
          <w:i/>
        </w:rPr>
        <w:t>El primer acuerdo tiene que ver con solicitarle a este concejo el aporte que contempla este estudio que es un 5% es decir M$ 2.725.-, con eso se enteraría la inversión final de los cuales 1 millón es para gasto administrativo y el resto va para consultoría.</w:t>
      </w:r>
    </w:p>
    <w:p w:rsidR="003F1290" w:rsidRPr="00AA2517" w:rsidRDefault="003F1290" w:rsidP="003F1290">
      <w:pPr>
        <w:jc w:val="both"/>
        <w:rPr>
          <w:i/>
          <w:sz w:val="16"/>
          <w:szCs w:val="16"/>
        </w:rPr>
      </w:pPr>
    </w:p>
    <w:p w:rsidR="003F1290" w:rsidRDefault="003F1290" w:rsidP="003F1290">
      <w:pPr>
        <w:jc w:val="both"/>
        <w:rPr>
          <w:i/>
        </w:rPr>
      </w:pPr>
      <w:r w:rsidRPr="00A36978">
        <w:rPr>
          <w:b/>
          <w:i/>
        </w:rPr>
        <w:lastRenderedPageBreak/>
        <w:t>Concejal Excequiel Gallardo</w:t>
      </w:r>
      <w:r>
        <w:rPr>
          <w:i/>
        </w:rPr>
        <w:t>, el 5% está aprobado, sólo hay que ratificar el monto.</w:t>
      </w:r>
    </w:p>
    <w:p w:rsidR="003F1290" w:rsidRPr="00120969" w:rsidRDefault="003F1290" w:rsidP="003F1290">
      <w:pPr>
        <w:jc w:val="both"/>
        <w:rPr>
          <w:i/>
          <w:sz w:val="16"/>
          <w:szCs w:val="16"/>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8645"/>
      </w:tblGrid>
      <w:tr w:rsidR="003F1290" w:rsidTr="009B619A">
        <w:tc>
          <w:tcPr>
            <w:tcW w:w="8645" w:type="dxa"/>
          </w:tcPr>
          <w:p w:rsidR="003F1290" w:rsidRPr="00354B94" w:rsidRDefault="003F1290" w:rsidP="009B619A">
            <w:pPr>
              <w:jc w:val="both"/>
              <w:rPr>
                <w:i/>
                <w:sz w:val="16"/>
                <w:szCs w:val="16"/>
              </w:rPr>
            </w:pPr>
          </w:p>
          <w:p w:rsidR="003F1290" w:rsidRPr="00354B94" w:rsidRDefault="003F1290" w:rsidP="009B619A">
            <w:pPr>
              <w:jc w:val="both"/>
              <w:rPr>
                <w:i/>
              </w:rPr>
            </w:pPr>
            <w:r w:rsidRPr="000065F6">
              <w:rPr>
                <w:b/>
                <w:i/>
                <w:color w:val="0F243E" w:themeColor="text2" w:themeShade="80"/>
              </w:rPr>
              <w:t>ACUERDO Nº 099:</w:t>
            </w:r>
            <w:r w:rsidRPr="000065F6">
              <w:rPr>
                <w:i/>
                <w:color w:val="0F243E" w:themeColor="text2" w:themeShade="80"/>
              </w:rPr>
              <w:t xml:space="preserve"> Se aprueba por unanimidad de los concejales presentes un aporte de M$ 2.725.-, correspondiente al 5% de la inversión para el estudio de la actualización del Plano Regulador  de la comuna de Lago Ranco</w:t>
            </w:r>
            <w:r w:rsidRPr="00354B94">
              <w:rPr>
                <w:i/>
              </w:rPr>
              <w:t>.</w:t>
            </w:r>
          </w:p>
        </w:tc>
      </w:tr>
    </w:tbl>
    <w:p w:rsidR="003F1290" w:rsidRPr="00AA2517" w:rsidRDefault="003F1290" w:rsidP="003F1290">
      <w:pPr>
        <w:jc w:val="both"/>
        <w:rPr>
          <w:i/>
          <w:sz w:val="16"/>
          <w:szCs w:val="16"/>
        </w:rPr>
      </w:pPr>
    </w:p>
    <w:p w:rsidR="003F1290" w:rsidRDefault="003F1290" w:rsidP="003F1290">
      <w:pPr>
        <w:jc w:val="both"/>
        <w:rPr>
          <w:i/>
        </w:rPr>
      </w:pPr>
      <w:r>
        <w:rPr>
          <w:b/>
          <w:i/>
        </w:rPr>
        <w:t>Patricio Contreras</w:t>
      </w:r>
      <w:r>
        <w:rPr>
          <w:i/>
        </w:rPr>
        <w:t>, en el punto nº 2 se solicita acuerdo de concejo para delegar en esta Seremi de Vivienda y Urbanismo, la facultad para hacer unidad contratante y actuar como contraparte técnica del proyecto “Actualización Plano Regulador Comunal”, con este acuerdo es necesario firmar un convenio con los aportes en el que se establece entre otras cosas qué el Municipio nos tiene que delegar cuáles van hacer los profesionales que van a participar en esto, porque no es solo una contraparte del MINVU, es necesario acordar que se le entrega la facultad al Ministerio para ser contraparte porque de lo contrario no podríamos actuar, porque legalmente la facultad para hacer los Planos Reguladores son del Municipio.</w:t>
      </w:r>
    </w:p>
    <w:p w:rsidR="003F1290" w:rsidRPr="000A7670" w:rsidRDefault="003F1290" w:rsidP="003F1290">
      <w:pPr>
        <w:jc w:val="both"/>
        <w:rPr>
          <w:i/>
          <w:sz w:val="16"/>
          <w:szCs w:val="16"/>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8645"/>
      </w:tblGrid>
      <w:tr w:rsidR="003F1290" w:rsidTr="009B619A">
        <w:tc>
          <w:tcPr>
            <w:tcW w:w="8645" w:type="dxa"/>
          </w:tcPr>
          <w:p w:rsidR="003F1290" w:rsidRPr="00354B94" w:rsidRDefault="003F1290" w:rsidP="009B619A">
            <w:pPr>
              <w:jc w:val="both"/>
              <w:rPr>
                <w:i/>
                <w:sz w:val="16"/>
                <w:szCs w:val="16"/>
              </w:rPr>
            </w:pPr>
          </w:p>
          <w:p w:rsidR="003F1290" w:rsidRPr="000065F6" w:rsidRDefault="003F1290" w:rsidP="009B619A">
            <w:pPr>
              <w:jc w:val="both"/>
              <w:rPr>
                <w:i/>
                <w:color w:val="0F243E" w:themeColor="text2" w:themeShade="80"/>
              </w:rPr>
            </w:pPr>
            <w:r w:rsidRPr="000065F6">
              <w:rPr>
                <w:b/>
                <w:i/>
                <w:color w:val="0F243E" w:themeColor="text2" w:themeShade="80"/>
              </w:rPr>
              <w:t xml:space="preserve">ACUERDO Nº 100: </w:t>
            </w:r>
            <w:r w:rsidRPr="000065F6">
              <w:rPr>
                <w:i/>
                <w:color w:val="0F243E" w:themeColor="text2" w:themeShade="80"/>
              </w:rPr>
              <w:t>Se aprueba por unanimidad de los concejales presentes que el MINVU sea contraparte del proyecto actualización del Plano Regulador de Lago Ranco.</w:t>
            </w:r>
          </w:p>
        </w:tc>
      </w:tr>
    </w:tbl>
    <w:p w:rsidR="003F1290" w:rsidRPr="00BB0187" w:rsidRDefault="003F1290" w:rsidP="003F1290">
      <w:pPr>
        <w:jc w:val="both"/>
        <w:rPr>
          <w:i/>
          <w:sz w:val="16"/>
          <w:szCs w:val="16"/>
        </w:rPr>
      </w:pPr>
    </w:p>
    <w:p w:rsidR="003F1290" w:rsidRDefault="003F1290" w:rsidP="003F1290">
      <w:pPr>
        <w:jc w:val="both"/>
        <w:rPr>
          <w:i/>
        </w:rPr>
      </w:pPr>
      <w:r>
        <w:rPr>
          <w:b/>
          <w:i/>
        </w:rPr>
        <w:t>Patricio Contreras</w:t>
      </w:r>
      <w:r>
        <w:rPr>
          <w:i/>
        </w:rPr>
        <w:t>, el 3º punto es hacer convenio, decretos, entonces era poder mandatar al señor alcalde para suscribir estos documentos y facilitar el aspecto administrativo que para nosotros es necesario porque mientras esto no este no podemos subir la licitación.</w:t>
      </w:r>
    </w:p>
    <w:p w:rsidR="003F1290" w:rsidRPr="007D6E0D" w:rsidRDefault="003F1290" w:rsidP="003F1290">
      <w:pPr>
        <w:jc w:val="both"/>
        <w:rPr>
          <w:i/>
          <w:sz w:val="16"/>
          <w:szCs w:val="16"/>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8645"/>
      </w:tblGrid>
      <w:tr w:rsidR="003F1290" w:rsidTr="009B619A">
        <w:tc>
          <w:tcPr>
            <w:tcW w:w="8645" w:type="dxa"/>
          </w:tcPr>
          <w:p w:rsidR="003F1290" w:rsidRPr="000065F6" w:rsidRDefault="003F1290" w:rsidP="009B619A">
            <w:pPr>
              <w:jc w:val="both"/>
              <w:rPr>
                <w:i/>
                <w:color w:val="0F243E" w:themeColor="text2" w:themeShade="80"/>
                <w:sz w:val="16"/>
                <w:szCs w:val="16"/>
              </w:rPr>
            </w:pPr>
          </w:p>
          <w:p w:rsidR="003F1290" w:rsidRPr="000065F6" w:rsidRDefault="003F1290" w:rsidP="009B619A">
            <w:pPr>
              <w:jc w:val="both"/>
              <w:rPr>
                <w:i/>
                <w:color w:val="0F243E" w:themeColor="text2" w:themeShade="80"/>
              </w:rPr>
            </w:pPr>
            <w:r w:rsidRPr="000065F6">
              <w:rPr>
                <w:b/>
                <w:i/>
                <w:color w:val="0F243E" w:themeColor="text2" w:themeShade="80"/>
              </w:rPr>
              <w:t>ACUERDO Nº 101:</w:t>
            </w:r>
            <w:r w:rsidRPr="000065F6">
              <w:rPr>
                <w:i/>
                <w:color w:val="0F243E" w:themeColor="text2" w:themeShade="80"/>
              </w:rPr>
              <w:t xml:space="preserve"> Se aprueba por unanimidad de los concejales presentes mandatar al señor Alcalde, don Santiago Rosas Lobos para suscribir los documentos de carácter administrativo respecto del proyecto Actualización del Plano Regulador de Lago Ranco.</w:t>
            </w:r>
          </w:p>
        </w:tc>
      </w:tr>
    </w:tbl>
    <w:p w:rsidR="003F1290" w:rsidRPr="00A74FC1" w:rsidRDefault="003F1290" w:rsidP="003F1290">
      <w:pPr>
        <w:jc w:val="both"/>
        <w:rPr>
          <w:i/>
          <w:sz w:val="16"/>
          <w:szCs w:val="16"/>
        </w:rPr>
      </w:pPr>
      <w:r>
        <w:rPr>
          <w:i/>
        </w:rPr>
        <w:t xml:space="preserve"> </w:t>
      </w:r>
    </w:p>
    <w:p w:rsidR="003F1290" w:rsidRDefault="003F1290" w:rsidP="003F1290">
      <w:pPr>
        <w:jc w:val="both"/>
        <w:rPr>
          <w:i/>
        </w:rPr>
      </w:pPr>
      <w:r w:rsidRPr="00A74FC1">
        <w:rPr>
          <w:b/>
          <w:i/>
        </w:rPr>
        <w:t>Alcalde,</w:t>
      </w:r>
      <w:r>
        <w:rPr>
          <w:i/>
        </w:rPr>
        <w:t xml:space="preserve"> consulta si en la reunión técnica estará presente el SERVIU.</w:t>
      </w:r>
    </w:p>
    <w:p w:rsidR="003F1290" w:rsidRPr="00A74FC1" w:rsidRDefault="003F1290" w:rsidP="003F1290">
      <w:pPr>
        <w:jc w:val="both"/>
        <w:rPr>
          <w:i/>
          <w:sz w:val="16"/>
          <w:szCs w:val="16"/>
        </w:rPr>
      </w:pPr>
    </w:p>
    <w:p w:rsidR="003F1290" w:rsidRDefault="003F1290" w:rsidP="003F1290">
      <w:pPr>
        <w:jc w:val="both"/>
        <w:rPr>
          <w:i/>
        </w:rPr>
      </w:pPr>
      <w:r w:rsidRPr="00A74FC1">
        <w:rPr>
          <w:b/>
          <w:i/>
        </w:rPr>
        <w:t>Pa</w:t>
      </w:r>
      <w:r>
        <w:rPr>
          <w:b/>
          <w:i/>
        </w:rPr>
        <w:t>tricio Contreras</w:t>
      </w:r>
      <w:r>
        <w:rPr>
          <w:i/>
        </w:rPr>
        <w:t>, sí.</w:t>
      </w:r>
    </w:p>
    <w:p w:rsidR="003F1290" w:rsidRPr="00A74FC1" w:rsidRDefault="003F1290" w:rsidP="003F1290">
      <w:pPr>
        <w:jc w:val="both"/>
        <w:rPr>
          <w:i/>
          <w:sz w:val="16"/>
          <w:szCs w:val="16"/>
        </w:rPr>
      </w:pPr>
    </w:p>
    <w:p w:rsidR="003F1290" w:rsidRDefault="003F1290" w:rsidP="003F1290">
      <w:pPr>
        <w:jc w:val="both"/>
        <w:rPr>
          <w:i/>
        </w:rPr>
      </w:pPr>
      <w:r w:rsidRPr="00A74FC1">
        <w:rPr>
          <w:b/>
          <w:i/>
        </w:rPr>
        <w:t>Alcalde</w:t>
      </w:r>
      <w:r>
        <w:rPr>
          <w:i/>
        </w:rPr>
        <w:t>, convengamos que no tenemos competencia alguna para pedir cosas que están muy fuera de lo que es posible hacer, es posible que en esa reunión sea el SERVIU quien nos pueda hacer una recomendación de los lugares porque tienen mapas y nos puede decir que lugares podrían incorporarse dentro del estudio.</w:t>
      </w:r>
    </w:p>
    <w:p w:rsidR="003F1290" w:rsidRPr="00100CA0" w:rsidRDefault="003F1290" w:rsidP="003F1290">
      <w:pPr>
        <w:jc w:val="both"/>
        <w:rPr>
          <w:i/>
          <w:sz w:val="16"/>
          <w:szCs w:val="16"/>
        </w:rPr>
      </w:pPr>
    </w:p>
    <w:p w:rsidR="003F1290" w:rsidRDefault="003F1290" w:rsidP="003F1290">
      <w:pPr>
        <w:jc w:val="both"/>
        <w:rPr>
          <w:i/>
        </w:rPr>
      </w:pPr>
      <w:r w:rsidRPr="00100CA0">
        <w:rPr>
          <w:b/>
          <w:i/>
        </w:rPr>
        <w:t>Concejal Excequiel Gallardo</w:t>
      </w:r>
      <w:r>
        <w:rPr>
          <w:i/>
        </w:rPr>
        <w:t>, tiene que ver también con el tema de las proyecciones.</w:t>
      </w:r>
    </w:p>
    <w:p w:rsidR="003F1290" w:rsidRPr="00F76841" w:rsidRDefault="003F1290" w:rsidP="003F1290">
      <w:pPr>
        <w:jc w:val="both"/>
        <w:rPr>
          <w:b/>
          <w:i/>
          <w:sz w:val="16"/>
          <w:szCs w:val="16"/>
        </w:rPr>
      </w:pPr>
    </w:p>
    <w:p w:rsidR="003F1290" w:rsidRDefault="003F1290" w:rsidP="003F1290">
      <w:pPr>
        <w:jc w:val="both"/>
        <w:rPr>
          <w:i/>
        </w:rPr>
      </w:pPr>
      <w:r w:rsidRPr="00A74FC1">
        <w:rPr>
          <w:b/>
          <w:i/>
        </w:rPr>
        <w:t>Pa</w:t>
      </w:r>
      <w:r>
        <w:rPr>
          <w:b/>
          <w:i/>
        </w:rPr>
        <w:t>tricio Contreras</w:t>
      </w:r>
      <w:r>
        <w:rPr>
          <w:i/>
        </w:rPr>
        <w:t>, podemos traer un panorama que haga relación entre la distribución territorial espacial de la población, las proyecciones, las siluetas urbanas que muestran las localidades de la comuna para tener una primera discusión.</w:t>
      </w:r>
    </w:p>
    <w:p w:rsidR="003F1290" w:rsidRPr="007753F7" w:rsidRDefault="003F1290" w:rsidP="003F1290">
      <w:pPr>
        <w:jc w:val="both"/>
        <w:rPr>
          <w:i/>
          <w:sz w:val="16"/>
          <w:szCs w:val="16"/>
        </w:rPr>
      </w:pPr>
    </w:p>
    <w:p w:rsidR="003F1290" w:rsidRDefault="003F1290" w:rsidP="003F1290">
      <w:pPr>
        <w:spacing w:line="276" w:lineRule="auto"/>
        <w:jc w:val="both"/>
        <w:rPr>
          <w:b/>
          <w:i/>
          <w:color w:val="244061"/>
          <w:sz w:val="28"/>
          <w:szCs w:val="28"/>
          <w:lang w:val="es-ES_tradnl" w:eastAsia="en-US"/>
        </w:rPr>
      </w:pPr>
      <w:r w:rsidRPr="000065F6">
        <w:rPr>
          <w:b/>
          <w:i/>
          <w:color w:val="244061"/>
          <w:sz w:val="28"/>
          <w:szCs w:val="28"/>
        </w:rPr>
        <w:t xml:space="preserve">03.- </w:t>
      </w:r>
      <w:r w:rsidRPr="000065F6">
        <w:rPr>
          <w:b/>
          <w:i/>
          <w:color w:val="244061"/>
          <w:sz w:val="28"/>
          <w:szCs w:val="28"/>
          <w:lang w:val="es-ES_tradnl" w:eastAsia="en-US"/>
        </w:rPr>
        <w:t>Directora DESAM</w:t>
      </w:r>
      <w:r w:rsidR="000065F6">
        <w:rPr>
          <w:b/>
          <w:i/>
          <w:color w:val="244061"/>
          <w:sz w:val="28"/>
          <w:szCs w:val="28"/>
          <w:lang w:val="es-ES_tradnl" w:eastAsia="en-US"/>
        </w:rPr>
        <w:t>.</w:t>
      </w:r>
    </w:p>
    <w:p w:rsidR="000065F6" w:rsidRPr="000065F6" w:rsidRDefault="000065F6" w:rsidP="003F1290">
      <w:pPr>
        <w:spacing w:line="276" w:lineRule="auto"/>
        <w:jc w:val="both"/>
        <w:rPr>
          <w:b/>
          <w:i/>
          <w:color w:val="244061"/>
          <w:sz w:val="16"/>
          <w:szCs w:val="16"/>
          <w:lang w:val="es-ES_tradnl" w:eastAsia="en-US"/>
        </w:rPr>
      </w:pPr>
    </w:p>
    <w:p w:rsidR="003F1290" w:rsidRPr="000065F6" w:rsidRDefault="003F1290" w:rsidP="003F1290">
      <w:pPr>
        <w:pStyle w:val="Prrafodelista"/>
        <w:numPr>
          <w:ilvl w:val="0"/>
          <w:numId w:val="1"/>
        </w:numPr>
        <w:jc w:val="both"/>
        <w:rPr>
          <w:b/>
          <w:i/>
          <w:color w:val="244061"/>
          <w:sz w:val="28"/>
          <w:szCs w:val="28"/>
        </w:rPr>
      </w:pPr>
      <w:r w:rsidRPr="000065F6">
        <w:rPr>
          <w:b/>
          <w:i/>
          <w:color w:val="244061"/>
          <w:sz w:val="28"/>
          <w:szCs w:val="28"/>
          <w:lang w:val="es-ES_tradnl" w:eastAsia="en-US"/>
        </w:rPr>
        <w:t>Centro de Rehabilitación Motora.</w:t>
      </w:r>
    </w:p>
    <w:p w:rsidR="003F1290" w:rsidRDefault="003F1290" w:rsidP="003F1290">
      <w:pPr>
        <w:jc w:val="both"/>
        <w:rPr>
          <w:i/>
        </w:rPr>
      </w:pPr>
      <w:r w:rsidRPr="007753F7">
        <w:rPr>
          <w:b/>
          <w:i/>
        </w:rPr>
        <w:t>Paola Tutt Toledo, Directora CESFAM</w:t>
      </w:r>
      <w:r>
        <w:rPr>
          <w:i/>
        </w:rPr>
        <w:t xml:space="preserve">, para la remodelación de nuestro servicio de urgencia fuimos a terreno para conocer la ubicación geográfica, objetivos del proyecto, poder conocer a los profesionales, con eso nos ponemos en contacto con el Departamento de Planificación y se elabora una presentación ante dos diplomáticos </w:t>
      </w:r>
      <w:r>
        <w:rPr>
          <w:i/>
        </w:rPr>
        <w:lastRenderedPageBreak/>
        <w:t>que venían de la embajada de Japón, ellos quedaron bien conformes y se nos señala que en dos meses más nos van a informar acerca de las observaciones del proyecto y si es necesario poder seguir y pasar a la segunda etapa. En Junio se comunican con nosotros y se nos señala que cambia la autoridad en la embajada y ellos cambian criterios de selección, ésta autoridad no está de acuerdo con la remodelación del Servicio de Urgencia del consultorio antiguo, puesto que como es antiguo en cualquier momento lo pueden echar abajo, porque habíamos presentado una duración de 5 a 10 años, ellos propusieron que conversáramos con ustedes para gestionar un terreno municipal para la construcción, este fondo estamos hablando de aproximadamente 50 millones de pesos, cuando postulamos lo hicimos para remodelación e implementación de este Centro, si pensamos en una construcción estos 50 millones será solo para la construcción, por lo tanto, hemos tratado de buscar otras fuentes para dar la posibilidad de conseguir recursos humanos e implementación para este Centro de Rehabilitación Motora, postulamos a eso viendo las brechas que existen en este minuto en términos de acceso y en términos de recursos humanos, tenemos personas que necesitan atención quinésica y se derivan a La Unión, lo que significa 01:30 horas y una sesión de atención quinésica requiere de 10 horas, por lo tanto, la persona se queda con la patología y lo otro es el acceso por un tema de locomoción pública, entonces es un problema que se va presentando con el tiempo y problemas que persisten porque las personas no pueden asistir a su sesión, don Cristian Castillo presentará cual es nuestra propuesta de construcción.</w:t>
      </w:r>
    </w:p>
    <w:p w:rsidR="003F1290" w:rsidRPr="001A179E" w:rsidRDefault="003F1290" w:rsidP="003F1290">
      <w:pPr>
        <w:jc w:val="both"/>
        <w:rPr>
          <w:i/>
          <w:sz w:val="16"/>
          <w:szCs w:val="16"/>
        </w:rPr>
      </w:pPr>
    </w:p>
    <w:p w:rsidR="003F1290" w:rsidRDefault="003F1290" w:rsidP="003F1290">
      <w:pPr>
        <w:jc w:val="both"/>
        <w:rPr>
          <w:i/>
        </w:rPr>
      </w:pPr>
      <w:r w:rsidRPr="001A179E">
        <w:rPr>
          <w:b/>
          <w:i/>
        </w:rPr>
        <w:t>Cristian Castillo</w:t>
      </w:r>
      <w:r>
        <w:rPr>
          <w:i/>
        </w:rPr>
        <w:t>, para la remodelación del Centro considerando algunas cosas era de 49 millones, ahora el nuevo representante solicita que ojala se haga una obra nueva, por lo tanto, del monto total que se estima que son 50 millones que podemos postular, la idea es utilizarlo completo para una infraestructura nueva, incluso considera más recintos de los que aparecen en el espacio de remodelación, que incluso está  muy limitado porque la construcción es antigua, y en cierta medida para evitar aumento de costos tratamos de romper la menor cantidad de muros, porque estamos hablando de muros de 30 cm., en cierta medida a nosotros nos beneficia diseñar algo nuevo con 50 millones con un diseño más adecuado, el nombre del Centro de Salud Motora tiene que ver con la interculturalidad, también se puede diseñar algo con una forma con pertinencia intercultural, respecto al terreno en su momento me comuniqué con don Santiago Rosas y la idea era que el terreno que se podía utilizar para esto sería el que está al frente de consultorio, donde fue estacionamiento del mismo por un tiempo, esa fue la información que enviamos a la embajada de Japón, a ellos les interesa que exista una buena vinculación entre los establecimientos, la idea es plantear ese terreno como una alternativa viable, diseñar esta nueva infraestructura de 120 m</w:t>
      </w:r>
      <w:r w:rsidRPr="00656253">
        <w:rPr>
          <w:i/>
          <w:vertAlign w:val="superscript"/>
        </w:rPr>
        <w:t>2</w:t>
      </w:r>
      <w:r>
        <w:rPr>
          <w:i/>
        </w:rPr>
        <w:t xml:space="preserve"> con los recintos considerados en la propuesta anterior, más otros recintos que se le puedan incorporar con todo el proceso constructivo que corresponde.</w:t>
      </w:r>
    </w:p>
    <w:p w:rsidR="003F1290" w:rsidRPr="002F1373" w:rsidRDefault="003F1290" w:rsidP="003F1290">
      <w:pPr>
        <w:jc w:val="both"/>
        <w:rPr>
          <w:i/>
          <w:sz w:val="16"/>
          <w:szCs w:val="16"/>
        </w:rPr>
      </w:pPr>
    </w:p>
    <w:p w:rsidR="003F1290" w:rsidRDefault="003F1290" w:rsidP="003F1290">
      <w:pPr>
        <w:jc w:val="both"/>
        <w:rPr>
          <w:i/>
        </w:rPr>
      </w:pPr>
      <w:r w:rsidRPr="0081211F">
        <w:rPr>
          <w:b/>
          <w:i/>
        </w:rPr>
        <w:t>Concejal Ángel Molina</w:t>
      </w:r>
      <w:r>
        <w:rPr>
          <w:i/>
        </w:rPr>
        <w:t>, y alcanza con esos recursos?</w:t>
      </w:r>
    </w:p>
    <w:p w:rsidR="003F1290" w:rsidRPr="0081211F" w:rsidRDefault="003F1290" w:rsidP="003F1290">
      <w:pPr>
        <w:jc w:val="both"/>
        <w:rPr>
          <w:i/>
          <w:sz w:val="16"/>
          <w:szCs w:val="16"/>
        </w:rPr>
      </w:pPr>
    </w:p>
    <w:p w:rsidR="003F1290" w:rsidRDefault="003F1290" w:rsidP="003F1290">
      <w:pPr>
        <w:jc w:val="both"/>
        <w:rPr>
          <w:i/>
        </w:rPr>
      </w:pPr>
      <w:r w:rsidRPr="0081211F">
        <w:rPr>
          <w:b/>
          <w:i/>
        </w:rPr>
        <w:t>Cristian Castillo</w:t>
      </w:r>
      <w:r>
        <w:rPr>
          <w:i/>
        </w:rPr>
        <w:t>, sí, porque es solamente infraestructura.</w:t>
      </w:r>
    </w:p>
    <w:p w:rsidR="003F1290" w:rsidRPr="00242A01" w:rsidRDefault="003F1290" w:rsidP="003F1290">
      <w:pPr>
        <w:jc w:val="both"/>
        <w:rPr>
          <w:i/>
          <w:sz w:val="16"/>
          <w:szCs w:val="16"/>
        </w:rPr>
      </w:pPr>
    </w:p>
    <w:p w:rsidR="003F1290" w:rsidRDefault="003F1290" w:rsidP="003F1290">
      <w:pPr>
        <w:jc w:val="both"/>
        <w:rPr>
          <w:i/>
        </w:rPr>
      </w:pPr>
      <w:r w:rsidRPr="00242A01">
        <w:rPr>
          <w:b/>
          <w:i/>
        </w:rPr>
        <w:t>Paola Tutt</w:t>
      </w:r>
      <w:r>
        <w:rPr>
          <w:i/>
        </w:rPr>
        <w:t>, en equipamiento nos pusimos en contacto con SENADIS,  ellos tienen un fondo que podemos postular como municipio para la implementación de este centro, las bases van a salir en Septiembre y con respecto a recursos humanos donde nos piden 44 horas de Kinesióloga, también estamos negociando con el Servicio de Salud puesto que ellos presentaron un proyecto desde el Minsal para el Ministerio de Hacienda como una cartera de proyectos para el año 2012, entonces también tenemos esa alternativa.</w:t>
      </w:r>
    </w:p>
    <w:p w:rsidR="003F1290" w:rsidRPr="000346A9" w:rsidRDefault="003F1290" w:rsidP="003F1290">
      <w:pPr>
        <w:jc w:val="both"/>
        <w:rPr>
          <w:i/>
          <w:sz w:val="16"/>
          <w:szCs w:val="16"/>
        </w:rPr>
      </w:pPr>
    </w:p>
    <w:p w:rsidR="003F1290" w:rsidRDefault="003F1290" w:rsidP="003F1290">
      <w:pPr>
        <w:jc w:val="both"/>
        <w:rPr>
          <w:i/>
        </w:rPr>
      </w:pPr>
      <w:r w:rsidRPr="000346A9">
        <w:rPr>
          <w:b/>
          <w:i/>
        </w:rPr>
        <w:lastRenderedPageBreak/>
        <w:t>Alcalde,</w:t>
      </w:r>
      <w:r>
        <w:rPr>
          <w:i/>
        </w:rPr>
        <w:t xml:space="preserve"> entonces lo que tenemos que aprobar es la factibilidad que ese terreno se pueda destinar para este Centro de Rehabilitación Motora.</w:t>
      </w:r>
    </w:p>
    <w:p w:rsidR="003F1290" w:rsidRPr="000346A9" w:rsidRDefault="003F1290" w:rsidP="003F1290">
      <w:pPr>
        <w:jc w:val="both"/>
        <w:rPr>
          <w:i/>
          <w:sz w:val="16"/>
          <w:szCs w:val="16"/>
        </w:rPr>
      </w:pPr>
    </w:p>
    <w:p w:rsidR="003F1290" w:rsidRDefault="003F1290" w:rsidP="003F1290">
      <w:pPr>
        <w:jc w:val="both"/>
        <w:rPr>
          <w:i/>
        </w:rPr>
      </w:pPr>
      <w:r w:rsidRPr="000346A9">
        <w:rPr>
          <w:b/>
          <w:i/>
        </w:rPr>
        <w:t>Concejal Excequiel Gallardo</w:t>
      </w:r>
      <w:r>
        <w:rPr>
          <w:i/>
        </w:rPr>
        <w:t>, es nuestro ese terreno?</w:t>
      </w:r>
    </w:p>
    <w:p w:rsidR="003F1290" w:rsidRPr="000346A9" w:rsidRDefault="003F1290" w:rsidP="003F1290">
      <w:pPr>
        <w:jc w:val="both"/>
        <w:rPr>
          <w:i/>
          <w:sz w:val="16"/>
          <w:szCs w:val="16"/>
        </w:rPr>
      </w:pPr>
    </w:p>
    <w:p w:rsidR="003F1290" w:rsidRDefault="003F1290" w:rsidP="003F1290">
      <w:pPr>
        <w:jc w:val="both"/>
        <w:rPr>
          <w:i/>
        </w:rPr>
      </w:pPr>
      <w:r w:rsidRPr="000346A9">
        <w:rPr>
          <w:b/>
          <w:i/>
        </w:rPr>
        <w:t>Alcalde,</w:t>
      </w:r>
      <w:r>
        <w:rPr>
          <w:i/>
        </w:rPr>
        <w:t xml:space="preserve"> sí.</w:t>
      </w:r>
    </w:p>
    <w:p w:rsidR="003F1290" w:rsidRPr="000346A9" w:rsidRDefault="003F1290" w:rsidP="003F1290">
      <w:pPr>
        <w:jc w:val="both"/>
        <w:rPr>
          <w:i/>
          <w:sz w:val="16"/>
          <w:szCs w:val="16"/>
        </w:rPr>
      </w:pPr>
    </w:p>
    <w:p w:rsidR="003F1290" w:rsidRDefault="003F1290" w:rsidP="003F1290">
      <w:pPr>
        <w:jc w:val="both"/>
        <w:rPr>
          <w:i/>
        </w:rPr>
      </w:pPr>
      <w:r w:rsidRPr="000346A9">
        <w:rPr>
          <w:b/>
          <w:i/>
        </w:rPr>
        <w:t>Cristian Castillo</w:t>
      </w:r>
      <w:r>
        <w:rPr>
          <w:i/>
        </w:rPr>
        <w:t>, hemos buscado información y no quedo claro, eso fue entregado en su momento o traspasado a Vialidad pero hay que buscar el registro de propiedad, pero está la posibilidad que se haga.</w:t>
      </w:r>
    </w:p>
    <w:p w:rsidR="003F1290" w:rsidRPr="00CB128D" w:rsidRDefault="003F1290" w:rsidP="003F1290">
      <w:pPr>
        <w:jc w:val="both"/>
        <w:rPr>
          <w:i/>
          <w:sz w:val="16"/>
          <w:szCs w:val="16"/>
        </w:rPr>
      </w:pPr>
    </w:p>
    <w:p w:rsidR="003F1290" w:rsidRDefault="003F1290" w:rsidP="003F1290">
      <w:pPr>
        <w:jc w:val="both"/>
        <w:rPr>
          <w:i/>
        </w:rPr>
      </w:pPr>
      <w:r w:rsidRPr="00CB128D">
        <w:rPr>
          <w:b/>
          <w:i/>
        </w:rPr>
        <w:t>Concejal Miguel Meza</w:t>
      </w:r>
      <w:r>
        <w:rPr>
          <w:i/>
        </w:rPr>
        <w:t>, he buscado registros de las propiedades municipales y ese no aparece.</w:t>
      </w:r>
    </w:p>
    <w:p w:rsidR="003F1290" w:rsidRPr="00A11CCA" w:rsidRDefault="003F1290" w:rsidP="003F1290">
      <w:pPr>
        <w:jc w:val="both"/>
        <w:rPr>
          <w:i/>
          <w:sz w:val="16"/>
          <w:szCs w:val="16"/>
        </w:rPr>
      </w:pPr>
    </w:p>
    <w:p w:rsidR="003F1290" w:rsidRDefault="003F1290" w:rsidP="003F1290">
      <w:pPr>
        <w:tabs>
          <w:tab w:val="left" w:pos="7035"/>
        </w:tabs>
        <w:jc w:val="both"/>
        <w:rPr>
          <w:i/>
        </w:rPr>
      </w:pPr>
      <w:r w:rsidRPr="00A11CCA">
        <w:rPr>
          <w:b/>
          <w:i/>
        </w:rPr>
        <w:t>Alcalde</w:t>
      </w:r>
      <w:r>
        <w:rPr>
          <w:i/>
        </w:rPr>
        <w:t>, hay que buscar en el conservador de Bienes Raíces, ahí aparece.</w:t>
      </w:r>
      <w:r>
        <w:rPr>
          <w:i/>
        </w:rPr>
        <w:tab/>
      </w:r>
    </w:p>
    <w:p w:rsidR="003F1290" w:rsidRPr="00A244E1" w:rsidRDefault="003F1290" w:rsidP="003F1290">
      <w:pPr>
        <w:tabs>
          <w:tab w:val="left" w:pos="7035"/>
        </w:tabs>
        <w:jc w:val="both"/>
        <w:rPr>
          <w:i/>
          <w:sz w:val="16"/>
          <w:szCs w:val="16"/>
        </w:rPr>
      </w:pPr>
    </w:p>
    <w:p w:rsidR="003F1290" w:rsidRDefault="003F1290" w:rsidP="003F1290">
      <w:pPr>
        <w:tabs>
          <w:tab w:val="left" w:pos="7035"/>
        </w:tabs>
        <w:jc w:val="both"/>
        <w:rPr>
          <w:i/>
        </w:rPr>
      </w:pPr>
      <w:r w:rsidRPr="00A244E1">
        <w:rPr>
          <w:b/>
          <w:i/>
        </w:rPr>
        <w:t>Paola Tutt,</w:t>
      </w:r>
      <w:r>
        <w:rPr>
          <w:i/>
        </w:rPr>
        <w:t xml:space="preserve"> tenemos hasta fin de mes para entregar todos los antecedentes y la primera semana de Septiembre desde la embajada me van a estar informando si nuestro proyecto paso a selección. </w:t>
      </w:r>
    </w:p>
    <w:p w:rsidR="003F1290" w:rsidRPr="00506E8B" w:rsidRDefault="003F1290" w:rsidP="003F1290">
      <w:pPr>
        <w:jc w:val="both"/>
        <w:rPr>
          <w:i/>
          <w:sz w:val="16"/>
          <w:szCs w:val="16"/>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8645"/>
      </w:tblGrid>
      <w:tr w:rsidR="003F1290" w:rsidTr="009B619A">
        <w:tc>
          <w:tcPr>
            <w:tcW w:w="8645" w:type="dxa"/>
          </w:tcPr>
          <w:p w:rsidR="003F1290" w:rsidRPr="00354B94" w:rsidRDefault="003F1290" w:rsidP="009B619A">
            <w:pPr>
              <w:jc w:val="both"/>
              <w:rPr>
                <w:i/>
                <w:sz w:val="16"/>
                <w:szCs w:val="16"/>
              </w:rPr>
            </w:pPr>
          </w:p>
          <w:p w:rsidR="003F1290" w:rsidRPr="000065F6" w:rsidRDefault="003F1290" w:rsidP="009B619A">
            <w:pPr>
              <w:jc w:val="both"/>
              <w:rPr>
                <w:i/>
                <w:color w:val="0F243E" w:themeColor="text2" w:themeShade="80"/>
              </w:rPr>
            </w:pPr>
            <w:r w:rsidRPr="000065F6">
              <w:rPr>
                <w:b/>
                <w:i/>
                <w:color w:val="0F243E" w:themeColor="text2" w:themeShade="80"/>
              </w:rPr>
              <w:t xml:space="preserve">ACUERDO Nº 102: </w:t>
            </w:r>
            <w:r w:rsidRPr="000065F6">
              <w:rPr>
                <w:i/>
                <w:color w:val="0F243E" w:themeColor="text2" w:themeShade="80"/>
              </w:rPr>
              <w:t>Se aprueba por unanimidad de los concejales presentes aprobar el terreno ubicado en la parte posterior de la Población Bella Vista, para construir un Centro de Rehabilitación Motora.</w:t>
            </w:r>
          </w:p>
        </w:tc>
      </w:tr>
    </w:tbl>
    <w:p w:rsidR="003F1290" w:rsidRPr="00FD2971" w:rsidRDefault="003F1290" w:rsidP="003F1290">
      <w:pPr>
        <w:jc w:val="both"/>
        <w:rPr>
          <w:i/>
          <w:sz w:val="16"/>
          <w:szCs w:val="16"/>
        </w:rPr>
      </w:pPr>
    </w:p>
    <w:p w:rsidR="003F1290" w:rsidRDefault="003F1290" w:rsidP="003F1290">
      <w:pPr>
        <w:spacing w:line="276" w:lineRule="auto"/>
        <w:jc w:val="both"/>
        <w:rPr>
          <w:b/>
          <w:i/>
          <w:color w:val="244061"/>
          <w:sz w:val="28"/>
          <w:szCs w:val="28"/>
          <w:lang w:val="es-ES_tradnl" w:eastAsia="en-US"/>
        </w:rPr>
      </w:pPr>
      <w:r w:rsidRPr="00266250">
        <w:rPr>
          <w:b/>
          <w:i/>
          <w:color w:val="244061"/>
          <w:sz w:val="28"/>
          <w:szCs w:val="28"/>
        </w:rPr>
        <w:t xml:space="preserve">04.- </w:t>
      </w:r>
      <w:r w:rsidRPr="00266250">
        <w:rPr>
          <w:b/>
          <w:i/>
          <w:color w:val="244061"/>
          <w:sz w:val="28"/>
          <w:szCs w:val="28"/>
          <w:lang w:val="es-ES_tradnl" w:eastAsia="en-US"/>
        </w:rPr>
        <w:t>Secretario Municipal</w:t>
      </w:r>
      <w:r w:rsidR="00266250">
        <w:rPr>
          <w:b/>
          <w:i/>
          <w:color w:val="244061"/>
          <w:sz w:val="28"/>
          <w:szCs w:val="28"/>
          <w:lang w:val="es-ES_tradnl" w:eastAsia="en-US"/>
        </w:rPr>
        <w:t>.</w:t>
      </w:r>
    </w:p>
    <w:p w:rsidR="00266250" w:rsidRPr="00266250" w:rsidRDefault="00266250" w:rsidP="003F1290">
      <w:pPr>
        <w:spacing w:line="276" w:lineRule="auto"/>
        <w:jc w:val="both"/>
        <w:rPr>
          <w:b/>
          <w:i/>
          <w:color w:val="244061"/>
          <w:sz w:val="16"/>
          <w:szCs w:val="16"/>
          <w:lang w:val="es-ES_tradnl" w:eastAsia="en-US"/>
        </w:rPr>
      </w:pPr>
    </w:p>
    <w:p w:rsidR="003F1290" w:rsidRPr="00A244E1" w:rsidRDefault="003F1290" w:rsidP="003F1290">
      <w:pPr>
        <w:pStyle w:val="Prrafodelista"/>
        <w:numPr>
          <w:ilvl w:val="0"/>
          <w:numId w:val="1"/>
        </w:numPr>
        <w:jc w:val="both"/>
        <w:rPr>
          <w:i/>
        </w:rPr>
      </w:pPr>
      <w:r w:rsidRPr="00A244E1">
        <w:rPr>
          <w:b/>
          <w:i/>
          <w:color w:val="244061"/>
          <w:lang w:val="es-ES_tradnl" w:eastAsia="en-US"/>
        </w:rPr>
        <w:t>Hace entrega del informe solicitado por el concejal Miguel Meza, al Departamento de Educación</w:t>
      </w:r>
      <w:r w:rsidRPr="00A244E1">
        <w:rPr>
          <w:i/>
          <w:color w:val="333333"/>
          <w:lang w:val="es-ES_tradnl" w:eastAsia="en-US"/>
        </w:rPr>
        <w:t>.</w:t>
      </w:r>
    </w:p>
    <w:p w:rsidR="003F1290" w:rsidRPr="00A91E50" w:rsidRDefault="003F1290" w:rsidP="003F1290">
      <w:pPr>
        <w:jc w:val="both"/>
        <w:rPr>
          <w:i/>
          <w:sz w:val="16"/>
          <w:szCs w:val="16"/>
        </w:rPr>
      </w:pPr>
    </w:p>
    <w:p w:rsidR="003F1290" w:rsidRPr="00ED55A6" w:rsidRDefault="003F1290" w:rsidP="003F1290">
      <w:pPr>
        <w:jc w:val="both"/>
        <w:rPr>
          <w:i/>
        </w:rPr>
      </w:pPr>
      <w:r>
        <w:rPr>
          <w:b/>
          <w:i/>
        </w:rPr>
        <w:t xml:space="preserve">Pablo Agüero, </w:t>
      </w:r>
      <w:r w:rsidRPr="00ED55A6">
        <w:rPr>
          <w:i/>
        </w:rPr>
        <w:t xml:space="preserve">entrega informe solicitado por el concejal Miguel Meza, al Departamento de Educación </w:t>
      </w:r>
    </w:p>
    <w:p w:rsidR="003F1290" w:rsidRPr="00ED55A6" w:rsidRDefault="003F1290" w:rsidP="003F1290">
      <w:pPr>
        <w:jc w:val="both"/>
        <w:rPr>
          <w:b/>
          <w:i/>
          <w:sz w:val="16"/>
          <w:szCs w:val="16"/>
        </w:rPr>
      </w:pPr>
    </w:p>
    <w:p w:rsidR="003F1290" w:rsidRPr="00266250" w:rsidRDefault="003F1290" w:rsidP="003F1290">
      <w:pPr>
        <w:jc w:val="both"/>
        <w:rPr>
          <w:b/>
          <w:i/>
          <w:color w:val="244061"/>
          <w:sz w:val="28"/>
          <w:szCs w:val="28"/>
        </w:rPr>
      </w:pPr>
      <w:r w:rsidRPr="00266250">
        <w:rPr>
          <w:b/>
          <w:i/>
          <w:color w:val="244061"/>
          <w:sz w:val="28"/>
          <w:szCs w:val="28"/>
        </w:rPr>
        <w:t>05.- Correspondencia</w:t>
      </w:r>
    </w:p>
    <w:p w:rsidR="003F1290" w:rsidRPr="00A06849" w:rsidRDefault="003F1290" w:rsidP="003F1290">
      <w:pPr>
        <w:jc w:val="both"/>
        <w:rPr>
          <w:i/>
          <w:sz w:val="16"/>
          <w:szCs w:val="16"/>
        </w:rPr>
      </w:pPr>
    </w:p>
    <w:p w:rsidR="003F1290" w:rsidRDefault="003F1290" w:rsidP="003F1290">
      <w:pPr>
        <w:pStyle w:val="Prrafodelista"/>
        <w:numPr>
          <w:ilvl w:val="0"/>
          <w:numId w:val="1"/>
        </w:numPr>
        <w:jc w:val="both"/>
        <w:rPr>
          <w:i/>
        </w:rPr>
      </w:pPr>
      <w:r>
        <w:rPr>
          <w:i/>
        </w:rPr>
        <w:t>Carta de la señora Inés Sanhueza Lehuey.</w:t>
      </w:r>
    </w:p>
    <w:p w:rsidR="003F1290" w:rsidRPr="00A06849" w:rsidRDefault="003F1290" w:rsidP="003F1290">
      <w:pPr>
        <w:jc w:val="both"/>
        <w:rPr>
          <w:i/>
          <w:sz w:val="16"/>
          <w:szCs w:val="16"/>
        </w:rPr>
      </w:pPr>
    </w:p>
    <w:p w:rsidR="003F1290" w:rsidRDefault="003F1290" w:rsidP="003F1290">
      <w:pPr>
        <w:jc w:val="both"/>
        <w:rPr>
          <w:i/>
        </w:rPr>
      </w:pPr>
      <w:r>
        <w:rPr>
          <w:i/>
        </w:rPr>
        <w:t xml:space="preserve">Solicita ayuda económica y material para mejorar su casa habitación. </w:t>
      </w:r>
    </w:p>
    <w:p w:rsidR="003F1290" w:rsidRPr="004B5C13" w:rsidRDefault="003F1290" w:rsidP="003F1290">
      <w:pPr>
        <w:jc w:val="both"/>
        <w:rPr>
          <w:i/>
          <w:sz w:val="16"/>
          <w:szCs w:val="16"/>
        </w:rPr>
      </w:pPr>
    </w:p>
    <w:p w:rsidR="003F1290" w:rsidRPr="00A06849" w:rsidRDefault="003F1290" w:rsidP="003F1290">
      <w:pPr>
        <w:jc w:val="both"/>
        <w:rPr>
          <w:i/>
        </w:rPr>
      </w:pPr>
      <w:r w:rsidRPr="004B5C13">
        <w:rPr>
          <w:b/>
          <w:i/>
        </w:rPr>
        <w:t>Concejal Excequiel Gallardo,</w:t>
      </w:r>
      <w:r>
        <w:rPr>
          <w:i/>
        </w:rPr>
        <w:t xml:space="preserve"> yo ubico a la señora, ellos tienen una casa y el terreno también tiene problemas, yo la derivé donde Marcelo Aravena para que a través de habitabilidad se pudiera hacer algo y están en zona de riesgo, solicito que comprueben que ese sitio está en zona de riesgo. </w:t>
      </w:r>
    </w:p>
    <w:p w:rsidR="003F1290" w:rsidRPr="00A74EC9" w:rsidRDefault="003F1290" w:rsidP="003F1290">
      <w:pPr>
        <w:jc w:val="both"/>
        <w:rPr>
          <w:i/>
          <w:sz w:val="16"/>
          <w:szCs w:val="16"/>
        </w:rPr>
      </w:pPr>
    </w:p>
    <w:p w:rsidR="003F1290" w:rsidRDefault="003F1290" w:rsidP="003F1290">
      <w:pPr>
        <w:jc w:val="both"/>
        <w:rPr>
          <w:i/>
        </w:rPr>
      </w:pPr>
      <w:r w:rsidRPr="00A74EC9">
        <w:rPr>
          <w:b/>
          <w:i/>
        </w:rPr>
        <w:t>Alcalde,</w:t>
      </w:r>
      <w:r>
        <w:rPr>
          <w:i/>
        </w:rPr>
        <w:t xml:space="preserve"> entonces le solicitamos a don Cristian Vera que evalué el caso y se nos informe.</w:t>
      </w:r>
    </w:p>
    <w:p w:rsidR="003F1290" w:rsidRPr="00A74EC9" w:rsidRDefault="003F1290" w:rsidP="003F1290">
      <w:pPr>
        <w:jc w:val="both"/>
        <w:rPr>
          <w:i/>
          <w:sz w:val="16"/>
          <w:szCs w:val="16"/>
        </w:rPr>
      </w:pPr>
    </w:p>
    <w:p w:rsidR="003F1290" w:rsidRPr="000065F6" w:rsidRDefault="003F1290" w:rsidP="003F1290">
      <w:pPr>
        <w:jc w:val="both"/>
        <w:rPr>
          <w:b/>
          <w:i/>
          <w:color w:val="244061"/>
          <w:sz w:val="28"/>
          <w:szCs w:val="28"/>
        </w:rPr>
      </w:pPr>
      <w:r w:rsidRPr="000065F6">
        <w:rPr>
          <w:b/>
          <w:i/>
          <w:color w:val="244061"/>
          <w:sz w:val="28"/>
          <w:szCs w:val="28"/>
        </w:rPr>
        <w:t>06.- Varios</w:t>
      </w:r>
    </w:p>
    <w:p w:rsidR="003F1290" w:rsidRPr="00A74EC9" w:rsidRDefault="003F1290" w:rsidP="003F1290">
      <w:pPr>
        <w:jc w:val="both"/>
        <w:rPr>
          <w:i/>
          <w:sz w:val="16"/>
          <w:szCs w:val="16"/>
        </w:rPr>
      </w:pPr>
    </w:p>
    <w:p w:rsidR="003F1290" w:rsidRDefault="003F1290" w:rsidP="003F1290">
      <w:pPr>
        <w:jc w:val="both"/>
        <w:rPr>
          <w:i/>
        </w:rPr>
      </w:pPr>
      <w:r w:rsidRPr="00A74EC9">
        <w:rPr>
          <w:b/>
          <w:i/>
        </w:rPr>
        <w:t>Concejal Herman Portales</w:t>
      </w:r>
      <w:r>
        <w:rPr>
          <w:i/>
        </w:rPr>
        <w:t>, habíamos hecho consultas sobre qué pasa con las garantías de la reparación de los kioscos que están en sector Costanera, porque se siguen deteriorando y el costo el día de mañana va a ser cada vez más alto.</w:t>
      </w:r>
    </w:p>
    <w:p w:rsidR="003F1290" w:rsidRPr="004E3239" w:rsidRDefault="003F1290" w:rsidP="003F1290">
      <w:pPr>
        <w:jc w:val="both"/>
        <w:rPr>
          <w:i/>
          <w:sz w:val="16"/>
          <w:szCs w:val="16"/>
        </w:rPr>
      </w:pPr>
    </w:p>
    <w:p w:rsidR="003F1290" w:rsidRDefault="003F1290" w:rsidP="003F1290">
      <w:pPr>
        <w:jc w:val="both"/>
        <w:rPr>
          <w:i/>
        </w:rPr>
      </w:pPr>
      <w:r w:rsidRPr="004E3239">
        <w:rPr>
          <w:b/>
          <w:i/>
        </w:rPr>
        <w:t>Alcalde</w:t>
      </w:r>
      <w:r>
        <w:rPr>
          <w:i/>
        </w:rPr>
        <w:t xml:space="preserve">, Paola Schwaner y Rodrigo Monzón fueron a la Contraloría hicieron las consultas y dadas las condiciones por las que se echo a perder los techos, que fue por las condiciones climáticas, y lo que se mandó a construir fue lo que se construyó, no se aplica la garantía  entonces, con platas que nosotros tenemos en mejoramiento de la </w:t>
      </w:r>
      <w:r>
        <w:rPr>
          <w:i/>
        </w:rPr>
        <w:lastRenderedPageBreak/>
        <w:t>infraestructura social, se contrato la reparación del techo con don Marcelo Donoso, está en ese proceso pero se va a reparar el techo.</w:t>
      </w:r>
    </w:p>
    <w:p w:rsidR="003F1290" w:rsidRPr="001B16F7" w:rsidRDefault="003F1290" w:rsidP="003F1290">
      <w:pPr>
        <w:jc w:val="both"/>
        <w:rPr>
          <w:i/>
          <w:sz w:val="16"/>
          <w:szCs w:val="16"/>
        </w:rPr>
      </w:pPr>
    </w:p>
    <w:p w:rsidR="003F1290" w:rsidRDefault="003F1290" w:rsidP="003F1290">
      <w:pPr>
        <w:jc w:val="both"/>
        <w:rPr>
          <w:i/>
        </w:rPr>
      </w:pPr>
      <w:r w:rsidRPr="00A74EC9">
        <w:rPr>
          <w:b/>
          <w:i/>
        </w:rPr>
        <w:t>Concejal Herman Portales</w:t>
      </w:r>
      <w:r>
        <w:rPr>
          <w:i/>
        </w:rPr>
        <w:t>, cómo va a ser el servicio del Limpia Fosas, porque se tomó acuerdo que se haría estudio y que se haría una propuesta.</w:t>
      </w:r>
    </w:p>
    <w:p w:rsidR="003F1290" w:rsidRPr="00EF0F6D" w:rsidRDefault="003F1290" w:rsidP="003F1290">
      <w:pPr>
        <w:jc w:val="both"/>
        <w:rPr>
          <w:i/>
          <w:sz w:val="16"/>
          <w:szCs w:val="16"/>
        </w:rPr>
      </w:pPr>
    </w:p>
    <w:p w:rsidR="003F1290" w:rsidRDefault="003F1290" w:rsidP="003F1290">
      <w:pPr>
        <w:jc w:val="both"/>
        <w:rPr>
          <w:i/>
        </w:rPr>
      </w:pPr>
      <w:r w:rsidRPr="00EF0F6D">
        <w:rPr>
          <w:b/>
          <w:i/>
        </w:rPr>
        <w:t>Alcalde,</w:t>
      </w:r>
      <w:r>
        <w:rPr>
          <w:i/>
        </w:rPr>
        <w:t xml:space="preserve"> entiendo que el limpia fosas funcionó.</w:t>
      </w:r>
    </w:p>
    <w:p w:rsidR="003F1290" w:rsidRPr="00EF0F6D" w:rsidRDefault="003F1290" w:rsidP="003F1290">
      <w:pPr>
        <w:jc w:val="both"/>
        <w:rPr>
          <w:i/>
          <w:sz w:val="16"/>
          <w:szCs w:val="16"/>
        </w:rPr>
      </w:pPr>
    </w:p>
    <w:p w:rsidR="003F1290" w:rsidRDefault="003F1290" w:rsidP="003F1290">
      <w:pPr>
        <w:jc w:val="both"/>
        <w:rPr>
          <w:i/>
        </w:rPr>
      </w:pPr>
      <w:r w:rsidRPr="00EF0F6D">
        <w:rPr>
          <w:b/>
          <w:i/>
        </w:rPr>
        <w:t>Concejal René Quichel</w:t>
      </w:r>
      <w:r>
        <w:rPr>
          <w:i/>
        </w:rPr>
        <w:t>, sí, pero solo se trabajo en el tema de Emergencia tanto la Población Villa Alegre de Ignao y 10 familias de la Población Los Alerces que está al final, aún faltan 8 familias. El tema de ahora son los particulares que no tienen recursos.</w:t>
      </w:r>
    </w:p>
    <w:p w:rsidR="003F1290" w:rsidRPr="008D33E5" w:rsidRDefault="003F1290" w:rsidP="003F1290">
      <w:pPr>
        <w:jc w:val="both"/>
        <w:rPr>
          <w:i/>
          <w:sz w:val="16"/>
          <w:szCs w:val="16"/>
        </w:rPr>
      </w:pPr>
    </w:p>
    <w:p w:rsidR="003F1290" w:rsidRDefault="003F1290" w:rsidP="003F1290">
      <w:pPr>
        <w:jc w:val="both"/>
        <w:rPr>
          <w:i/>
        </w:rPr>
      </w:pPr>
      <w:r w:rsidRPr="00A74EC9">
        <w:rPr>
          <w:b/>
          <w:i/>
        </w:rPr>
        <w:t>Concejal Herman Portales</w:t>
      </w:r>
      <w:r>
        <w:rPr>
          <w:i/>
        </w:rPr>
        <w:t>, hay varios casos que están llegando a una emergencia y esto era un servicio que se iba a prestar, entonces se iba a buscar una solución y se haría una propuesta, porque en forma particular sale sumamente caro y ellos no tienen recursos.</w:t>
      </w:r>
    </w:p>
    <w:p w:rsidR="003F1290" w:rsidRDefault="003F1290" w:rsidP="003F1290">
      <w:pPr>
        <w:jc w:val="both"/>
        <w:rPr>
          <w:i/>
        </w:rPr>
      </w:pPr>
      <w:r w:rsidRPr="008D33E5">
        <w:rPr>
          <w:b/>
          <w:i/>
        </w:rPr>
        <w:t>Alcalde</w:t>
      </w:r>
      <w:r>
        <w:rPr>
          <w:i/>
        </w:rPr>
        <w:t>, si están en situación de Emergencia habría que verlo con el Encargado de Emergencia.</w:t>
      </w:r>
    </w:p>
    <w:p w:rsidR="003F1290" w:rsidRPr="0086049F" w:rsidRDefault="003F1290" w:rsidP="003F1290">
      <w:pPr>
        <w:jc w:val="both"/>
        <w:rPr>
          <w:i/>
          <w:sz w:val="16"/>
          <w:szCs w:val="16"/>
        </w:rPr>
      </w:pPr>
    </w:p>
    <w:p w:rsidR="003F1290" w:rsidRDefault="003F1290" w:rsidP="003F1290">
      <w:pPr>
        <w:jc w:val="both"/>
        <w:rPr>
          <w:i/>
        </w:rPr>
      </w:pPr>
      <w:r w:rsidRPr="0086049F">
        <w:rPr>
          <w:b/>
          <w:i/>
        </w:rPr>
        <w:t>Concejal Miguel Meza</w:t>
      </w:r>
      <w:r>
        <w:rPr>
          <w:i/>
        </w:rPr>
        <w:t>, yo solicitaría incluir o excluir la responsabilidad del Concejo en este tema, pero que se defina porque hay un tema de fondo que no tenemos presupuestado, y un tema de emergencia que sí es real o no, además, hay un tema que se ha ido complicando desde un inicio, porque los materiales que se le entregaron al particular no son de propiedad municipal sino de la ONEMI, es más, este señor le cobra una parte a la municipalidad, la otra a las familias, y en nombre de la municipalidad evacúa las aguas al alcantarillado, entonces hay una serie de responsabilidades que yo creo que antes de tomar una decisión hay que definirlas bien para que no hayan futuros problemas.</w:t>
      </w:r>
    </w:p>
    <w:p w:rsidR="003F1290" w:rsidRPr="008B7A4D" w:rsidRDefault="003F1290" w:rsidP="003F1290">
      <w:pPr>
        <w:jc w:val="both"/>
        <w:rPr>
          <w:i/>
          <w:sz w:val="16"/>
          <w:szCs w:val="16"/>
        </w:rPr>
      </w:pPr>
    </w:p>
    <w:p w:rsidR="003F1290" w:rsidRDefault="003F1290" w:rsidP="003F1290">
      <w:pPr>
        <w:jc w:val="both"/>
        <w:rPr>
          <w:i/>
        </w:rPr>
      </w:pPr>
      <w:r w:rsidRPr="008B7A4D">
        <w:rPr>
          <w:b/>
          <w:i/>
        </w:rPr>
        <w:t>Alcalde</w:t>
      </w:r>
      <w:r>
        <w:rPr>
          <w:i/>
        </w:rPr>
        <w:t>, entonces la responsabilidad de limpiar las fosas es individual, si el Concejo no quiere tomar ninguna responsabilidad.</w:t>
      </w:r>
    </w:p>
    <w:p w:rsidR="003F1290" w:rsidRPr="00CA1C85" w:rsidRDefault="003F1290" w:rsidP="003F1290">
      <w:pPr>
        <w:jc w:val="both"/>
        <w:rPr>
          <w:i/>
          <w:sz w:val="16"/>
          <w:szCs w:val="16"/>
        </w:rPr>
      </w:pPr>
    </w:p>
    <w:p w:rsidR="003F1290" w:rsidRDefault="003F1290" w:rsidP="003F1290">
      <w:pPr>
        <w:jc w:val="both"/>
        <w:rPr>
          <w:i/>
        </w:rPr>
      </w:pPr>
      <w:r w:rsidRPr="00CA1C85">
        <w:rPr>
          <w:b/>
          <w:i/>
        </w:rPr>
        <w:t>Concejal René Quichel</w:t>
      </w:r>
      <w:r>
        <w:rPr>
          <w:i/>
        </w:rPr>
        <w:t>, entonces el equipamiento con el que hoy cuenta la Oficina de Emergencia es solo para emergencia.</w:t>
      </w:r>
    </w:p>
    <w:p w:rsidR="003F1290" w:rsidRPr="00CA1C85" w:rsidRDefault="003F1290" w:rsidP="003F1290">
      <w:pPr>
        <w:jc w:val="both"/>
        <w:rPr>
          <w:sz w:val="16"/>
          <w:szCs w:val="16"/>
        </w:rPr>
      </w:pPr>
    </w:p>
    <w:p w:rsidR="003F1290" w:rsidRDefault="003F1290" w:rsidP="003F1290">
      <w:pPr>
        <w:jc w:val="both"/>
        <w:rPr>
          <w:i/>
        </w:rPr>
      </w:pPr>
      <w:r w:rsidRPr="00A74EC9">
        <w:rPr>
          <w:b/>
          <w:i/>
        </w:rPr>
        <w:t>Concejal Herman Portales</w:t>
      </w:r>
      <w:r>
        <w:rPr>
          <w:i/>
        </w:rPr>
        <w:t>, entonces la respuesta a los usuarios es que si es emergencia se dirigen a la Oficina de Emergencia, si no en forma particular.</w:t>
      </w:r>
    </w:p>
    <w:p w:rsidR="003F1290" w:rsidRPr="00CA1C85" w:rsidRDefault="003F1290" w:rsidP="003F1290">
      <w:pPr>
        <w:jc w:val="both"/>
        <w:rPr>
          <w:i/>
          <w:sz w:val="16"/>
          <w:szCs w:val="16"/>
        </w:rPr>
      </w:pPr>
    </w:p>
    <w:p w:rsidR="003F1290" w:rsidRDefault="003F1290" w:rsidP="003F1290">
      <w:pPr>
        <w:jc w:val="both"/>
        <w:rPr>
          <w:i/>
        </w:rPr>
      </w:pPr>
      <w:r w:rsidRPr="00CA1C85">
        <w:rPr>
          <w:b/>
          <w:i/>
        </w:rPr>
        <w:t>Concejal Excequiel Gallardo</w:t>
      </w:r>
      <w:r>
        <w:rPr>
          <w:i/>
        </w:rPr>
        <w:t>, quisiera saber si a usted lo informaron sobre lo que se conversó en la primera reunión del mes de Agosto, porque ahí se dijo que había personas encargadas que iban a solucionar algunos aspectos logísticos, legales, y traerían una propuesta.</w:t>
      </w:r>
    </w:p>
    <w:p w:rsidR="003F1290" w:rsidRPr="003A35A1" w:rsidRDefault="003F1290" w:rsidP="003F1290">
      <w:pPr>
        <w:jc w:val="both"/>
        <w:rPr>
          <w:i/>
          <w:sz w:val="16"/>
          <w:szCs w:val="16"/>
        </w:rPr>
      </w:pPr>
    </w:p>
    <w:p w:rsidR="003F1290" w:rsidRDefault="003F1290" w:rsidP="003F1290">
      <w:pPr>
        <w:jc w:val="both"/>
        <w:rPr>
          <w:i/>
        </w:rPr>
      </w:pPr>
      <w:r w:rsidRPr="003A35A1">
        <w:rPr>
          <w:b/>
          <w:i/>
        </w:rPr>
        <w:t>Alcalde</w:t>
      </w:r>
      <w:r>
        <w:rPr>
          <w:i/>
        </w:rPr>
        <w:t>, la Secretaria Municipal no me informó nada.</w:t>
      </w:r>
    </w:p>
    <w:p w:rsidR="003F1290" w:rsidRPr="003A35A1" w:rsidRDefault="003F1290" w:rsidP="003F1290">
      <w:pPr>
        <w:jc w:val="both"/>
        <w:rPr>
          <w:i/>
          <w:sz w:val="16"/>
          <w:szCs w:val="16"/>
        </w:rPr>
      </w:pPr>
    </w:p>
    <w:p w:rsidR="003F1290" w:rsidRDefault="003F1290" w:rsidP="003F1290">
      <w:pPr>
        <w:jc w:val="both"/>
        <w:rPr>
          <w:i/>
        </w:rPr>
      </w:pPr>
      <w:r w:rsidRPr="00CA1C85">
        <w:rPr>
          <w:b/>
          <w:i/>
        </w:rPr>
        <w:t>Concejal Excequiel Gallardo</w:t>
      </w:r>
      <w:r>
        <w:rPr>
          <w:i/>
        </w:rPr>
        <w:t>, antes de tomar una decisión me gustaría que averigüe que fue lo que paso porque sería un despropósito y una falta de respeto volver a conversar sobre un tema que dedicamos mucho tiempo y se acordó que habría personas dentro del municipio que buscarían una solución.</w:t>
      </w:r>
    </w:p>
    <w:p w:rsidR="003F1290" w:rsidRPr="00EE0FEF" w:rsidRDefault="003F1290" w:rsidP="003F1290">
      <w:pPr>
        <w:jc w:val="both"/>
        <w:rPr>
          <w:i/>
          <w:sz w:val="16"/>
          <w:szCs w:val="16"/>
        </w:rPr>
      </w:pPr>
    </w:p>
    <w:p w:rsidR="003F1290" w:rsidRDefault="003F1290" w:rsidP="003F1290">
      <w:pPr>
        <w:jc w:val="both"/>
        <w:rPr>
          <w:i/>
        </w:rPr>
      </w:pPr>
      <w:r w:rsidRPr="00EE0FEF">
        <w:rPr>
          <w:b/>
          <w:i/>
        </w:rPr>
        <w:t>Administrador Municipal</w:t>
      </w:r>
      <w:r w:rsidRPr="00EE0FEF">
        <w:rPr>
          <w:i/>
        </w:rPr>
        <w:t>, hay una conversa</w:t>
      </w:r>
      <w:r>
        <w:rPr>
          <w:i/>
        </w:rPr>
        <w:t xml:space="preserve">ción con el Encargado de Control y </w:t>
      </w:r>
      <w:r w:rsidRPr="00EE0FEF">
        <w:rPr>
          <w:i/>
        </w:rPr>
        <w:t xml:space="preserve"> </w:t>
      </w:r>
      <w:r>
        <w:rPr>
          <w:i/>
        </w:rPr>
        <w:t xml:space="preserve">la </w:t>
      </w:r>
      <w:r w:rsidRPr="00EE0FEF">
        <w:rPr>
          <w:i/>
        </w:rPr>
        <w:t>DOM</w:t>
      </w:r>
      <w:r>
        <w:rPr>
          <w:i/>
        </w:rPr>
        <w:t xml:space="preserve"> para ver el tema administrativo y aún no tenemos una propuesta formal porque tiene muchas dificultades.</w:t>
      </w:r>
    </w:p>
    <w:p w:rsidR="003F1290" w:rsidRPr="00D501BE" w:rsidRDefault="003F1290" w:rsidP="003F1290">
      <w:pPr>
        <w:jc w:val="both"/>
        <w:rPr>
          <w:i/>
          <w:sz w:val="16"/>
          <w:szCs w:val="16"/>
        </w:rPr>
      </w:pPr>
    </w:p>
    <w:p w:rsidR="003F1290" w:rsidRDefault="003F1290" w:rsidP="003F1290">
      <w:pPr>
        <w:jc w:val="both"/>
        <w:rPr>
          <w:i/>
        </w:rPr>
      </w:pPr>
      <w:r w:rsidRPr="00CA1C85">
        <w:rPr>
          <w:b/>
          <w:i/>
        </w:rPr>
        <w:t>Concejal Excequiel Gallardo</w:t>
      </w:r>
      <w:r>
        <w:rPr>
          <w:i/>
        </w:rPr>
        <w:t>, pero hay propuestas que tiramos a la mesa.</w:t>
      </w:r>
    </w:p>
    <w:p w:rsidR="003F1290" w:rsidRPr="009D33BE" w:rsidRDefault="003F1290" w:rsidP="003F1290">
      <w:pPr>
        <w:jc w:val="both"/>
        <w:rPr>
          <w:i/>
          <w:sz w:val="16"/>
          <w:szCs w:val="16"/>
        </w:rPr>
      </w:pPr>
    </w:p>
    <w:p w:rsidR="003F1290" w:rsidRDefault="003F1290" w:rsidP="003F1290">
      <w:pPr>
        <w:jc w:val="both"/>
        <w:rPr>
          <w:i/>
        </w:rPr>
      </w:pPr>
      <w:r w:rsidRPr="009D33BE">
        <w:rPr>
          <w:b/>
          <w:i/>
        </w:rPr>
        <w:t>Alcalde,</w:t>
      </w:r>
      <w:r>
        <w:rPr>
          <w:i/>
        </w:rPr>
        <w:t xml:space="preserve"> mientras no se tenga una propuesta distinta la responsabilidad de limpiar la fosa es de cada familia.</w:t>
      </w:r>
    </w:p>
    <w:p w:rsidR="003F1290" w:rsidRPr="009D33BE" w:rsidRDefault="003F1290" w:rsidP="003F1290">
      <w:pPr>
        <w:jc w:val="both"/>
        <w:rPr>
          <w:i/>
          <w:sz w:val="16"/>
          <w:szCs w:val="16"/>
        </w:rPr>
      </w:pPr>
    </w:p>
    <w:p w:rsidR="003F1290" w:rsidRDefault="003F1290" w:rsidP="003F1290">
      <w:pPr>
        <w:jc w:val="both"/>
        <w:rPr>
          <w:i/>
        </w:rPr>
      </w:pPr>
      <w:r w:rsidRPr="009D33BE">
        <w:rPr>
          <w:b/>
          <w:i/>
        </w:rPr>
        <w:t>Concejal Ángel Molina</w:t>
      </w:r>
      <w:r>
        <w:rPr>
          <w:i/>
        </w:rPr>
        <w:t>, es que había un caso que estaba cobrando con material del Municipio.</w:t>
      </w:r>
    </w:p>
    <w:p w:rsidR="003F1290" w:rsidRPr="00FD3AA8" w:rsidRDefault="003F1290" w:rsidP="003F1290">
      <w:pPr>
        <w:jc w:val="both"/>
        <w:rPr>
          <w:i/>
          <w:sz w:val="16"/>
          <w:szCs w:val="16"/>
        </w:rPr>
      </w:pPr>
    </w:p>
    <w:p w:rsidR="003F1290" w:rsidRDefault="003F1290" w:rsidP="003F1290">
      <w:pPr>
        <w:jc w:val="both"/>
        <w:rPr>
          <w:i/>
        </w:rPr>
      </w:pPr>
      <w:r w:rsidRPr="00FD3AA8">
        <w:rPr>
          <w:b/>
          <w:i/>
        </w:rPr>
        <w:t>Concejal Miguel Meza</w:t>
      </w:r>
      <w:r>
        <w:rPr>
          <w:i/>
        </w:rPr>
        <w:t>, y la municipalidad ya está pagando, ya se pagó una factura.</w:t>
      </w:r>
    </w:p>
    <w:p w:rsidR="003F1290" w:rsidRPr="00F874AA" w:rsidRDefault="003F1290" w:rsidP="003F1290">
      <w:pPr>
        <w:jc w:val="both"/>
        <w:rPr>
          <w:b/>
          <w:i/>
          <w:sz w:val="16"/>
          <w:szCs w:val="16"/>
        </w:rPr>
      </w:pPr>
    </w:p>
    <w:p w:rsidR="003F1290" w:rsidRDefault="003F1290" w:rsidP="003F1290">
      <w:pPr>
        <w:jc w:val="both"/>
        <w:rPr>
          <w:i/>
        </w:rPr>
      </w:pPr>
      <w:r w:rsidRPr="00F874AA">
        <w:rPr>
          <w:b/>
          <w:i/>
        </w:rPr>
        <w:t>Concejal Ángel Molina,</w:t>
      </w:r>
      <w:r>
        <w:rPr>
          <w:i/>
        </w:rPr>
        <w:t xml:space="preserve"> si la maquinaria es municipal, se está lucrando.</w:t>
      </w:r>
    </w:p>
    <w:p w:rsidR="003F1290" w:rsidRPr="001D7758" w:rsidRDefault="003F1290" w:rsidP="003F1290">
      <w:pPr>
        <w:jc w:val="both"/>
        <w:rPr>
          <w:i/>
          <w:sz w:val="16"/>
          <w:szCs w:val="16"/>
        </w:rPr>
      </w:pPr>
    </w:p>
    <w:p w:rsidR="003F1290" w:rsidRDefault="003F1290" w:rsidP="003F1290">
      <w:pPr>
        <w:jc w:val="both"/>
        <w:rPr>
          <w:i/>
        </w:rPr>
      </w:pPr>
      <w:r w:rsidRPr="001D7758">
        <w:rPr>
          <w:b/>
          <w:i/>
        </w:rPr>
        <w:t>Alcalde,</w:t>
      </w:r>
      <w:r>
        <w:rPr>
          <w:i/>
        </w:rPr>
        <w:t xml:space="preserve"> mientras tanto se paraliza el servicio y don Pablo Agüero se encarga de traernos una propuesta.</w:t>
      </w:r>
    </w:p>
    <w:p w:rsidR="003F1290" w:rsidRPr="00D44D54" w:rsidRDefault="003F1290" w:rsidP="003F1290">
      <w:pPr>
        <w:jc w:val="both"/>
        <w:rPr>
          <w:i/>
          <w:sz w:val="16"/>
          <w:szCs w:val="16"/>
        </w:rPr>
      </w:pPr>
    </w:p>
    <w:p w:rsidR="003F1290" w:rsidRDefault="003F1290" w:rsidP="003F1290">
      <w:pPr>
        <w:jc w:val="both"/>
        <w:rPr>
          <w:i/>
        </w:rPr>
      </w:pPr>
      <w:r w:rsidRPr="00D44D54">
        <w:rPr>
          <w:b/>
          <w:i/>
        </w:rPr>
        <w:t>Concejal Herman Portales</w:t>
      </w:r>
      <w:r>
        <w:rPr>
          <w:i/>
        </w:rPr>
        <w:t>, lo otro es con respecto a que se ingresó la carpeta de la solicitud de concesión del  Borde Costero a la Capitanía de Puerto de Futrono el día 22 de Junio y se le dio la información a la persona que se contrato para tal efecto, que hay una cantidad de observaciones las cuales no han sido subsanadas.</w:t>
      </w:r>
    </w:p>
    <w:p w:rsidR="003F1290" w:rsidRPr="00D44D54" w:rsidRDefault="003F1290" w:rsidP="003F1290">
      <w:pPr>
        <w:jc w:val="both"/>
        <w:rPr>
          <w:i/>
          <w:sz w:val="16"/>
          <w:szCs w:val="16"/>
        </w:rPr>
      </w:pPr>
    </w:p>
    <w:p w:rsidR="003F1290" w:rsidRDefault="003F1290" w:rsidP="003F1290">
      <w:pPr>
        <w:jc w:val="both"/>
        <w:rPr>
          <w:i/>
        </w:rPr>
      </w:pPr>
      <w:r w:rsidRPr="00D44D54">
        <w:rPr>
          <w:b/>
          <w:i/>
        </w:rPr>
        <w:t>Alcalde</w:t>
      </w:r>
      <w:r>
        <w:rPr>
          <w:i/>
        </w:rPr>
        <w:t>, el día de ayer nos comunicamos con don Lautaro Guerrero y nos dijo que las observaciones que tiene son de carácter de forma, que faltan algunos planos y que quedó de ingresar el día de mañana todo lo que le están solicitando de la Capitanía de Puerto y además, le solicitamos que nos envié un presupuesto primero que es lo que nos falta para la concesión que tenemos y que costo tendría que nos realice ese trámite.</w:t>
      </w:r>
    </w:p>
    <w:p w:rsidR="003F1290" w:rsidRPr="00ED57CA" w:rsidRDefault="003F1290" w:rsidP="003F1290">
      <w:pPr>
        <w:jc w:val="both"/>
        <w:rPr>
          <w:i/>
          <w:sz w:val="16"/>
          <w:szCs w:val="16"/>
        </w:rPr>
      </w:pPr>
    </w:p>
    <w:p w:rsidR="003F1290" w:rsidRDefault="003F1290" w:rsidP="003F1290">
      <w:pPr>
        <w:jc w:val="both"/>
        <w:rPr>
          <w:i/>
        </w:rPr>
      </w:pPr>
      <w:r>
        <w:rPr>
          <w:i/>
        </w:rPr>
        <w:t xml:space="preserve"> </w:t>
      </w:r>
      <w:r w:rsidRPr="00D44D54">
        <w:rPr>
          <w:b/>
          <w:i/>
        </w:rPr>
        <w:t>Concejal Herman Portales</w:t>
      </w:r>
      <w:r>
        <w:rPr>
          <w:i/>
        </w:rPr>
        <w:t>, con respecto a eso mismo recién me comunique con la Capitanía de Puerto, un particular el señor Ruiz solicitó la concesión del islote de la Pisada del Diablo y quería plantear que el Concejo haga las consulta en qué situación está esto, porque hace un tiempo cuando vino el señor Reyes con el Seremi nos informaron que el Islote pasaba a ser propiedad fiscal de Bienes Nacionales, entonces hay que hacer las consultas.</w:t>
      </w:r>
    </w:p>
    <w:p w:rsidR="003F1290" w:rsidRPr="00624E3A" w:rsidRDefault="003F1290" w:rsidP="003F1290">
      <w:pPr>
        <w:jc w:val="both"/>
        <w:rPr>
          <w:i/>
          <w:sz w:val="16"/>
          <w:szCs w:val="16"/>
        </w:rPr>
      </w:pPr>
    </w:p>
    <w:p w:rsidR="003F1290" w:rsidRDefault="003F1290" w:rsidP="003F1290">
      <w:pPr>
        <w:jc w:val="both"/>
        <w:rPr>
          <w:i/>
        </w:rPr>
      </w:pPr>
      <w:r w:rsidRPr="00624E3A">
        <w:rPr>
          <w:b/>
          <w:i/>
        </w:rPr>
        <w:t>Alcalde</w:t>
      </w:r>
      <w:r>
        <w:rPr>
          <w:i/>
        </w:rPr>
        <w:t>, en la solicitud nuestra está incorporado el Islote.</w:t>
      </w:r>
    </w:p>
    <w:p w:rsidR="003F1290" w:rsidRPr="00624E3A" w:rsidRDefault="003F1290" w:rsidP="003F1290">
      <w:pPr>
        <w:jc w:val="both"/>
        <w:rPr>
          <w:i/>
          <w:sz w:val="16"/>
          <w:szCs w:val="16"/>
        </w:rPr>
      </w:pPr>
    </w:p>
    <w:p w:rsidR="003F1290" w:rsidRDefault="003F1290" w:rsidP="003F1290">
      <w:pPr>
        <w:jc w:val="both"/>
        <w:rPr>
          <w:i/>
        </w:rPr>
      </w:pPr>
      <w:r w:rsidRPr="00624E3A">
        <w:rPr>
          <w:b/>
          <w:i/>
        </w:rPr>
        <w:t>Concejal Miguel Meza</w:t>
      </w:r>
      <w:r>
        <w:rPr>
          <w:i/>
        </w:rPr>
        <w:t>, no, dijo que no tenía argumento válido para incorporar el Islote porque no tenía claridad si era una piedra.</w:t>
      </w:r>
    </w:p>
    <w:p w:rsidR="003F1290" w:rsidRPr="00624E3A" w:rsidRDefault="003F1290" w:rsidP="003F1290">
      <w:pPr>
        <w:jc w:val="both"/>
        <w:rPr>
          <w:i/>
          <w:sz w:val="16"/>
          <w:szCs w:val="16"/>
        </w:rPr>
      </w:pPr>
    </w:p>
    <w:p w:rsidR="003F1290" w:rsidRDefault="003F1290" w:rsidP="003F1290">
      <w:pPr>
        <w:jc w:val="both"/>
        <w:rPr>
          <w:i/>
        </w:rPr>
      </w:pPr>
      <w:r w:rsidRPr="00624E3A">
        <w:rPr>
          <w:b/>
          <w:i/>
        </w:rPr>
        <w:t>Alcalde</w:t>
      </w:r>
      <w:r>
        <w:rPr>
          <w:i/>
        </w:rPr>
        <w:t>, por ese mismo argumento dijo que lo incorporaba, de igual forma me encargaré de hacerle las consultas a don Lautaro.</w:t>
      </w:r>
    </w:p>
    <w:p w:rsidR="003F1290" w:rsidRPr="00983739" w:rsidRDefault="003F1290" w:rsidP="003F1290">
      <w:pPr>
        <w:jc w:val="both"/>
        <w:rPr>
          <w:i/>
          <w:sz w:val="16"/>
          <w:szCs w:val="16"/>
        </w:rPr>
      </w:pPr>
    </w:p>
    <w:p w:rsidR="003F1290" w:rsidRDefault="003F1290" w:rsidP="003F1290">
      <w:pPr>
        <w:jc w:val="both"/>
        <w:rPr>
          <w:i/>
        </w:rPr>
      </w:pPr>
      <w:r w:rsidRPr="00624E3A">
        <w:rPr>
          <w:b/>
          <w:i/>
        </w:rPr>
        <w:t>Concejal Miguel Meza</w:t>
      </w:r>
      <w:r>
        <w:rPr>
          <w:i/>
        </w:rPr>
        <w:t>, le iba a pedir el respaldo para que pudiéramos hacer algún tipo de gestión, hacer todas las consultas, y ver cuál es el avance porque ellos también están haciendo un estudio de aguas máximas y mínimas.</w:t>
      </w:r>
    </w:p>
    <w:p w:rsidR="003F1290" w:rsidRPr="006D7BC2" w:rsidRDefault="003F1290" w:rsidP="003F1290">
      <w:pPr>
        <w:jc w:val="both"/>
        <w:rPr>
          <w:i/>
          <w:sz w:val="16"/>
          <w:szCs w:val="16"/>
        </w:rPr>
      </w:pPr>
    </w:p>
    <w:p w:rsidR="003F1290" w:rsidRDefault="003F1290" w:rsidP="003F1290">
      <w:pPr>
        <w:jc w:val="both"/>
        <w:rPr>
          <w:i/>
        </w:rPr>
      </w:pPr>
      <w:r w:rsidRPr="006D7BC2">
        <w:rPr>
          <w:b/>
          <w:i/>
        </w:rPr>
        <w:t>Alcalde,</w:t>
      </w:r>
      <w:r>
        <w:rPr>
          <w:i/>
        </w:rPr>
        <w:t xml:space="preserve"> se autoriza a los concejales para que hagan las gestiones con Bienes Nacionales.</w:t>
      </w:r>
    </w:p>
    <w:p w:rsidR="003F1290" w:rsidRPr="00896114" w:rsidRDefault="003F1290" w:rsidP="003F1290">
      <w:pPr>
        <w:jc w:val="both"/>
        <w:rPr>
          <w:i/>
          <w:sz w:val="16"/>
          <w:szCs w:val="16"/>
        </w:rPr>
      </w:pPr>
    </w:p>
    <w:p w:rsidR="003F1290" w:rsidRDefault="003F1290" w:rsidP="003F1290">
      <w:pPr>
        <w:jc w:val="both"/>
        <w:rPr>
          <w:i/>
        </w:rPr>
      </w:pPr>
      <w:r w:rsidRPr="00D44D54">
        <w:rPr>
          <w:b/>
          <w:i/>
        </w:rPr>
        <w:t>Concejal Herman Portales</w:t>
      </w:r>
      <w:r>
        <w:rPr>
          <w:i/>
        </w:rPr>
        <w:t>, hay una funcionaria de Dirección de Obras que se fue, van a licitar ese puesto?</w:t>
      </w:r>
    </w:p>
    <w:p w:rsidR="003F1290" w:rsidRPr="00896114" w:rsidRDefault="003F1290" w:rsidP="003F1290">
      <w:pPr>
        <w:jc w:val="both"/>
        <w:rPr>
          <w:i/>
          <w:sz w:val="16"/>
          <w:szCs w:val="16"/>
        </w:rPr>
      </w:pPr>
    </w:p>
    <w:p w:rsidR="003F1290" w:rsidRDefault="003F1290" w:rsidP="003F1290">
      <w:pPr>
        <w:jc w:val="both"/>
        <w:rPr>
          <w:i/>
        </w:rPr>
      </w:pPr>
      <w:r w:rsidRPr="00896114">
        <w:rPr>
          <w:b/>
          <w:i/>
        </w:rPr>
        <w:t>Alcalde</w:t>
      </w:r>
      <w:r>
        <w:rPr>
          <w:i/>
        </w:rPr>
        <w:t>, estamos llamando a licitación, debería estar sancionado de aquí a fin de mes.</w:t>
      </w:r>
    </w:p>
    <w:p w:rsidR="003F1290" w:rsidRPr="0059607E" w:rsidRDefault="003F1290" w:rsidP="003F1290">
      <w:pPr>
        <w:jc w:val="both"/>
        <w:rPr>
          <w:i/>
          <w:sz w:val="16"/>
          <w:szCs w:val="16"/>
        </w:rPr>
      </w:pPr>
    </w:p>
    <w:p w:rsidR="003F1290" w:rsidRDefault="003F1290" w:rsidP="003F1290">
      <w:pPr>
        <w:jc w:val="both"/>
        <w:rPr>
          <w:i/>
        </w:rPr>
      </w:pPr>
      <w:r w:rsidRPr="0059607E">
        <w:rPr>
          <w:b/>
          <w:i/>
        </w:rPr>
        <w:t>Concejal Ángel Molina</w:t>
      </w:r>
      <w:r>
        <w:rPr>
          <w:i/>
        </w:rPr>
        <w:t>, Alcalde me interesa un tema importante, la mantención del camino de Lago Ranco a Calcurrupe, creo que corresponde a Vialidad, porque está en pésimas condiciones.</w:t>
      </w:r>
    </w:p>
    <w:p w:rsidR="003F1290" w:rsidRPr="00B1077B" w:rsidRDefault="003F1290" w:rsidP="003F1290">
      <w:pPr>
        <w:jc w:val="both"/>
        <w:rPr>
          <w:i/>
          <w:sz w:val="16"/>
          <w:szCs w:val="16"/>
        </w:rPr>
      </w:pPr>
    </w:p>
    <w:p w:rsidR="003F1290" w:rsidRDefault="003F1290" w:rsidP="003F1290">
      <w:pPr>
        <w:jc w:val="both"/>
        <w:rPr>
          <w:i/>
        </w:rPr>
      </w:pPr>
      <w:r w:rsidRPr="00B1077B">
        <w:rPr>
          <w:b/>
          <w:i/>
        </w:rPr>
        <w:lastRenderedPageBreak/>
        <w:t>Alcalde</w:t>
      </w:r>
      <w:r>
        <w:rPr>
          <w:i/>
        </w:rPr>
        <w:t>, así es y les he informado el día de ayer  que el Director Regional de Vialidad  se comprometió que componiéndose el tiempo, la empresa San Felipe a cargo de la conservación Global estará haciendo las reparaciones.</w:t>
      </w:r>
    </w:p>
    <w:p w:rsidR="003F1290" w:rsidRPr="00EC3B9B" w:rsidRDefault="003F1290" w:rsidP="003F1290">
      <w:pPr>
        <w:rPr>
          <w:sz w:val="16"/>
          <w:szCs w:val="16"/>
        </w:rPr>
      </w:pPr>
    </w:p>
    <w:p w:rsidR="003F1290" w:rsidRDefault="003F1290" w:rsidP="003F1290">
      <w:pPr>
        <w:jc w:val="both"/>
        <w:rPr>
          <w:i/>
        </w:rPr>
      </w:pPr>
      <w:r w:rsidRPr="00EC3B9B">
        <w:rPr>
          <w:b/>
          <w:i/>
        </w:rPr>
        <w:t>Concejal Miguel Meza</w:t>
      </w:r>
      <w:r>
        <w:rPr>
          <w:i/>
        </w:rPr>
        <w:t>, con don Armin hicimos una gestión y la tiro a la mesa si es que se respalda o no: Primero, en Ignao y Lago Ranco que tienen las mismas características de peligro que es el cruce de los peatones desde el paradero nuevo hacia la escuela y lo mismo en Lago Ranco en la entrada, Concepción con calle Linares, los vehículos pasan a gran velocidad, nosotros le manifestamos a la Seremi de Obras Públicas el problema y que los vecinos han dejado en muchas ocasiones en antecedente y que ellos de alguna manera se liberan de responsabilidad porque ya lo mencionaron, qué pasa si en algún momento sucediera algún accidente, van a buscar los responsables y va a ser la municipalidad, con relación a eso la Seremi responde que existe financiamiento del Ministerio de Obras Públicas y específicamente de Vialidad y ellos estarían disponible y dispuestos a invertir tanto en Ignao como en Lago Ranco, durante el último semestre de este año. Lo van a incorporar como mantenimiento de la ruta T-85 incorporando faroles amarillos, y una serie de señaléticas, ellos nos van hacer llegar cual va a ser la inversión que harán, la ruta T-85 es responsabilidad de ellos y por otra parte está dentro de un sector urbanizado como es Ignao y Lago Ranco, entonces es pedir el respaldo.</w:t>
      </w:r>
    </w:p>
    <w:p w:rsidR="003F1290" w:rsidRPr="0045647C" w:rsidRDefault="003F1290" w:rsidP="003F1290">
      <w:pPr>
        <w:jc w:val="both"/>
        <w:rPr>
          <w:i/>
          <w:sz w:val="16"/>
          <w:szCs w:val="16"/>
        </w:rPr>
      </w:pPr>
    </w:p>
    <w:p w:rsidR="003F1290" w:rsidRDefault="003F1290" w:rsidP="003F1290">
      <w:pPr>
        <w:jc w:val="both"/>
        <w:rPr>
          <w:i/>
        </w:rPr>
      </w:pPr>
      <w:r w:rsidRPr="0045647C">
        <w:rPr>
          <w:b/>
          <w:i/>
        </w:rPr>
        <w:t>Alcalde</w:t>
      </w:r>
      <w:r>
        <w:rPr>
          <w:i/>
        </w:rPr>
        <w:t>, yo les informé a este Concejo en su oportunidad sobre el proyecto que se presentó y que fue aprobado por Vialidad, para hacer estos pasos peatonales y Vialidad está en proceso de licitación.</w:t>
      </w:r>
    </w:p>
    <w:p w:rsidR="003F1290" w:rsidRPr="00C63B37" w:rsidRDefault="003F1290" w:rsidP="003F1290">
      <w:pPr>
        <w:jc w:val="both"/>
        <w:rPr>
          <w:i/>
          <w:sz w:val="16"/>
          <w:szCs w:val="16"/>
        </w:rPr>
      </w:pPr>
    </w:p>
    <w:p w:rsidR="003F1290" w:rsidRDefault="003F1290" w:rsidP="003F1290">
      <w:pPr>
        <w:jc w:val="both"/>
        <w:rPr>
          <w:i/>
        </w:rPr>
      </w:pPr>
      <w:r w:rsidRPr="009618E9">
        <w:rPr>
          <w:b/>
          <w:i/>
        </w:rPr>
        <w:t>Concejal Miguel Meza</w:t>
      </w:r>
      <w:r>
        <w:rPr>
          <w:i/>
        </w:rPr>
        <w:t>, tengo entendido que ese proyecto se postuló a la Subdere y que incorpora a Lago Ranco.</w:t>
      </w:r>
    </w:p>
    <w:p w:rsidR="003F1290" w:rsidRPr="005D681C" w:rsidRDefault="003F1290" w:rsidP="003F1290">
      <w:pPr>
        <w:jc w:val="both"/>
        <w:rPr>
          <w:i/>
          <w:sz w:val="16"/>
          <w:szCs w:val="16"/>
        </w:rPr>
      </w:pPr>
    </w:p>
    <w:p w:rsidR="003F1290" w:rsidRDefault="003F1290" w:rsidP="003F1290">
      <w:pPr>
        <w:jc w:val="both"/>
        <w:rPr>
          <w:i/>
        </w:rPr>
      </w:pPr>
      <w:r w:rsidRPr="005D681C">
        <w:rPr>
          <w:b/>
          <w:i/>
        </w:rPr>
        <w:t>Alcalde</w:t>
      </w:r>
      <w:r>
        <w:rPr>
          <w:i/>
        </w:rPr>
        <w:t>, exacto y está listo lo de Ignao, ahora los procesos de ejecución, licitación corre por cuenta de Vialidad y en el caso de Lago Ranco no habría ningún inconveniente pero tienen que hacer el estudio, porque el Ministerio de Obras Públicas en Lago Ranco no puede, tiene que ser el SERVIU, pero podría darse y habría que hacer las averiguaciones con respecto a eso.</w:t>
      </w:r>
    </w:p>
    <w:p w:rsidR="003F1290" w:rsidRPr="005227ED" w:rsidRDefault="003F1290" w:rsidP="003F1290">
      <w:pPr>
        <w:jc w:val="both"/>
        <w:rPr>
          <w:i/>
          <w:sz w:val="16"/>
          <w:szCs w:val="16"/>
        </w:rPr>
      </w:pPr>
    </w:p>
    <w:p w:rsidR="003F1290" w:rsidRDefault="003F1290" w:rsidP="003F1290">
      <w:pPr>
        <w:jc w:val="both"/>
        <w:rPr>
          <w:i/>
        </w:rPr>
      </w:pPr>
      <w:r w:rsidRPr="005227ED">
        <w:rPr>
          <w:b/>
          <w:i/>
        </w:rPr>
        <w:t>Concejal Excequiel Gallardo</w:t>
      </w:r>
      <w:r>
        <w:rPr>
          <w:i/>
        </w:rPr>
        <w:t>, si nos interesa podemos hacerlo, yo apruebo la gestión que se siga adelante en esa parte.</w:t>
      </w:r>
    </w:p>
    <w:p w:rsidR="003F1290" w:rsidRPr="00B820DA" w:rsidRDefault="003F1290" w:rsidP="003F1290">
      <w:pPr>
        <w:jc w:val="both"/>
        <w:rPr>
          <w:i/>
          <w:sz w:val="16"/>
          <w:szCs w:val="16"/>
        </w:rPr>
      </w:pPr>
    </w:p>
    <w:p w:rsidR="003F1290" w:rsidRDefault="003F1290" w:rsidP="003F1290">
      <w:pPr>
        <w:jc w:val="both"/>
        <w:rPr>
          <w:i/>
        </w:rPr>
      </w:pPr>
      <w:r w:rsidRPr="009618E9">
        <w:rPr>
          <w:b/>
          <w:i/>
        </w:rPr>
        <w:t>Concejal Miguel Meza</w:t>
      </w:r>
      <w:r>
        <w:rPr>
          <w:i/>
        </w:rPr>
        <w:t>, lo veo porque es un tema de peligro.</w:t>
      </w:r>
    </w:p>
    <w:p w:rsidR="003F1290" w:rsidRPr="005713F7" w:rsidRDefault="003F1290" w:rsidP="003F1290">
      <w:pPr>
        <w:jc w:val="both"/>
        <w:rPr>
          <w:i/>
          <w:sz w:val="16"/>
          <w:szCs w:val="16"/>
        </w:rPr>
      </w:pPr>
    </w:p>
    <w:p w:rsidR="003F1290" w:rsidRDefault="003F1290" w:rsidP="003F1290">
      <w:pPr>
        <w:jc w:val="both"/>
        <w:rPr>
          <w:i/>
        </w:rPr>
      </w:pPr>
      <w:r w:rsidRPr="005227ED">
        <w:rPr>
          <w:b/>
          <w:i/>
        </w:rPr>
        <w:t>Concejal Excequiel Gallardo</w:t>
      </w:r>
      <w:r>
        <w:rPr>
          <w:i/>
        </w:rPr>
        <w:t>, en la primera reunión del mes de Agosto se me encomendó, sobre una conversación con Bomberos, ellos están enviando solicitudes para reparaciones en forma urgente de su infraestructura de cuartel, mantuvimos una conversación con don Cristian Castillo y Paola Schwaner, con la superintendencia y los comandantes de las compañías. La Directora de Obras ya había visitado algunas compañías y lo que recogimos en la reunión es que las 3 compañías están en las mismas condiciones, tuvimos una proyección respecto a esto que a mí me gustaría que el Concejo autorice que pueda venir el Cuerpo de Bomberos más los profesionales que estuvieron en la reunión para que se exponga en la mesa cuál es la situación y las ideas que hay respecto a solucionar un problema y, se invitaría además dado a que el colega Quichel hablaba de la situación administrativa, al Superintendente Regional, para dar fe de lo que está haciendo el Cuerpo de Bomberos de Lago Ranco y que apoyo podría recibir del Gobierno Regional para ir solucionando esto, solicito dejarlo en tabla para la próxima reunión.</w:t>
      </w:r>
    </w:p>
    <w:p w:rsidR="003F1290" w:rsidRPr="002F0A0E" w:rsidRDefault="003F1290" w:rsidP="003F1290">
      <w:pPr>
        <w:jc w:val="both"/>
        <w:rPr>
          <w:i/>
          <w:sz w:val="16"/>
          <w:szCs w:val="16"/>
        </w:rPr>
      </w:pPr>
    </w:p>
    <w:p w:rsidR="003F1290" w:rsidRDefault="003F1290" w:rsidP="003F1290">
      <w:pPr>
        <w:jc w:val="both"/>
        <w:rPr>
          <w:i/>
        </w:rPr>
      </w:pPr>
      <w:r w:rsidRPr="002F0A0E">
        <w:rPr>
          <w:b/>
          <w:i/>
        </w:rPr>
        <w:lastRenderedPageBreak/>
        <w:t>Alcalde</w:t>
      </w:r>
      <w:r>
        <w:rPr>
          <w:i/>
        </w:rPr>
        <w:t>, una de las cosas que vamos hacer en este segundo semestre es levantar algunas iniciativas para diseño y presentarlo al Fondo de Desarrollo Regional, si mal no recuerdo vamos a levantar para diseño la construcción de una feria costumbrista al lado de la UDEM, para consolidar eso como un paseo, y lo otro que se presentará a diseño será la construcción del Gimnasio Municipal de Lago Ranco y además, vamos a levantar la ficha para los diseños de acuerdo a la conversación que vamos a tener con Bomberos sobre los 3 cuarteles, (2 de Lago Ranco y el de Ignao). También presentaremos para diseño la Plaza de Lago Ranco, porque tenemos proyectos RS y no hay financiamiento, esperamos el 2012 haya financiamiento para diseño, es mejor armar una cartera de proyectos a largo plazo.</w:t>
      </w:r>
    </w:p>
    <w:p w:rsidR="003F1290" w:rsidRPr="00D00632" w:rsidRDefault="003F1290" w:rsidP="003F1290">
      <w:pPr>
        <w:jc w:val="both"/>
        <w:rPr>
          <w:i/>
          <w:sz w:val="16"/>
          <w:szCs w:val="16"/>
        </w:rPr>
      </w:pPr>
    </w:p>
    <w:p w:rsidR="003F1290" w:rsidRDefault="003F1290" w:rsidP="003F1290">
      <w:pPr>
        <w:jc w:val="both"/>
        <w:rPr>
          <w:i/>
        </w:rPr>
      </w:pPr>
      <w:r w:rsidRPr="00D00632">
        <w:rPr>
          <w:b/>
          <w:i/>
        </w:rPr>
        <w:t>Concejal Herman Portales</w:t>
      </w:r>
      <w:r>
        <w:rPr>
          <w:i/>
        </w:rPr>
        <w:t>, es posible entre esos proyectos incorporar una oficina de turismo.</w:t>
      </w:r>
    </w:p>
    <w:p w:rsidR="003F1290" w:rsidRPr="004F60CA" w:rsidRDefault="003F1290" w:rsidP="003F1290">
      <w:pPr>
        <w:jc w:val="both"/>
        <w:rPr>
          <w:i/>
          <w:sz w:val="16"/>
          <w:szCs w:val="16"/>
        </w:rPr>
      </w:pPr>
    </w:p>
    <w:p w:rsidR="003F1290" w:rsidRDefault="003F1290" w:rsidP="003F1290">
      <w:pPr>
        <w:jc w:val="both"/>
        <w:rPr>
          <w:i/>
        </w:rPr>
      </w:pPr>
      <w:r w:rsidRPr="004F60CA">
        <w:rPr>
          <w:b/>
          <w:i/>
        </w:rPr>
        <w:t>Alcalde</w:t>
      </w:r>
      <w:r>
        <w:rPr>
          <w:i/>
        </w:rPr>
        <w:t>, cuando hemos visto los proyectos eso no ha surgido y prefiero que para el próximo año se solicite eso, además eso da para un proyecto FRIL.</w:t>
      </w:r>
    </w:p>
    <w:p w:rsidR="003F1290" w:rsidRPr="000A6B05" w:rsidRDefault="003F1290" w:rsidP="003F1290">
      <w:pPr>
        <w:jc w:val="both"/>
        <w:rPr>
          <w:i/>
          <w:sz w:val="16"/>
          <w:szCs w:val="16"/>
        </w:rPr>
      </w:pPr>
    </w:p>
    <w:p w:rsidR="003F1290" w:rsidRDefault="003F1290" w:rsidP="003F1290">
      <w:pPr>
        <w:jc w:val="both"/>
        <w:rPr>
          <w:i/>
        </w:rPr>
      </w:pPr>
      <w:r w:rsidRPr="000A6B05">
        <w:rPr>
          <w:b/>
          <w:i/>
        </w:rPr>
        <w:t>Concejal Excequiel Gallardo</w:t>
      </w:r>
      <w:r>
        <w:rPr>
          <w:i/>
        </w:rPr>
        <w:t>, aparte de dejar un espacio para los Bomberos me quedó dando vuelta una situación, a lo mejor los colegas de Riñinahue pudieran conversar con su gente, que es en la misma línea el tema de instalar un cuerpo de bomberos en Riñinahue, no como territorio independiente porque en la conversación lo que los Bomberos planteaban era lo que nosotros manejábamos, porque lo que está instalado esta botado, en alguna oportunidad se les entrego material y hoy está abandonado, en Riñinahue se debe instalar algo serio, porque los perjudicados son los habitantes del sector, incluso en esta posibilidad de propuesta si las cosas estuvieran normalizadas perfectamente se podría hacer algo.</w:t>
      </w:r>
    </w:p>
    <w:p w:rsidR="003F1290" w:rsidRPr="0045572F" w:rsidRDefault="003F1290" w:rsidP="003F1290">
      <w:pPr>
        <w:jc w:val="both"/>
        <w:rPr>
          <w:i/>
          <w:sz w:val="16"/>
          <w:szCs w:val="16"/>
        </w:rPr>
      </w:pPr>
    </w:p>
    <w:p w:rsidR="003F1290" w:rsidRDefault="003F1290" w:rsidP="003F1290">
      <w:pPr>
        <w:jc w:val="both"/>
        <w:rPr>
          <w:i/>
        </w:rPr>
      </w:pPr>
      <w:r w:rsidRPr="0045572F">
        <w:rPr>
          <w:b/>
          <w:i/>
        </w:rPr>
        <w:t>Concejal Ángel Molina</w:t>
      </w:r>
      <w:r>
        <w:rPr>
          <w:i/>
        </w:rPr>
        <w:t>, los aportes que han llegado a Riñinahue no han sido por el Cuerpo de bomberos de lago Ranco sino por la Municipalidad y el FOSIS. Bomberos tiene una situación irregular con la Superintendencia a nivel Nacional, cuando se instaló esa brigada si hubiésemos sabiendo en la situación que estaban los Bomberos de Lago Ranco lo hubiésemos pensado varias veces, porque para que nos apoyen en Riñinahue siempre se les pagó, les prestamos 500 mil pesos.</w:t>
      </w:r>
    </w:p>
    <w:p w:rsidR="003F1290" w:rsidRPr="001633E4" w:rsidRDefault="003F1290" w:rsidP="003F1290">
      <w:pPr>
        <w:jc w:val="both"/>
        <w:rPr>
          <w:i/>
          <w:sz w:val="16"/>
          <w:szCs w:val="16"/>
        </w:rPr>
      </w:pPr>
    </w:p>
    <w:p w:rsidR="003F1290" w:rsidRDefault="003F1290" w:rsidP="003F1290">
      <w:pPr>
        <w:jc w:val="both"/>
        <w:rPr>
          <w:i/>
        </w:rPr>
      </w:pPr>
      <w:r w:rsidRPr="001633E4">
        <w:rPr>
          <w:b/>
          <w:i/>
        </w:rPr>
        <w:t>Concejal Excequiel Gallardo,</w:t>
      </w:r>
      <w:r>
        <w:rPr>
          <w:i/>
        </w:rPr>
        <w:t xml:space="preserve"> al margen de todo eso creo que hay cosas que aclarar que son menores, pero hay de proyección que es superior.</w:t>
      </w:r>
    </w:p>
    <w:p w:rsidR="003F1290" w:rsidRPr="001633E4" w:rsidRDefault="003F1290" w:rsidP="003F1290">
      <w:pPr>
        <w:jc w:val="both"/>
        <w:rPr>
          <w:i/>
          <w:sz w:val="16"/>
          <w:szCs w:val="16"/>
        </w:rPr>
      </w:pPr>
    </w:p>
    <w:p w:rsidR="003F1290" w:rsidRDefault="003F1290" w:rsidP="003F1290">
      <w:pPr>
        <w:jc w:val="both"/>
        <w:rPr>
          <w:i/>
        </w:rPr>
      </w:pPr>
      <w:r w:rsidRPr="001633E4">
        <w:rPr>
          <w:b/>
          <w:i/>
        </w:rPr>
        <w:t>Alcalde</w:t>
      </w:r>
      <w:r>
        <w:rPr>
          <w:i/>
        </w:rPr>
        <w:t>, creo que las necesidades se van cubriendo en la medida que existe una demanda de la comunidad, las cosas impuestas no funcionan, debemos dejárselo a la responsabilidad de la propia comunidad.</w:t>
      </w:r>
    </w:p>
    <w:p w:rsidR="003F1290" w:rsidRPr="000D1086" w:rsidRDefault="003F1290" w:rsidP="003F1290">
      <w:pPr>
        <w:jc w:val="both"/>
        <w:rPr>
          <w:i/>
          <w:sz w:val="16"/>
          <w:szCs w:val="16"/>
        </w:rPr>
      </w:pPr>
    </w:p>
    <w:p w:rsidR="003F1290" w:rsidRDefault="003F1290" w:rsidP="003F1290">
      <w:pPr>
        <w:jc w:val="both"/>
        <w:rPr>
          <w:i/>
        </w:rPr>
      </w:pPr>
      <w:r w:rsidRPr="003D0325">
        <w:rPr>
          <w:b/>
          <w:i/>
        </w:rPr>
        <w:t>Fundación Las Rosas,</w:t>
      </w:r>
      <w:r>
        <w:rPr>
          <w:i/>
        </w:rPr>
        <w:t xml:space="preserve"> está fundación está en Valdivia y tiene una capacidad para 102 abuelitos, ellos están bajo el alero de la pobreza lo que significa que ganan entre cero y 150 mil pesos y son de toda la XIV región, hay abuelitos de Río Bueno y se canaliza a través del Asistente Social de las Municipalidades en este momento hay aproximadamente 60 abuelitos, una de las cosas que tiene esto aparte de recibir abuelitos en extrema pobreza, es que tiene dignidad en este centro la prioridad son ellos, lo que necesitamos es que podamos ayudar a nuestros propios abuelitos y eso depende de cuánto podemos y queremos aportar, la ayuda comienza con $ 3.500.-, mensuales, también hay una capilla que trabaja con nosotros, para hacerse amigo es a través de una cuenta corriente, vista o visa, porque así hay una mayor transparencia tanto para la persona que nos ayuda como para la entidad que recoge la ayuda, en este momento andamos buscando ayuda así es que ojala nos puedan aportar.</w:t>
      </w:r>
    </w:p>
    <w:p w:rsidR="003F1290" w:rsidRPr="003D0325" w:rsidRDefault="003F1290" w:rsidP="003F1290">
      <w:pPr>
        <w:jc w:val="both"/>
        <w:rPr>
          <w:i/>
          <w:sz w:val="16"/>
          <w:szCs w:val="16"/>
        </w:rPr>
      </w:pPr>
    </w:p>
    <w:p w:rsidR="003F1290" w:rsidRDefault="003F1290" w:rsidP="003F1290">
      <w:pPr>
        <w:jc w:val="both"/>
        <w:rPr>
          <w:i/>
        </w:rPr>
      </w:pPr>
      <w:r w:rsidRPr="003D0325">
        <w:rPr>
          <w:b/>
          <w:i/>
        </w:rPr>
        <w:lastRenderedPageBreak/>
        <w:t>Concejal Ángel Molina</w:t>
      </w:r>
      <w:r>
        <w:rPr>
          <w:i/>
        </w:rPr>
        <w:t>, en otras comunas tienen Centros?</w:t>
      </w:r>
    </w:p>
    <w:p w:rsidR="003F1290" w:rsidRPr="003D0325" w:rsidRDefault="003F1290" w:rsidP="003F1290">
      <w:pPr>
        <w:jc w:val="both"/>
        <w:rPr>
          <w:i/>
          <w:sz w:val="16"/>
          <w:szCs w:val="16"/>
        </w:rPr>
      </w:pPr>
    </w:p>
    <w:p w:rsidR="003F1290" w:rsidRDefault="003F1290" w:rsidP="003F1290">
      <w:pPr>
        <w:jc w:val="both"/>
        <w:rPr>
          <w:i/>
        </w:rPr>
      </w:pPr>
      <w:r w:rsidRPr="003D0325">
        <w:rPr>
          <w:b/>
          <w:i/>
        </w:rPr>
        <w:t>Fundación Las Rosas</w:t>
      </w:r>
      <w:r>
        <w:rPr>
          <w:i/>
        </w:rPr>
        <w:t xml:space="preserve">, tenemos desde Coñaripe hasta Osorno, </w:t>
      </w:r>
    </w:p>
    <w:p w:rsidR="003F1290" w:rsidRPr="003D0325" w:rsidRDefault="003F1290" w:rsidP="003F1290">
      <w:pPr>
        <w:jc w:val="both"/>
        <w:rPr>
          <w:i/>
          <w:sz w:val="16"/>
          <w:szCs w:val="16"/>
        </w:rPr>
      </w:pPr>
    </w:p>
    <w:p w:rsidR="003F1290" w:rsidRDefault="003F1290" w:rsidP="003F1290">
      <w:pPr>
        <w:jc w:val="both"/>
        <w:rPr>
          <w:i/>
        </w:rPr>
      </w:pPr>
      <w:r w:rsidRPr="00BB418F">
        <w:rPr>
          <w:b/>
          <w:i/>
        </w:rPr>
        <w:t>Alcalde,</w:t>
      </w:r>
      <w:r>
        <w:rPr>
          <w:i/>
        </w:rPr>
        <w:t xml:space="preserve"> la ayuda que ellos piden no es a titulo de Concejo, es personal.</w:t>
      </w:r>
    </w:p>
    <w:p w:rsidR="003F1290" w:rsidRPr="00DF5157" w:rsidRDefault="003F1290" w:rsidP="003F1290">
      <w:pPr>
        <w:jc w:val="both"/>
        <w:rPr>
          <w:i/>
          <w:sz w:val="16"/>
          <w:szCs w:val="16"/>
        </w:rPr>
      </w:pPr>
    </w:p>
    <w:p w:rsidR="003F1290" w:rsidRDefault="003F1290" w:rsidP="003F1290">
      <w:pPr>
        <w:jc w:val="both"/>
        <w:rPr>
          <w:i/>
        </w:rPr>
      </w:pPr>
      <w:r w:rsidRPr="003D0325">
        <w:rPr>
          <w:b/>
          <w:i/>
        </w:rPr>
        <w:t>Fundación Las Rosas</w:t>
      </w:r>
      <w:r>
        <w:rPr>
          <w:i/>
        </w:rPr>
        <w:t>, la labor que hacemos en terreno es buscar amigos.</w:t>
      </w:r>
    </w:p>
    <w:p w:rsidR="003F1290" w:rsidRPr="00DF5157" w:rsidRDefault="003F1290" w:rsidP="003F1290">
      <w:pPr>
        <w:jc w:val="both"/>
        <w:rPr>
          <w:i/>
          <w:sz w:val="16"/>
          <w:szCs w:val="16"/>
        </w:rPr>
      </w:pPr>
    </w:p>
    <w:p w:rsidR="003F1290" w:rsidRDefault="003F1290" w:rsidP="003F1290">
      <w:pPr>
        <w:jc w:val="both"/>
        <w:rPr>
          <w:i/>
        </w:rPr>
      </w:pPr>
      <w:r w:rsidRPr="00DF5157">
        <w:rPr>
          <w:b/>
          <w:i/>
        </w:rPr>
        <w:t>Concejal Armin Renner</w:t>
      </w:r>
      <w:r>
        <w:rPr>
          <w:i/>
        </w:rPr>
        <w:t>, esta fundación está en todo Chile.</w:t>
      </w:r>
    </w:p>
    <w:p w:rsidR="003F1290" w:rsidRPr="006A6F3E" w:rsidRDefault="003F1290" w:rsidP="003F1290">
      <w:pPr>
        <w:jc w:val="both"/>
        <w:rPr>
          <w:i/>
          <w:sz w:val="16"/>
          <w:szCs w:val="16"/>
        </w:rPr>
      </w:pPr>
    </w:p>
    <w:p w:rsidR="003F1290" w:rsidRDefault="003F1290" w:rsidP="003F1290">
      <w:pPr>
        <w:jc w:val="both"/>
        <w:rPr>
          <w:i/>
        </w:rPr>
      </w:pPr>
    </w:p>
    <w:p w:rsidR="003F1290" w:rsidRDefault="003F1290" w:rsidP="003F1290">
      <w:pPr>
        <w:jc w:val="both"/>
        <w:rPr>
          <w:i/>
        </w:rPr>
      </w:pPr>
    </w:p>
    <w:p w:rsidR="003F1290" w:rsidRDefault="003F1290" w:rsidP="003F1290">
      <w:pPr>
        <w:jc w:val="both"/>
        <w:rPr>
          <w:i/>
        </w:rPr>
      </w:pPr>
    </w:p>
    <w:p w:rsidR="003F1290" w:rsidRDefault="003F1290" w:rsidP="003F1290">
      <w:pPr>
        <w:jc w:val="both"/>
        <w:rPr>
          <w:i/>
        </w:rPr>
      </w:pPr>
    </w:p>
    <w:p w:rsidR="003F1290" w:rsidRPr="00266250" w:rsidRDefault="000065F6" w:rsidP="000065F6">
      <w:pPr>
        <w:jc w:val="both"/>
        <w:rPr>
          <w:b/>
          <w:i/>
        </w:rPr>
      </w:pPr>
      <w:r w:rsidRPr="00266250">
        <w:rPr>
          <w:b/>
          <w:i/>
        </w:rPr>
        <w:t xml:space="preserve">                                                                                  </w:t>
      </w:r>
      <w:r w:rsidR="003F1290" w:rsidRPr="00266250">
        <w:rPr>
          <w:b/>
          <w:i/>
        </w:rPr>
        <w:t>PABLO AGÜERO RAMÍREZ</w:t>
      </w:r>
    </w:p>
    <w:p w:rsidR="003F1290" w:rsidRPr="00266250" w:rsidRDefault="000065F6" w:rsidP="000065F6">
      <w:pPr>
        <w:jc w:val="both"/>
        <w:rPr>
          <w:b/>
          <w:i/>
        </w:rPr>
      </w:pPr>
      <w:r w:rsidRPr="00266250">
        <w:rPr>
          <w:b/>
          <w:i/>
        </w:rPr>
        <w:t xml:space="preserve">                                                                                     </w:t>
      </w:r>
      <w:r w:rsidR="003F1290" w:rsidRPr="00266250">
        <w:rPr>
          <w:b/>
          <w:i/>
        </w:rPr>
        <w:t xml:space="preserve"> Secretario Municipal (s)</w:t>
      </w:r>
    </w:p>
    <w:p w:rsidR="003F1290" w:rsidRDefault="003F1290" w:rsidP="003F1290">
      <w:pPr>
        <w:jc w:val="both"/>
        <w:rPr>
          <w:i/>
        </w:rPr>
      </w:pPr>
    </w:p>
    <w:p w:rsidR="003F1290" w:rsidRDefault="003F1290" w:rsidP="003F1290">
      <w:pPr>
        <w:jc w:val="both"/>
        <w:rPr>
          <w:i/>
        </w:rPr>
      </w:pPr>
    </w:p>
    <w:p w:rsidR="003F1290" w:rsidRDefault="003F1290" w:rsidP="003F1290">
      <w:pPr>
        <w:jc w:val="both"/>
        <w:rPr>
          <w:i/>
        </w:rPr>
      </w:pPr>
    </w:p>
    <w:p w:rsidR="00444836" w:rsidRPr="003F1290" w:rsidRDefault="00444836" w:rsidP="003F1290"/>
    <w:sectPr w:rsidR="00444836" w:rsidRPr="003F1290" w:rsidSect="00341D4B">
      <w:headerReference w:type="default" r:id="rId7"/>
      <w:footerReference w:type="default" r:id="rId8"/>
      <w:pgSz w:w="11907" w:h="17577" w:code="9"/>
      <w:pgMar w:top="1843"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4BB" w:rsidRDefault="005304BB">
      <w:r>
        <w:separator/>
      </w:r>
    </w:p>
  </w:endnote>
  <w:endnote w:type="continuationSeparator" w:id="1">
    <w:p w:rsidR="005304BB" w:rsidRDefault="005304B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rnivale Display Caps SSi">
    <w:panose1 w:val="02020500000000000000"/>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836" w:rsidRDefault="00376DEF">
    <w:pPr>
      <w:pStyle w:val="Piedepgina"/>
    </w:pPr>
    <w:r w:rsidRPr="00376DEF">
      <w:rPr>
        <w:rFonts w:asciiTheme="majorHAnsi" w:hAnsiTheme="majorHAnsi"/>
        <w:noProof/>
        <w:sz w:val="28"/>
        <w:szCs w:val="28"/>
        <w:lang w:eastAsia="zh-TW"/>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5" type="#_x0000_t176" style="position:absolute;margin-left:-48.2pt;margin-top:-4.05pt;width:40.35pt;height:34.75pt;rotation:360;z-index:251658240;mso-position-horizontal-relative:right-margin-area;mso-position-vertical-relative:bottom-margin-area" adj="7800" filled="f" fillcolor="#4f81bd [3204]" stroked="f" strokecolor="#737373 [1789]">
          <v:fill color2="#a7bfde [1620]" type="pattern"/>
          <v:textbox style="mso-next-textbox:#_x0000_s1025">
            <w:txbxContent>
              <w:p w:rsidR="00444836" w:rsidRDefault="00376DEF">
                <w:pPr>
                  <w:pBdr>
                    <w:top w:val="single" w:sz="12" w:space="1" w:color="9BBB59" w:themeColor="accent3"/>
                    <w:bottom w:val="single" w:sz="48" w:space="1" w:color="9BBB59" w:themeColor="accent3"/>
                  </w:pBdr>
                  <w:jc w:val="center"/>
                  <w:rPr>
                    <w:sz w:val="28"/>
                    <w:szCs w:val="28"/>
                  </w:rPr>
                </w:pPr>
                <w:fldSimple w:instr=" PAGE    \* MERGEFORMAT ">
                  <w:r w:rsidR="00B62AD8" w:rsidRPr="00B62AD8">
                    <w:rPr>
                      <w:noProof/>
                      <w:sz w:val="28"/>
                      <w:szCs w:val="28"/>
                    </w:rPr>
                    <w:t>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4BB" w:rsidRDefault="005304BB">
      <w:r>
        <w:separator/>
      </w:r>
    </w:p>
  </w:footnote>
  <w:footnote w:type="continuationSeparator" w:id="1">
    <w:p w:rsidR="005304BB" w:rsidRDefault="005304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D4B" w:rsidRPr="00341D4B" w:rsidRDefault="00341D4B">
    <w:pPr>
      <w:pStyle w:val="Encabezado"/>
      <w:rPr>
        <w:rFonts w:asciiTheme="majorHAnsi" w:hAnsiTheme="majorHAnsi"/>
        <w:i/>
        <w:sz w:val="20"/>
        <w:szCs w:val="20"/>
      </w:rPr>
    </w:pPr>
    <w:r w:rsidRPr="00341D4B">
      <w:rPr>
        <w:rFonts w:asciiTheme="majorHAnsi" w:hAnsiTheme="majorHAnsi"/>
        <w:i/>
        <w:sz w:val="20"/>
        <w:szCs w:val="20"/>
      </w:rPr>
      <w:t>Municipalidad de Lago Ranco</w:t>
    </w:r>
  </w:p>
  <w:p w:rsidR="00341D4B" w:rsidRPr="00341D4B" w:rsidRDefault="00341D4B">
    <w:pPr>
      <w:pStyle w:val="Encabezado"/>
      <w:rPr>
        <w:rFonts w:asciiTheme="majorHAnsi" w:hAnsiTheme="majorHAnsi"/>
        <w:i/>
        <w:sz w:val="20"/>
        <w:szCs w:val="20"/>
      </w:rPr>
    </w:pPr>
    <w:r w:rsidRPr="00341D4B">
      <w:rPr>
        <w:rFonts w:asciiTheme="majorHAnsi" w:hAnsiTheme="majorHAnsi"/>
        <w:i/>
        <w:sz w:val="20"/>
        <w:szCs w:val="20"/>
      </w:rPr>
      <w:t xml:space="preserve">  </w:t>
    </w:r>
    <w:r>
      <w:rPr>
        <w:rFonts w:asciiTheme="majorHAnsi" w:hAnsiTheme="majorHAnsi"/>
        <w:i/>
        <w:sz w:val="20"/>
        <w:szCs w:val="20"/>
      </w:rPr>
      <w:t xml:space="preserve">  </w:t>
    </w:r>
    <w:r w:rsidRPr="00341D4B">
      <w:rPr>
        <w:rFonts w:asciiTheme="majorHAnsi" w:hAnsiTheme="majorHAnsi"/>
        <w:i/>
        <w:sz w:val="20"/>
        <w:szCs w:val="20"/>
      </w:rPr>
      <w:t xml:space="preserve">  Secretaría  Municipal</w:t>
    </w:r>
  </w:p>
  <w:p w:rsidR="00444836" w:rsidRDefault="0044483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23FBF"/>
    <w:multiLevelType w:val="hybridMultilevel"/>
    <w:tmpl w:val="0DC2338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C9367B8"/>
    <w:multiLevelType w:val="hybridMultilevel"/>
    <w:tmpl w:val="672EB5E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7170"/>
    <o:shapelayout v:ext="edit">
      <o:idmap v:ext="edit" data="1"/>
      <o:rules v:ext="edit">
        <o:r id="V:Rule1" type="callout" idref="#_x0000_s1025"/>
      </o:rules>
    </o:shapelayout>
  </w:hdrShapeDefaults>
  <w:footnotePr>
    <w:footnote w:id="0"/>
    <w:footnote w:id="1"/>
  </w:footnotePr>
  <w:endnotePr>
    <w:endnote w:id="0"/>
    <w:endnote w:id="1"/>
  </w:endnotePr>
  <w:compat/>
  <w:rsids>
    <w:rsidRoot w:val="00E0013E"/>
    <w:rsid w:val="000065F6"/>
    <w:rsid w:val="00266250"/>
    <w:rsid w:val="00266C74"/>
    <w:rsid w:val="00341D4B"/>
    <w:rsid w:val="00375CCC"/>
    <w:rsid w:val="00376DEF"/>
    <w:rsid w:val="003D250E"/>
    <w:rsid w:val="003F1290"/>
    <w:rsid w:val="003F4789"/>
    <w:rsid w:val="00444836"/>
    <w:rsid w:val="004904C2"/>
    <w:rsid w:val="005304BB"/>
    <w:rsid w:val="00607168"/>
    <w:rsid w:val="0076667C"/>
    <w:rsid w:val="0087726A"/>
    <w:rsid w:val="008B570B"/>
    <w:rsid w:val="008B7F6C"/>
    <w:rsid w:val="009875A4"/>
    <w:rsid w:val="00992184"/>
    <w:rsid w:val="009F357F"/>
    <w:rsid w:val="00A21D4E"/>
    <w:rsid w:val="00A463EA"/>
    <w:rsid w:val="00A707B8"/>
    <w:rsid w:val="00B515DE"/>
    <w:rsid w:val="00B62AD8"/>
    <w:rsid w:val="00BC0E6D"/>
    <w:rsid w:val="00CC7AF1"/>
    <w:rsid w:val="00D00744"/>
    <w:rsid w:val="00D60A1D"/>
    <w:rsid w:val="00DD2E53"/>
    <w:rsid w:val="00E0013E"/>
    <w:rsid w:val="00E17500"/>
    <w:rsid w:val="00F85C4D"/>
    <w:rsid w:val="00FB3FC8"/>
    <w:rsid w:val="00FE690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003366"/>
        <w:sz w:val="22"/>
        <w:szCs w:val="22"/>
        <w:lang w:val="es-ES" w:eastAsia="en-US" w:bidi="ar-SA"/>
      </w:rPr>
    </w:rPrDefault>
    <w:pPrDefault>
      <w:pPr>
        <w:spacing w:before="24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13E"/>
    <w:pPr>
      <w:spacing w:before="0" w:after="0"/>
    </w:pPr>
    <w:rPr>
      <w:rFonts w:ascii="Times New Roman" w:eastAsia="Times New Roman" w:hAnsi="Times New Roman" w:cs="Times New Roman"/>
      <w:bCs/>
      <w:color w:val="auto"/>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mitedesobre">
    <w:name w:val="envelope return"/>
    <w:basedOn w:val="Normal"/>
    <w:uiPriority w:val="99"/>
    <w:semiHidden/>
    <w:unhideWhenUsed/>
    <w:rsid w:val="00375CCC"/>
    <w:rPr>
      <w:rFonts w:asciiTheme="majorHAnsi" w:eastAsiaTheme="majorEastAsia" w:hAnsiTheme="majorHAnsi" w:cstheme="majorBidi"/>
      <w:sz w:val="20"/>
      <w:szCs w:val="20"/>
    </w:rPr>
  </w:style>
  <w:style w:type="paragraph" w:styleId="Prrafodelista">
    <w:name w:val="List Paragraph"/>
    <w:basedOn w:val="Normal"/>
    <w:uiPriority w:val="99"/>
    <w:qFormat/>
    <w:rsid w:val="00E0013E"/>
    <w:pPr>
      <w:ind w:left="720"/>
      <w:contextualSpacing/>
    </w:pPr>
  </w:style>
  <w:style w:type="table" w:styleId="Tablaconcuadrcula">
    <w:name w:val="Table Grid"/>
    <w:basedOn w:val="Tablanormal"/>
    <w:uiPriority w:val="59"/>
    <w:rsid w:val="00E0013E"/>
    <w:pPr>
      <w:spacing w:before="0" w:after="0"/>
    </w:pPr>
    <w:rPr>
      <w:bCs/>
      <w:color w:val="aut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0013E"/>
    <w:pPr>
      <w:tabs>
        <w:tab w:val="center" w:pos="4252"/>
        <w:tab w:val="right" w:pos="8504"/>
      </w:tabs>
    </w:pPr>
  </w:style>
  <w:style w:type="character" w:customStyle="1" w:styleId="EncabezadoCar">
    <w:name w:val="Encabezado Car"/>
    <w:basedOn w:val="Fuentedeprrafopredeter"/>
    <w:link w:val="Encabezado"/>
    <w:uiPriority w:val="99"/>
    <w:rsid w:val="00E0013E"/>
    <w:rPr>
      <w:rFonts w:ascii="Times New Roman" w:eastAsia="Times New Roman" w:hAnsi="Times New Roman" w:cs="Times New Roman"/>
      <w:bCs w:val="0"/>
      <w:color w:val="auto"/>
      <w:sz w:val="24"/>
      <w:szCs w:val="24"/>
      <w:lang w:eastAsia="es-ES"/>
    </w:rPr>
  </w:style>
  <w:style w:type="paragraph" w:styleId="Piedepgina">
    <w:name w:val="footer"/>
    <w:basedOn w:val="Normal"/>
    <w:link w:val="PiedepginaCar"/>
    <w:uiPriority w:val="99"/>
    <w:unhideWhenUsed/>
    <w:rsid w:val="00E0013E"/>
    <w:pPr>
      <w:tabs>
        <w:tab w:val="center" w:pos="4252"/>
        <w:tab w:val="right" w:pos="8504"/>
      </w:tabs>
    </w:pPr>
  </w:style>
  <w:style w:type="character" w:customStyle="1" w:styleId="PiedepginaCar">
    <w:name w:val="Pie de página Car"/>
    <w:basedOn w:val="Fuentedeprrafopredeter"/>
    <w:link w:val="Piedepgina"/>
    <w:uiPriority w:val="99"/>
    <w:rsid w:val="00E0013E"/>
    <w:rPr>
      <w:rFonts w:ascii="Times New Roman" w:eastAsia="Times New Roman" w:hAnsi="Times New Roman" w:cs="Times New Roman"/>
      <w:bCs w:val="0"/>
      <w:color w:val="auto"/>
      <w:sz w:val="24"/>
      <w:szCs w:val="24"/>
      <w:lang w:eastAsia="es-ES"/>
    </w:rPr>
  </w:style>
  <w:style w:type="paragraph" w:styleId="Textodeglobo">
    <w:name w:val="Balloon Text"/>
    <w:basedOn w:val="Normal"/>
    <w:link w:val="TextodegloboCar"/>
    <w:uiPriority w:val="99"/>
    <w:semiHidden/>
    <w:unhideWhenUsed/>
    <w:rsid w:val="00341D4B"/>
    <w:rPr>
      <w:rFonts w:ascii="Tahoma" w:hAnsi="Tahoma" w:cs="Tahoma"/>
      <w:sz w:val="16"/>
      <w:szCs w:val="16"/>
    </w:rPr>
  </w:style>
  <w:style w:type="character" w:customStyle="1" w:styleId="TextodegloboCar">
    <w:name w:val="Texto de globo Car"/>
    <w:basedOn w:val="Fuentedeprrafopredeter"/>
    <w:link w:val="Textodeglobo"/>
    <w:uiPriority w:val="99"/>
    <w:semiHidden/>
    <w:rsid w:val="00341D4B"/>
    <w:rPr>
      <w:rFonts w:ascii="Tahoma" w:eastAsia="Times New Roman" w:hAnsi="Tahoma" w:cs="Tahoma"/>
      <w:bCs/>
      <w:color w:val="auto"/>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14</Pages>
  <Words>6343</Words>
  <Characters>34888</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41149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WarezMaster®</cp:lastModifiedBy>
  <cp:revision>11</cp:revision>
  <dcterms:created xsi:type="dcterms:W3CDTF">2011-09-05T09:57:00Z</dcterms:created>
  <dcterms:modified xsi:type="dcterms:W3CDTF">2011-09-12T15:54:00Z</dcterms:modified>
</cp:coreProperties>
</file>