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B3" w:rsidRDefault="00694082" w:rsidP="00712BA0">
      <w:pPr>
        <w:pStyle w:val="Ttulo1"/>
        <w:spacing w:before="0"/>
        <w:contextualSpacing/>
        <w:jc w:val="center"/>
        <w:rPr>
          <w:rFonts w:eastAsia="SimSun"/>
          <w:i/>
          <w:color w:val="000000" w:themeColor="text1"/>
          <w:sz w:val="22"/>
          <w:szCs w:val="22"/>
        </w:rPr>
      </w:pPr>
      <w:r>
        <w:rPr>
          <w:rFonts w:eastAsia="SimSun"/>
          <w:i/>
          <w:color w:val="000000" w:themeColor="text1"/>
          <w:sz w:val="22"/>
          <w:szCs w:val="22"/>
        </w:rPr>
        <w:t xml:space="preserve">ACTA </w:t>
      </w:r>
      <w:r w:rsidR="00AB61B3">
        <w:rPr>
          <w:rFonts w:eastAsia="SimSun"/>
          <w:i/>
          <w:color w:val="000000" w:themeColor="text1"/>
          <w:sz w:val="22"/>
          <w:szCs w:val="22"/>
        </w:rPr>
        <w:t xml:space="preserve">DE </w:t>
      </w:r>
      <w:r w:rsidR="00B63006">
        <w:rPr>
          <w:rFonts w:eastAsia="SimSun"/>
          <w:i/>
          <w:color w:val="000000" w:themeColor="text1"/>
          <w:sz w:val="22"/>
          <w:szCs w:val="22"/>
        </w:rPr>
        <w:t xml:space="preserve"> </w:t>
      </w:r>
      <w:r>
        <w:rPr>
          <w:rFonts w:eastAsia="SimSun"/>
          <w:i/>
          <w:color w:val="000000" w:themeColor="text1"/>
          <w:sz w:val="22"/>
          <w:szCs w:val="22"/>
        </w:rPr>
        <w:t xml:space="preserve">REUNIÓN </w:t>
      </w:r>
      <w:r w:rsidR="00AB61B3">
        <w:rPr>
          <w:rFonts w:eastAsia="SimSun"/>
          <w:i/>
          <w:color w:val="000000" w:themeColor="text1"/>
          <w:sz w:val="22"/>
          <w:szCs w:val="22"/>
        </w:rPr>
        <w:t xml:space="preserve">ORDINARIA </w:t>
      </w:r>
    </w:p>
    <w:p w:rsidR="00694082" w:rsidRDefault="00694082" w:rsidP="00712BA0">
      <w:pPr>
        <w:pStyle w:val="Ttulo1"/>
        <w:spacing w:before="0"/>
        <w:contextualSpacing/>
        <w:jc w:val="center"/>
        <w:rPr>
          <w:rFonts w:eastAsia="SimSun"/>
          <w:i/>
          <w:color w:val="000000" w:themeColor="text1"/>
          <w:sz w:val="22"/>
          <w:szCs w:val="22"/>
        </w:rPr>
      </w:pPr>
      <w:r>
        <w:rPr>
          <w:rFonts w:eastAsia="SimSun"/>
          <w:i/>
          <w:color w:val="000000" w:themeColor="text1"/>
          <w:sz w:val="22"/>
          <w:szCs w:val="22"/>
        </w:rPr>
        <w:t xml:space="preserve"> CONCEJO</w:t>
      </w:r>
      <w:r w:rsidR="00AB61B3">
        <w:rPr>
          <w:rFonts w:eastAsia="SimSun"/>
          <w:i/>
          <w:color w:val="000000" w:themeColor="text1"/>
          <w:sz w:val="22"/>
          <w:szCs w:val="22"/>
        </w:rPr>
        <w:t xml:space="preserve"> MUNICIPAL </w:t>
      </w:r>
      <w:r>
        <w:rPr>
          <w:rFonts w:eastAsia="SimSun"/>
          <w:i/>
          <w:color w:val="000000" w:themeColor="text1"/>
          <w:sz w:val="22"/>
          <w:szCs w:val="22"/>
        </w:rPr>
        <w:t>LAGO RANCO</w:t>
      </w:r>
    </w:p>
    <w:p w:rsidR="00694082" w:rsidRDefault="00694082" w:rsidP="00712BA0">
      <w:pPr>
        <w:pStyle w:val="Ttulo2"/>
        <w:spacing w:before="0"/>
        <w:contextualSpacing/>
        <w:jc w:val="center"/>
        <w:rPr>
          <w:rFonts w:eastAsia="SimSun"/>
          <w:i/>
          <w:color w:val="000000" w:themeColor="text1"/>
          <w:sz w:val="22"/>
          <w:szCs w:val="22"/>
        </w:rPr>
      </w:pPr>
      <w:r>
        <w:rPr>
          <w:rFonts w:eastAsia="SimSun"/>
          <w:i/>
          <w:color w:val="000000" w:themeColor="text1"/>
          <w:sz w:val="22"/>
          <w:szCs w:val="22"/>
        </w:rPr>
        <w:t xml:space="preserve">Nº </w:t>
      </w:r>
      <w:r w:rsidR="001E32A2">
        <w:rPr>
          <w:rFonts w:eastAsia="SimSun"/>
          <w:i/>
          <w:color w:val="000000" w:themeColor="text1"/>
          <w:sz w:val="22"/>
          <w:szCs w:val="22"/>
        </w:rPr>
        <w:t>29</w:t>
      </w:r>
    </w:p>
    <w:p w:rsidR="00B91AA9" w:rsidRPr="00B91AA9" w:rsidRDefault="00B91AA9" w:rsidP="00712BA0">
      <w:pPr>
        <w:contextualSpacing/>
      </w:pPr>
    </w:p>
    <w:p w:rsidR="00694082" w:rsidRDefault="00694082" w:rsidP="00712BA0">
      <w:pPr>
        <w:contextualSpacing/>
        <w:jc w:val="both"/>
        <w:rPr>
          <w:rFonts w:asciiTheme="majorHAnsi" w:hAnsiTheme="majorHAnsi"/>
          <w:i/>
        </w:rPr>
      </w:pPr>
      <w:r>
        <w:rPr>
          <w:rFonts w:asciiTheme="majorHAnsi" w:hAnsiTheme="majorHAnsi"/>
          <w:b/>
          <w:i/>
        </w:rPr>
        <w:t>FECHA</w:t>
      </w:r>
      <w:r>
        <w:rPr>
          <w:rFonts w:asciiTheme="majorHAnsi" w:hAnsiTheme="majorHAnsi"/>
          <w:i/>
        </w:rPr>
        <w:t xml:space="preserve">: </w:t>
      </w:r>
      <w:r w:rsidR="001E32A2">
        <w:rPr>
          <w:rFonts w:asciiTheme="majorHAnsi" w:hAnsiTheme="majorHAnsi"/>
          <w:i/>
        </w:rPr>
        <w:t>8</w:t>
      </w:r>
      <w:r>
        <w:rPr>
          <w:rFonts w:asciiTheme="majorHAnsi" w:hAnsiTheme="majorHAnsi"/>
          <w:i/>
        </w:rPr>
        <w:t>/</w:t>
      </w:r>
      <w:r w:rsidR="000876FD">
        <w:rPr>
          <w:rFonts w:asciiTheme="majorHAnsi" w:hAnsiTheme="majorHAnsi"/>
          <w:i/>
        </w:rPr>
        <w:t>10</w:t>
      </w:r>
      <w:r>
        <w:rPr>
          <w:rFonts w:asciiTheme="majorHAnsi" w:hAnsiTheme="majorHAnsi"/>
          <w:i/>
        </w:rPr>
        <w:t>/</w:t>
      </w:r>
      <w:r w:rsidRPr="00021C89">
        <w:rPr>
          <w:rFonts w:asciiTheme="majorHAnsi" w:hAnsiTheme="majorHAnsi"/>
          <w:i/>
        </w:rPr>
        <w:t>2015</w:t>
      </w:r>
      <w:r w:rsidR="00AD51DE">
        <w:rPr>
          <w:rFonts w:asciiTheme="majorHAnsi" w:hAnsiTheme="majorHAnsi"/>
          <w:i/>
        </w:rPr>
        <w:t xml:space="preserve">  </w:t>
      </w:r>
      <w:r w:rsidR="000876FD">
        <w:rPr>
          <w:rFonts w:asciiTheme="majorHAnsi" w:hAnsiTheme="majorHAnsi"/>
          <w:i/>
        </w:rPr>
        <w:tab/>
      </w:r>
      <w:r w:rsidR="000876FD">
        <w:rPr>
          <w:rFonts w:asciiTheme="majorHAnsi" w:hAnsiTheme="majorHAnsi"/>
          <w:i/>
        </w:rPr>
        <w:tab/>
      </w:r>
      <w:r w:rsidR="000876FD">
        <w:rPr>
          <w:rFonts w:asciiTheme="majorHAnsi" w:hAnsiTheme="majorHAnsi"/>
          <w:i/>
        </w:rPr>
        <w:tab/>
      </w:r>
      <w:r w:rsidR="000876FD">
        <w:rPr>
          <w:rFonts w:asciiTheme="majorHAnsi" w:hAnsiTheme="majorHAnsi"/>
          <w:i/>
        </w:rPr>
        <w:tab/>
      </w:r>
      <w:r w:rsidR="000876FD">
        <w:rPr>
          <w:rFonts w:asciiTheme="majorHAnsi" w:hAnsiTheme="majorHAnsi"/>
          <w:i/>
        </w:rPr>
        <w:tab/>
      </w:r>
      <w:r>
        <w:rPr>
          <w:rFonts w:asciiTheme="majorHAnsi" w:hAnsiTheme="majorHAnsi"/>
          <w:b/>
          <w:i/>
        </w:rPr>
        <w:t xml:space="preserve">        </w:t>
      </w:r>
      <w:r w:rsidR="00533C44">
        <w:rPr>
          <w:rFonts w:asciiTheme="majorHAnsi" w:hAnsiTheme="majorHAnsi"/>
          <w:b/>
          <w:i/>
        </w:rPr>
        <w:tab/>
      </w:r>
      <w:r w:rsidR="00533C44">
        <w:rPr>
          <w:rFonts w:asciiTheme="majorHAnsi" w:hAnsiTheme="majorHAnsi"/>
          <w:b/>
          <w:i/>
        </w:rPr>
        <w:tab/>
      </w:r>
      <w:r w:rsidR="00AD51DE">
        <w:rPr>
          <w:rFonts w:asciiTheme="majorHAnsi" w:hAnsiTheme="majorHAnsi"/>
          <w:b/>
          <w:i/>
        </w:rPr>
        <w:tab/>
      </w:r>
      <w:r w:rsidR="00533C44">
        <w:rPr>
          <w:rFonts w:asciiTheme="majorHAnsi" w:hAnsiTheme="majorHAnsi"/>
          <w:b/>
          <w:i/>
        </w:rPr>
        <w:tab/>
      </w:r>
      <w:r w:rsidR="000876FD">
        <w:rPr>
          <w:rFonts w:asciiTheme="majorHAnsi" w:hAnsiTheme="majorHAnsi"/>
          <w:b/>
          <w:i/>
        </w:rPr>
        <w:t xml:space="preserve">        </w:t>
      </w:r>
      <w:r>
        <w:rPr>
          <w:rFonts w:asciiTheme="majorHAnsi" w:hAnsiTheme="majorHAnsi"/>
          <w:b/>
          <w:i/>
        </w:rPr>
        <w:t>Hora</w:t>
      </w:r>
      <w:r>
        <w:rPr>
          <w:rFonts w:asciiTheme="majorHAnsi" w:hAnsiTheme="majorHAnsi"/>
          <w:i/>
        </w:rPr>
        <w:t xml:space="preserve">: </w:t>
      </w:r>
      <w:r w:rsidR="000876FD">
        <w:rPr>
          <w:rFonts w:asciiTheme="majorHAnsi" w:hAnsiTheme="majorHAnsi"/>
          <w:i/>
        </w:rPr>
        <w:t>10</w:t>
      </w:r>
      <w:r>
        <w:rPr>
          <w:rFonts w:asciiTheme="majorHAnsi" w:hAnsiTheme="majorHAnsi"/>
          <w:i/>
        </w:rPr>
        <w:t>:</w:t>
      </w:r>
      <w:r w:rsidR="001E32A2">
        <w:rPr>
          <w:rFonts w:asciiTheme="majorHAnsi" w:hAnsiTheme="majorHAnsi"/>
          <w:i/>
        </w:rPr>
        <w:t>39</w:t>
      </w:r>
      <w:r>
        <w:rPr>
          <w:rFonts w:asciiTheme="majorHAnsi" w:hAnsiTheme="majorHAnsi"/>
          <w:i/>
        </w:rPr>
        <w:t>.-</w:t>
      </w:r>
    </w:p>
    <w:p w:rsidR="00694082" w:rsidRDefault="00694082" w:rsidP="00712BA0">
      <w:pPr>
        <w:contextualSpacing/>
        <w:jc w:val="both"/>
        <w:rPr>
          <w:rFonts w:asciiTheme="majorHAnsi" w:eastAsia="SimSun" w:hAnsiTheme="majorHAnsi"/>
          <w:b/>
          <w:i/>
        </w:rPr>
      </w:pPr>
      <w:r>
        <w:rPr>
          <w:rFonts w:asciiTheme="majorHAnsi" w:eastAsia="SimSun" w:hAnsiTheme="majorHAnsi"/>
          <w:b/>
          <w:i/>
        </w:rPr>
        <w:t xml:space="preserve">PRESIDE: </w:t>
      </w:r>
      <w:r w:rsidR="000876FD">
        <w:rPr>
          <w:rFonts w:asciiTheme="majorHAnsi" w:eastAsia="SimSun" w:hAnsiTheme="majorHAnsi"/>
          <w:i/>
        </w:rPr>
        <w:t>Alcalde Santiago Rosas Lobos.</w:t>
      </w:r>
      <w:r>
        <w:rPr>
          <w:rFonts w:asciiTheme="majorHAnsi" w:eastAsia="SimSun" w:hAnsiTheme="majorHAnsi"/>
          <w:i/>
        </w:rPr>
        <w:t xml:space="preserve"> </w:t>
      </w:r>
      <w:r>
        <w:rPr>
          <w:rFonts w:asciiTheme="majorHAnsi" w:eastAsia="SimSun" w:hAnsiTheme="majorHAnsi"/>
          <w:b/>
          <w:i/>
        </w:rPr>
        <w:t xml:space="preserve"> </w:t>
      </w:r>
    </w:p>
    <w:p w:rsidR="000277A5" w:rsidRDefault="00694082" w:rsidP="00712BA0">
      <w:pPr>
        <w:contextualSpacing/>
        <w:jc w:val="both"/>
        <w:rPr>
          <w:rFonts w:asciiTheme="majorHAnsi" w:eastAsia="SimSun" w:hAnsiTheme="majorHAnsi"/>
          <w:i/>
        </w:rPr>
      </w:pPr>
      <w:r>
        <w:rPr>
          <w:rFonts w:asciiTheme="majorHAnsi" w:eastAsia="SimSun" w:hAnsiTheme="majorHAnsi"/>
          <w:b/>
          <w:i/>
        </w:rPr>
        <w:t>ASISTENCIA</w:t>
      </w:r>
      <w:r>
        <w:rPr>
          <w:rFonts w:asciiTheme="majorHAnsi" w:eastAsia="SimSun" w:hAnsiTheme="majorHAnsi"/>
          <w:i/>
        </w:rPr>
        <w:t xml:space="preserve">: </w:t>
      </w:r>
      <w:r w:rsidR="00773E9D">
        <w:rPr>
          <w:rFonts w:asciiTheme="majorHAnsi" w:eastAsia="SimSun" w:hAnsiTheme="majorHAnsi"/>
          <w:i/>
        </w:rPr>
        <w:t>Completa</w:t>
      </w:r>
    </w:p>
    <w:p w:rsidR="00694082" w:rsidRDefault="00694082" w:rsidP="00712BA0">
      <w:pPr>
        <w:contextualSpacing/>
        <w:jc w:val="both"/>
        <w:rPr>
          <w:rFonts w:asciiTheme="majorHAnsi" w:hAnsiTheme="majorHAnsi"/>
          <w:i/>
        </w:rPr>
      </w:pPr>
      <w:r>
        <w:rPr>
          <w:rFonts w:asciiTheme="majorHAnsi" w:hAnsiTheme="majorHAnsi"/>
          <w:b/>
          <w:i/>
        </w:rPr>
        <w:t xml:space="preserve">MINISTRO DE FE: </w:t>
      </w:r>
      <w:r>
        <w:rPr>
          <w:rFonts w:asciiTheme="majorHAnsi" w:hAnsiTheme="majorHAnsi"/>
          <w:i/>
        </w:rPr>
        <w:t>Claudia Araneda Núñez.</w:t>
      </w:r>
      <w:bookmarkStart w:id="0" w:name="_GoBack"/>
      <w:bookmarkEnd w:id="0"/>
    </w:p>
    <w:p w:rsidR="00694082" w:rsidRDefault="00694082" w:rsidP="00712BA0">
      <w:pPr>
        <w:pStyle w:val="Textoindependiente"/>
        <w:spacing w:after="0"/>
        <w:contextualSpacing/>
        <w:rPr>
          <w:rFonts w:asciiTheme="majorHAnsi" w:hAnsiTheme="majorHAnsi"/>
          <w:b/>
          <w:i/>
          <w:color w:val="1D1B11" w:themeColor="background2" w:themeShade="1A"/>
        </w:rPr>
      </w:pPr>
      <w:r>
        <w:rPr>
          <w:rFonts w:asciiTheme="majorHAnsi" w:eastAsia="SimSun" w:hAnsiTheme="majorHAnsi"/>
          <w:i/>
        </w:rPr>
        <w:t>La tabla de la presente reunión es la siguiente:</w:t>
      </w:r>
      <w:r>
        <w:rPr>
          <w:rFonts w:asciiTheme="majorHAnsi" w:hAnsiTheme="majorHAnsi"/>
          <w:b/>
          <w:i/>
          <w:color w:val="1D1B11" w:themeColor="background2" w:themeShade="1A"/>
        </w:rPr>
        <w:t xml:space="preserve"> </w:t>
      </w:r>
    </w:p>
    <w:p w:rsidR="000277A5" w:rsidRDefault="000277A5" w:rsidP="00712BA0">
      <w:pPr>
        <w:pStyle w:val="Prrafodelista"/>
        <w:spacing w:after="0"/>
        <w:jc w:val="both"/>
        <w:rPr>
          <w:rFonts w:asciiTheme="majorHAnsi" w:eastAsia="SimSun" w:hAnsiTheme="majorHAnsi" w:cs="Consolas"/>
          <w:b/>
          <w:i/>
          <w:color w:val="000000" w:themeColor="text1"/>
        </w:rPr>
      </w:pPr>
    </w:p>
    <w:p w:rsidR="001E32A2" w:rsidRDefault="001E32A2" w:rsidP="00712BA0">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Aprobación Acta de Reunión Ordinaria  N° 28.</w:t>
      </w:r>
    </w:p>
    <w:p w:rsidR="001E32A2" w:rsidRDefault="001E32A2" w:rsidP="00712BA0">
      <w:pPr>
        <w:pStyle w:val="Prrafodelista"/>
        <w:numPr>
          <w:ilvl w:val="0"/>
          <w:numId w:val="1"/>
        </w:numPr>
        <w:jc w:val="both"/>
        <w:rPr>
          <w:rFonts w:asciiTheme="majorHAnsi" w:hAnsiTheme="majorHAnsi" w:cs="Times New Roman"/>
          <w:b/>
          <w:i/>
          <w:color w:val="1D1B11" w:themeColor="background2" w:themeShade="1A"/>
        </w:rPr>
      </w:pPr>
      <w:r w:rsidRPr="00392E32">
        <w:rPr>
          <w:rFonts w:asciiTheme="majorHAnsi" w:hAnsiTheme="majorHAnsi" w:cs="Times New Roman"/>
          <w:b/>
          <w:i/>
          <w:color w:val="1D1B11" w:themeColor="background2" w:themeShade="1A"/>
        </w:rPr>
        <w:t xml:space="preserve">Jefe Provincial de CONAF, Juan Enrique Rodríguez, plantea al Concejo </w:t>
      </w:r>
      <w:r>
        <w:rPr>
          <w:rFonts w:asciiTheme="majorHAnsi" w:hAnsiTheme="majorHAnsi" w:cs="Times New Roman"/>
          <w:b/>
          <w:i/>
          <w:color w:val="1D1B11" w:themeColor="background2" w:themeShade="1A"/>
        </w:rPr>
        <w:t xml:space="preserve">la continuidad del Programa de Extensión en la Comuna. </w:t>
      </w:r>
    </w:p>
    <w:p w:rsidR="001E32A2" w:rsidRDefault="001E32A2" w:rsidP="00712BA0">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El alcalde somete a consideración del  Concejo  el  ORD N° 4</w:t>
      </w:r>
      <w:r w:rsidR="00DD5D34">
        <w:rPr>
          <w:rFonts w:asciiTheme="majorHAnsi" w:hAnsiTheme="majorHAnsi" w:cs="Times New Roman"/>
          <w:b/>
          <w:i/>
          <w:color w:val="1D1B11" w:themeColor="background2" w:themeShade="1A"/>
        </w:rPr>
        <w:t>.</w:t>
      </w:r>
      <w:r>
        <w:rPr>
          <w:rFonts w:asciiTheme="majorHAnsi" w:hAnsiTheme="majorHAnsi" w:cs="Times New Roman"/>
          <w:b/>
          <w:i/>
          <w:color w:val="1D1B11" w:themeColor="background2" w:themeShade="1A"/>
        </w:rPr>
        <w:t xml:space="preserve">713 de Contraloría Regional de Los Ríos, fechado el 24 de septiembre de 2015, en torno a la entrega de Patente de Alcoholes al Restaurante Ruca Ranco. </w:t>
      </w:r>
    </w:p>
    <w:p w:rsidR="001E32A2" w:rsidRPr="00347562" w:rsidRDefault="001E32A2" w:rsidP="00712BA0">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Secretaria Municipal solicita la aprobación del </w:t>
      </w:r>
      <w:r w:rsidRPr="005C67B4">
        <w:rPr>
          <w:rFonts w:asciiTheme="majorHAnsi" w:hAnsiTheme="majorHAnsi" w:cs="Times New Roman"/>
          <w:b/>
          <w:bCs/>
          <w:i/>
          <w:iCs/>
          <w:color w:val="1D1B11" w:themeColor="background2" w:themeShade="1A"/>
        </w:rPr>
        <w:t xml:space="preserve">Reglamento del Consejo Comunal de Organizaciones de la Sociedad Civil, </w:t>
      </w:r>
      <w:r>
        <w:rPr>
          <w:rFonts w:asciiTheme="majorHAnsi" w:hAnsiTheme="majorHAnsi" w:cs="Times New Roman"/>
          <w:b/>
          <w:bCs/>
          <w:i/>
          <w:iCs/>
          <w:color w:val="1D1B11" w:themeColor="background2" w:themeShade="1A"/>
        </w:rPr>
        <w:t>en</w:t>
      </w:r>
      <w:r w:rsidR="00DD5D34">
        <w:rPr>
          <w:rFonts w:asciiTheme="majorHAnsi" w:hAnsiTheme="majorHAnsi" w:cs="Times New Roman"/>
          <w:b/>
          <w:bCs/>
          <w:i/>
          <w:iCs/>
          <w:color w:val="1D1B11" w:themeColor="background2" w:themeShade="1A"/>
        </w:rPr>
        <w:t>tregado para consideración del C</w:t>
      </w:r>
      <w:r>
        <w:rPr>
          <w:rFonts w:asciiTheme="majorHAnsi" w:hAnsiTheme="majorHAnsi" w:cs="Times New Roman"/>
          <w:b/>
          <w:bCs/>
          <w:i/>
          <w:iCs/>
          <w:color w:val="1D1B11" w:themeColor="background2" w:themeShade="1A"/>
        </w:rPr>
        <w:t>oncejo el día 10 de agosto del presente año.</w:t>
      </w:r>
    </w:p>
    <w:p w:rsidR="001E32A2" w:rsidRDefault="001E32A2" w:rsidP="00712BA0">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El Alcalde somete a consideración del concejo la priorización de los proyectos FRIL de la Comuna.</w:t>
      </w:r>
    </w:p>
    <w:p w:rsidR="001E32A2" w:rsidRPr="00391115" w:rsidRDefault="001E32A2" w:rsidP="00712BA0">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C</w:t>
      </w:r>
      <w:r w:rsidRPr="00391115">
        <w:rPr>
          <w:rFonts w:asciiTheme="majorHAnsi" w:hAnsiTheme="majorHAnsi" w:cs="Times New Roman"/>
          <w:b/>
          <w:i/>
          <w:color w:val="1D1B11" w:themeColor="background2" w:themeShade="1A"/>
        </w:rPr>
        <w:t>orrespondencia.</w:t>
      </w:r>
    </w:p>
    <w:p w:rsidR="001E32A2" w:rsidRPr="00391115" w:rsidRDefault="001E32A2" w:rsidP="00712BA0">
      <w:pPr>
        <w:pStyle w:val="Prrafodelista"/>
        <w:numPr>
          <w:ilvl w:val="0"/>
          <w:numId w:val="1"/>
        </w:numPr>
        <w:jc w:val="both"/>
        <w:rPr>
          <w:rFonts w:asciiTheme="majorHAnsi" w:hAnsiTheme="majorHAnsi" w:cs="Times New Roman"/>
          <w:b/>
          <w:i/>
          <w:color w:val="1D1B11" w:themeColor="background2" w:themeShade="1A"/>
        </w:rPr>
      </w:pPr>
      <w:r w:rsidRPr="00391115">
        <w:rPr>
          <w:rFonts w:asciiTheme="majorHAnsi" w:hAnsiTheme="majorHAnsi" w:cs="Times New Roman"/>
          <w:b/>
          <w:i/>
          <w:color w:val="1D1B11" w:themeColor="background2" w:themeShade="1A"/>
        </w:rPr>
        <w:t>Varios.</w:t>
      </w:r>
    </w:p>
    <w:p w:rsidR="001E32A2" w:rsidRDefault="000876FD" w:rsidP="00712BA0">
      <w:pPr>
        <w:contextualSpacing/>
        <w:jc w:val="both"/>
        <w:rPr>
          <w:rFonts w:asciiTheme="majorHAnsi" w:hAnsiTheme="majorHAnsi" w:cs="Times New Roman"/>
          <w:b/>
          <w:i/>
          <w:color w:val="1D1B11" w:themeColor="background2" w:themeShade="1A"/>
        </w:rPr>
      </w:pPr>
      <w:r w:rsidRPr="001E32A2">
        <w:rPr>
          <w:rFonts w:asciiTheme="majorHAnsi" w:hAnsiTheme="majorHAnsi" w:cs="Times New Roman"/>
          <w:b/>
          <w:i/>
          <w:color w:val="1D1B11" w:themeColor="background2" w:themeShade="1A"/>
        </w:rPr>
        <w:t xml:space="preserve">1.- Aprobación Acta de </w:t>
      </w:r>
      <w:r w:rsidR="001E32A2" w:rsidRPr="001E32A2">
        <w:rPr>
          <w:rFonts w:asciiTheme="majorHAnsi" w:hAnsiTheme="majorHAnsi" w:cs="Times New Roman"/>
          <w:b/>
          <w:i/>
          <w:color w:val="1D1B11" w:themeColor="background2" w:themeShade="1A"/>
        </w:rPr>
        <w:t>Reunión Ordinaria  N° 28.</w:t>
      </w:r>
    </w:p>
    <w:p w:rsidR="0099475D" w:rsidRPr="001E32A2" w:rsidRDefault="0099475D" w:rsidP="00712BA0">
      <w:pPr>
        <w:contextualSpacing/>
        <w:jc w:val="both"/>
        <w:rPr>
          <w:rFonts w:asciiTheme="majorHAnsi" w:hAnsiTheme="majorHAnsi" w:cs="Times New Roman"/>
          <w:b/>
          <w:i/>
          <w:color w:val="1D1B11" w:themeColor="background2" w:themeShade="1A"/>
        </w:rPr>
      </w:pPr>
    </w:p>
    <w:tbl>
      <w:tblPr>
        <w:tblStyle w:val="Tablaconcuadrcula"/>
        <w:tblW w:w="0" w:type="auto"/>
        <w:tblLook w:val="04A0" w:firstRow="1" w:lastRow="0" w:firstColumn="1" w:lastColumn="0" w:noHBand="0" w:noVBand="1"/>
      </w:tblPr>
      <w:tblGrid>
        <w:gridCol w:w="9690"/>
      </w:tblGrid>
      <w:tr w:rsidR="00430ACF" w:rsidTr="00430ACF">
        <w:tc>
          <w:tcPr>
            <w:tcW w:w="9690" w:type="dxa"/>
            <w:shd w:val="clear" w:color="auto" w:fill="FBECBB"/>
          </w:tcPr>
          <w:p w:rsidR="00430ACF" w:rsidRDefault="00430ACF" w:rsidP="00712BA0">
            <w:pPr>
              <w:contextualSpacing/>
              <w:jc w:val="both"/>
              <w:rPr>
                <w:rFonts w:asciiTheme="majorHAnsi" w:hAnsiTheme="majorHAnsi"/>
                <w:i/>
              </w:rPr>
            </w:pPr>
            <w:r w:rsidRPr="001E32A2">
              <w:rPr>
                <w:rFonts w:asciiTheme="majorHAnsi" w:eastAsia="SimSun" w:hAnsiTheme="majorHAnsi" w:cs="Consolas"/>
                <w:b/>
                <w:i/>
                <w:color w:val="000000" w:themeColor="text1"/>
              </w:rPr>
              <w:t xml:space="preserve">ACUERDO Nº  </w:t>
            </w:r>
            <w:r w:rsidR="001E32A2">
              <w:rPr>
                <w:rFonts w:asciiTheme="majorHAnsi" w:eastAsia="SimSun" w:hAnsiTheme="majorHAnsi" w:cs="Consolas"/>
                <w:b/>
                <w:i/>
                <w:color w:val="000000" w:themeColor="text1"/>
              </w:rPr>
              <w:t>158</w:t>
            </w:r>
            <w:r w:rsidRPr="001E32A2">
              <w:rPr>
                <w:rFonts w:asciiTheme="majorHAnsi" w:eastAsia="SimSun" w:hAnsiTheme="majorHAnsi" w:cs="Consolas"/>
                <w:b/>
                <w:i/>
                <w:color w:val="000000" w:themeColor="text1"/>
              </w:rPr>
              <w:t xml:space="preserve">: </w:t>
            </w:r>
            <w:r w:rsidRPr="001E32A2">
              <w:rPr>
                <w:rFonts w:asciiTheme="majorHAnsi" w:eastAsia="SimSun" w:hAnsiTheme="majorHAnsi" w:cs="Consolas"/>
                <w:i/>
              </w:rPr>
              <w:t xml:space="preserve">Con el voto a favor de </w:t>
            </w:r>
            <w:r w:rsidR="00F71F82" w:rsidRPr="001E32A2">
              <w:rPr>
                <w:rFonts w:asciiTheme="majorHAnsi" w:eastAsia="SimSun" w:hAnsiTheme="majorHAnsi" w:cs="Consolas"/>
                <w:i/>
              </w:rPr>
              <w:t>la unanimidad de los concejales</w:t>
            </w:r>
            <w:r w:rsidRPr="001E32A2">
              <w:rPr>
                <w:rFonts w:asciiTheme="majorHAnsi" w:eastAsia="SimSun" w:hAnsiTheme="majorHAnsi" w:cs="Consolas"/>
                <w:i/>
              </w:rPr>
              <w:t>,</w:t>
            </w:r>
            <w:r w:rsidRPr="001E32A2">
              <w:rPr>
                <w:rFonts w:asciiTheme="majorHAnsi" w:eastAsia="SimSun" w:hAnsiTheme="majorHAnsi" w:cs="Consolas"/>
                <w:i/>
                <w:color w:val="FF0000"/>
              </w:rPr>
              <w:t xml:space="preserve"> </w:t>
            </w:r>
            <w:r w:rsidRPr="001E32A2">
              <w:rPr>
                <w:rFonts w:asciiTheme="majorHAnsi" w:eastAsia="SimSun" w:hAnsiTheme="majorHAnsi" w:cs="Consolas"/>
                <w:i/>
                <w:color w:val="000000" w:themeColor="text1"/>
              </w:rPr>
              <w:t xml:space="preserve">el Concejo Municipal acuerda aprobar </w:t>
            </w:r>
            <w:r w:rsidR="001E32A2" w:rsidRPr="001E32A2">
              <w:rPr>
                <w:rFonts w:asciiTheme="majorHAnsi" w:eastAsia="SimSun" w:hAnsiTheme="majorHAnsi" w:cs="Consolas"/>
                <w:i/>
                <w:color w:val="000000" w:themeColor="text1"/>
              </w:rPr>
              <w:t xml:space="preserve">el </w:t>
            </w:r>
            <w:r w:rsidR="001E32A2" w:rsidRPr="001E32A2">
              <w:rPr>
                <w:rFonts w:asciiTheme="majorHAnsi" w:hAnsiTheme="majorHAnsi" w:cs="Times New Roman"/>
                <w:i/>
                <w:color w:val="1D1B11" w:themeColor="background2" w:themeShade="1A"/>
              </w:rPr>
              <w:t>Acta de la Reunión Ordinaria N° 28.</w:t>
            </w:r>
          </w:p>
        </w:tc>
      </w:tr>
    </w:tbl>
    <w:p w:rsidR="00430ACF" w:rsidRPr="00430ACF" w:rsidRDefault="00430ACF" w:rsidP="00712BA0">
      <w:pPr>
        <w:spacing w:after="0"/>
        <w:contextualSpacing/>
        <w:jc w:val="both"/>
        <w:rPr>
          <w:rFonts w:asciiTheme="majorHAnsi" w:hAnsiTheme="majorHAnsi"/>
          <w:i/>
        </w:rPr>
      </w:pPr>
      <w:r w:rsidRPr="00430ACF">
        <w:rPr>
          <w:rFonts w:asciiTheme="majorHAnsi" w:hAnsiTheme="majorHAnsi"/>
          <w:i/>
        </w:rPr>
        <w:t xml:space="preserve"> </w:t>
      </w:r>
    </w:p>
    <w:p w:rsidR="00A82A86" w:rsidRDefault="000876FD" w:rsidP="00712BA0">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2.- </w:t>
      </w:r>
      <w:r w:rsidR="00A82A86" w:rsidRPr="00A82A86">
        <w:rPr>
          <w:rFonts w:asciiTheme="majorHAnsi" w:hAnsiTheme="majorHAnsi" w:cs="Times New Roman"/>
          <w:b/>
          <w:i/>
          <w:color w:val="1D1B11" w:themeColor="background2" w:themeShade="1A"/>
        </w:rPr>
        <w:t>Jefe Provincial de CONAF, Juan Enrique Rodríguez, plantea al Concejo la continuidad del Programa de Extensión en la Comuna.</w:t>
      </w:r>
    </w:p>
    <w:p w:rsidR="00A82A86" w:rsidRDefault="00DE0BBF" w:rsidP="00712BA0">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Pr="00DE0BBF">
        <w:rPr>
          <w:rFonts w:asciiTheme="majorHAnsi" w:hAnsiTheme="majorHAnsi" w:cs="Times New Roman"/>
          <w:i/>
          <w:color w:val="1D1B11" w:themeColor="background2" w:themeShade="1A"/>
        </w:rPr>
        <w:t xml:space="preserve">Rodríguez inicia la exposición haciendo mención </w:t>
      </w:r>
      <w:r w:rsidR="00064A05">
        <w:rPr>
          <w:rFonts w:asciiTheme="majorHAnsi" w:hAnsiTheme="majorHAnsi" w:cs="Times New Roman"/>
          <w:i/>
          <w:color w:val="1D1B11" w:themeColor="background2" w:themeShade="1A"/>
        </w:rPr>
        <w:t>a</w:t>
      </w:r>
      <w:r w:rsidRPr="00DE0BBF">
        <w:rPr>
          <w:rFonts w:asciiTheme="majorHAnsi" w:hAnsiTheme="majorHAnsi" w:cs="Times New Roman"/>
          <w:i/>
          <w:color w:val="1D1B11" w:themeColor="background2" w:themeShade="1A"/>
        </w:rPr>
        <w:t xml:space="preserve"> los proyectos y programas que realiza la Corporación Nacional Forestal en la Comuna, entre los que se cuentan </w:t>
      </w:r>
      <w:r>
        <w:rPr>
          <w:rFonts w:asciiTheme="majorHAnsi" w:hAnsiTheme="majorHAnsi" w:cs="Times New Roman"/>
          <w:i/>
          <w:color w:val="1D1B11" w:themeColor="background2" w:themeShade="1A"/>
        </w:rPr>
        <w:t xml:space="preserve">un Programa de Pro-empleo, uno de Extensión Forestal, un Convenio con el Complejo Educacional Ignao y un proyecto para instalar una </w:t>
      </w:r>
      <w:r w:rsidR="00F06F3E">
        <w:rPr>
          <w:rFonts w:asciiTheme="majorHAnsi" w:hAnsiTheme="majorHAnsi" w:cs="Times New Roman"/>
          <w:i/>
          <w:color w:val="1D1B11" w:themeColor="background2" w:themeShade="1A"/>
        </w:rPr>
        <w:t xml:space="preserve">Brigada Forestal </w:t>
      </w:r>
      <w:r>
        <w:rPr>
          <w:rFonts w:asciiTheme="majorHAnsi" w:hAnsiTheme="majorHAnsi" w:cs="Times New Roman"/>
          <w:i/>
          <w:color w:val="1D1B11" w:themeColor="background2" w:themeShade="1A"/>
        </w:rPr>
        <w:t xml:space="preserve">en Lago Ranco. </w:t>
      </w:r>
    </w:p>
    <w:p w:rsidR="00BF02C6" w:rsidRDefault="00DE0BBF" w:rsidP="00712BA0">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Para mayor abundam</w:t>
      </w:r>
      <w:r w:rsidR="00064A05">
        <w:rPr>
          <w:rFonts w:asciiTheme="majorHAnsi" w:hAnsiTheme="majorHAnsi" w:cs="Times New Roman"/>
          <w:i/>
          <w:color w:val="1D1B11" w:themeColor="background2" w:themeShade="1A"/>
        </w:rPr>
        <w:t>i</w:t>
      </w:r>
      <w:r>
        <w:rPr>
          <w:rFonts w:asciiTheme="majorHAnsi" w:hAnsiTheme="majorHAnsi" w:cs="Times New Roman"/>
          <w:i/>
          <w:color w:val="1D1B11" w:themeColor="background2" w:themeShade="1A"/>
        </w:rPr>
        <w:t xml:space="preserve">ento </w:t>
      </w:r>
      <w:r w:rsidR="00064A05">
        <w:rPr>
          <w:rFonts w:asciiTheme="majorHAnsi" w:hAnsiTheme="majorHAnsi" w:cs="Times New Roman"/>
          <w:i/>
          <w:color w:val="1D1B11" w:themeColor="background2" w:themeShade="1A"/>
        </w:rPr>
        <w:t xml:space="preserve">interviene en la presentación la </w:t>
      </w:r>
      <w:r w:rsidR="00BF02C6" w:rsidRPr="00BF02C6">
        <w:rPr>
          <w:rFonts w:asciiTheme="majorHAnsi" w:hAnsiTheme="majorHAnsi" w:cs="Times New Roman"/>
          <w:b/>
          <w:i/>
          <w:color w:val="1D1B11" w:themeColor="background2" w:themeShade="1A"/>
        </w:rPr>
        <w:t>Encargada de Fomento Provincial</w:t>
      </w:r>
      <w:r w:rsidR="00064A05" w:rsidRPr="00BF02C6">
        <w:rPr>
          <w:rFonts w:asciiTheme="majorHAnsi" w:hAnsiTheme="majorHAnsi" w:cs="Times New Roman"/>
          <w:b/>
          <w:i/>
          <w:color w:val="1D1B11" w:themeColor="background2" w:themeShade="1A"/>
        </w:rPr>
        <w:t>,</w:t>
      </w:r>
      <w:r w:rsidR="00064A05" w:rsidRPr="00BF02C6">
        <w:rPr>
          <w:rFonts w:asciiTheme="majorHAnsi" w:hAnsiTheme="majorHAnsi" w:cs="Times New Roman"/>
          <w:i/>
          <w:color w:val="1D1B11" w:themeColor="background2" w:themeShade="1A"/>
        </w:rPr>
        <w:t xml:space="preserve"> </w:t>
      </w:r>
      <w:r w:rsidR="00064A05" w:rsidRPr="00064A05">
        <w:rPr>
          <w:rFonts w:asciiTheme="majorHAnsi" w:hAnsiTheme="majorHAnsi" w:cs="Times New Roman"/>
          <w:b/>
          <w:i/>
          <w:color w:val="1D1B11" w:themeColor="background2" w:themeShade="1A"/>
        </w:rPr>
        <w:t>Leslie Puentes</w:t>
      </w:r>
      <w:r w:rsidR="00064A05">
        <w:rPr>
          <w:rFonts w:asciiTheme="majorHAnsi" w:hAnsiTheme="majorHAnsi" w:cs="Times New Roman"/>
          <w:i/>
          <w:color w:val="1D1B11" w:themeColor="background2" w:themeShade="1A"/>
        </w:rPr>
        <w:t xml:space="preserve">, quien precisa que el Convenio para instalar el Programa de Extensión Forestal en la Comuna </w:t>
      </w:r>
      <w:r w:rsidR="00D15BF8">
        <w:rPr>
          <w:rFonts w:asciiTheme="majorHAnsi" w:hAnsiTheme="majorHAnsi" w:cs="Times New Roman"/>
          <w:i/>
          <w:color w:val="1D1B11" w:themeColor="background2" w:themeShade="1A"/>
        </w:rPr>
        <w:t>nace</w:t>
      </w:r>
      <w:r w:rsidR="00064A05">
        <w:rPr>
          <w:rFonts w:asciiTheme="majorHAnsi" w:hAnsiTheme="majorHAnsi" w:cs="Times New Roman"/>
          <w:i/>
          <w:color w:val="1D1B11" w:themeColor="background2" w:themeShade="1A"/>
        </w:rPr>
        <w:t xml:space="preserve"> en el año 2001 </w:t>
      </w:r>
      <w:r w:rsidR="00D15BF8">
        <w:rPr>
          <w:rFonts w:asciiTheme="majorHAnsi" w:hAnsiTheme="majorHAnsi" w:cs="Times New Roman"/>
          <w:i/>
          <w:color w:val="1D1B11" w:themeColor="background2" w:themeShade="1A"/>
        </w:rPr>
        <w:t>con el objetivo de</w:t>
      </w:r>
      <w:r w:rsidR="00064A05">
        <w:rPr>
          <w:rFonts w:asciiTheme="majorHAnsi" w:hAnsiTheme="majorHAnsi" w:cs="Times New Roman"/>
          <w:i/>
          <w:color w:val="1D1B11" w:themeColor="background2" w:themeShade="1A"/>
        </w:rPr>
        <w:t xml:space="preserve"> </w:t>
      </w:r>
      <w:r w:rsidR="00D15BF8">
        <w:rPr>
          <w:rFonts w:asciiTheme="majorHAnsi" w:hAnsiTheme="majorHAnsi" w:cs="Times New Roman"/>
          <w:i/>
          <w:color w:val="1D1B11" w:themeColor="background2" w:themeShade="1A"/>
        </w:rPr>
        <w:t xml:space="preserve">hacer </w:t>
      </w:r>
      <w:r w:rsidR="00D15BF8" w:rsidRPr="00D15BF8">
        <w:rPr>
          <w:rFonts w:asciiTheme="majorHAnsi" w:hAnsiTheme="majorHAnsi" w:cs="Times New Roman"/>
          <w:i/>
          <w:color w:val="1D1B11" w:themeColor="background2" w:themeShade="1A"/>
        </w:rPr>
        <w:t xml:space="preserve">sustentables en el tiempo </w:t>
      </w:r>
      <w:r w:rsidR="00D15BF8">
        <w:rPr>
          <w:rFonts w:asciiTheme="majorHAnsi" w:hAnsiTheme="majorHAnsi" w:cs="Times New Roman"/>
          <w:i/>
          <w:color w:val="1D1B11" w:themeColor="background2" w:themeShade="1A"/>
        </w:rPr>
        <w:t xml:space="preserve">los </w:t>
      </w:r>
      <w:r w:rsidR="00D15BF8" w:rsidRPr="00D15BF8">
        <w:rPr>
          <w:rFonts w:asciiTheme="majorHAnsi" w:hAnsiTheme="majorHAnsi" w:cs="Times New Roman"/>
          <w:i/>
          <w:color w:val="1D1B11" w:themeColor="background2" w:themeShade="1A"/>
        </w:rPr>
        <w:t xml:space="preserve">bosques nativos </w:t>
      </w:r>
      <w:r w:rsidR="00D15BF8">
        <w:rPr>
          <w:rFonts w:asciiTheme="majorHAnsi" w:hAnsiTheme="majorHAnsi" w:cs="Times New Roman"/>
          <w:i/>
          <w:color w:val="1D1B11" w:themeColor="background2" w:themeShade="1A"/>
        </w:rPr>
        <w:t>de</w:t>
      </w:r>
      <w:r w:rsidR="00064A05">
        <w:rPr>
          <w:rFonts w:asciiTheme="majorHAnsi" w:hAnsiTheme="majorHAnsi" w:cs="Times New Roman"/>
          <w:i/>
          <w:color w:val="1D1B11" w:themeColor="background2" w:themeShade="1A"/>
        </w:rPr>
        <w:t xml:space="preserve"> los pequeños propietarios</w:t>
      </w:r>
      <w:r w:rsidR="00D15BF8">
        <w:rPr>
          <w:rFonts w:asciiTheme="majorHAnsi" w:hAnsiTheme="majorHAnsi" w:cs="Times New Roman"/>
          <w:i/>
          <w:color w:val="1D1B11" w:themeColor="background2" w:themeShade="1A"/>
        </w:rPr>
        <w:t xml:space="preserve">, terminando </w:t>
      </w:r>
      <w:r w:rsidR="00064A05">
        <w:rPr>
          <w:rFonts w:asciiTheme="majorHAnsi" w:hAnsiTheme="majorHAnsi" w:cs="Times New Roman"/>
          <w:i/>
          <w:color w:val="1D1B11" w:themeColor="background2" w:themeShade="1A"/>
        </w:rPr>
        <w:t xml:space="preserve"> </w:t>
      </w:r>
      <w:r w:rsidR="00DD5D34">
        <w:rPr>
          <w:rFonts w:asciiTheme="majorHAnsi" w:hAnsiTheme="majorHAnsi" w:cs="Times New Roman"/>
          <w:i/>
          <w:color w:val="1D1B11" w:themeColor="background2" w:themeShade="1A"/>
        </w:rPr>
        <w:t xml:space="preserve">-de paso- </w:t>
      </w:r>
      <w:r w:rsidR="00064A05">
        <w:rPr>
          <w:rFonts w:asciiTheme="majorHAnsi" w:hAnsiTheme="majorHAnsi" w:cs="Times New Roman"/>
          <w:i/>
          <w:color w:val="1D1B11" w:themeColor="background2" w:themeShade="1A"/>
        </w:rPr>
        <w:t xml:space="preserve">con las talas ilegales de este valiosísimo recurso natural. </w:t>
      </w:r>
    </w:p>
    <w:p w:rsidR="00DE0BBF" w:rsidRDefault="00BF02C6" w:rsidP="00712BA0">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En este sentido, cabe destacar que -de acuerdo a información que maneja CONAF- el 54 por ciento de la superficie de la </w:t>
      </w:r>
      <w:r w:rsidR="00D15BF8">
        <w:rPr>
          <w:rFonts w:asciiTheme="majorHAnsi" w:hAnsiTheme="majorHAnsi" w:cs="Times New Roman"/>
          <w:i/>
          <w:color w:val="1D1B11" w:themeColor="background2" w:themeShade="1A"/>
        </w:rPr>
        <w:t>Lago Ranco</w:t>
      </w:r>
      <w:r>
        <w:rPr>
          <w:rFonts w:asciiTheme="majorHAnsi" w:hAnsiTheme="majorHAnsi" w:cs="Times New Roman"/>
          <w:i/>
          <w:color w:val="1D1B11" w:themeColor="background2" w:themeShade="1A"/>
        </w:rPr>
        <w:t xml:space="preserve"> está cubierta de bosque nativo (94.624 hectáreas), versus </w:t>
      </w:r>
      <w:r w:rsidR="00DD5D34">
        <w:rPr>
          <w:rFonts w:asciiTheme="majorHAnsi" w:hAnsiTheme="majorHAnsi" w:cs="Times New Roman"/>
          <w:i/>
          <w:color w:val="1D1B11" w:themeColor="background2" w:themeShade="1A"/>
        </w:rPr>
        <w:t>un</w:t>
      </w:r>
      <w:r>
        <w:rPr>
          <w:rFonts w:asciiTheme="majorHAnsi" w:hAnsiTheme="majorHAnsi" w:cs="Times New Roman"/>
          <w:i/>
          <w:color w:val="1D1B11" w:themeColor="background2" w:themeShade="1A"/>
        </w:rPr>
        <w:t xml:space="preserve"> 11 por ciento dedicado a la producción agrícola</w:t>
      </w:r>
      <w:r w:rsidR="00354AFA">
        <w:rPr>
          <w:rFonts w:asciiTheme="majorHAnsi" w:hAnsiTheme="majorHAnsi" w:cs="Times New Roman"/>
          <w:i/>
          <w:color w:val="1D1B11" w:themeColor="background2" w:themeShade="1A"/>
        </w:rPr>
        <w:t xml:space="preserve"> </w:t>
      </w:r>
      <w:r w:rsidR="00354AFA" w:rsidRPr="00354AFA">
        <w:rPr>
          <w:rFonts w:asciiTheme="majorHAnsi" w:hAnsiTheme="majorHAnsi" w:cs="Times New Roman"/>
          <w:i/>
          <w:color w:val="1D1B11" w:themeColor="background2" w:themeShade="1A"/>
        </w:rPr>
        <w:t>(28.364 hectáreas)</w:t>
      </w:r>
      <w:r>
        <w:rPr>
          <w:rFonts w:asciiTheme="majorHAnsi" w:hAnsiTheme="majorHAnsi" w:cs="Times New Roman"/>
          <w:i/>
          <w:color w:val="1D1B11" w:themeColor="background2" w:themeShade="1A"/>
        </w:rPr>
        <w:t xml:space="preserve">. </w:t>
      </w:r>
    </w:p>
    <w:p w:rsidR="00DE0BBF" w:rsidRDefault="00DE0BBF" w:rsidP="00712BA0">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r>
      <w:r w:rsidR="00BF02C6">
        <w:rPr>
          <w:rFonts w:asciiTheme="majorHAnsi" w:hAnsiTheme="majorHAnsi" w:cs="Times New Roman"/>
          <w:i/>
          <w:color w:val="1D1B11" w:themeColor="background2" w:themeShade="1A"/>
        </w:rPr>
        <w:t xml:space="preserve">Y en relación a esta información, </w:t>
      </w:r>
      <w:r w:rsidR="00BF02C6" w:rsidRPr="001141A3">
        <w:rPr>
          <w:rFonts w:asciiTheme="majorHAnsi" w:hAnsiTheme="majorHAnsi" w:cs="Times New Roman"/>
          <w:b/>
          <w:i/>
          <w:color w:val="1D1B11" w:themeColor="background2" w:themeShade="1A"/>
        </w:rPr>
        <w:t xml:space="preserve">Katherine Sáez, Extensionista </w:t>
      </w:r>
      <w:r w:rsidR="00D15BF8">
        <w:rPr>
          <w:rFonts w:asciiTheme="majorHAnsi" w:hAnsiTheme="majorHAnsi" w:cs="Times New Roman"/>
          <w:b/>
          <w:i/>
          <w:color w:val="1D1B11" w:themeColor="background2" w:themeShade="1A"/>
        </w:rPr>
        <w:t xml:space="preserve">de CONAF, </w:t>
      </w:r>
      <w:r w:rsidR="00D15BF8">
        <w:rPr>
          <w:rFonts w:asciiTheme="majorHAnsi" w:hAnsiTheme="majorHAnsi" w:cs="Times New Roman"/>
          <w:i/>
          <w:color w:val="1D1B11" w:themeColor="background2" w:themeShade="1A"/>
        </w:rPr>
        <w:t>hace</w:t>
      </w:r>
      <w:r w:rsidR="001141A3">
        <w:rPr>
          <w:rFonts w:asciiTheme="majorHAnsi" w:hAnsiTheme="majorHAnsi" w:cs="Times New Roman"/>
          <w:i/>
          <w:color w:val="1D1B11" w:themeColor="background2" w:themeShade="1A"/>
        </w:rPr>
        <w:t xml:space="preserve"> un resumen de las gestiones que se realizan para preservar y aumentar ese recurso, lo que involucra planes de manejo, programas de forestación subsidiaria, arborización, bonificación de senderos y talleres de capacitación que incluyen los llamados “días de bosque”. </w:t>
      </w:r>
    </w:p>
    <w:p w:rsidR="001141A3" w:rsidRPr="00DE0BBF" w:rsidRDefault="001141A3" w:rsidP="00712BA0">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En materia de números, la profesional explica que -desde 2013 a la fecha- el programa ha atendido a 111 pequeños propietarios y se han realizado 34 planes de manejo </w:t>
      </w:r>
      <w:r w:rsidR="00F90488">
        <w:rPr>
          <w:rFonts w:asciiTheme="majorHAnsi" w:hAnsiTheme="majorHAnsi" w:cs="Times New Roman"/>
          <w:i/>
          <w:color w:val="1D1B11" w:themeColor="background2" w:themeShade="1A"/>
        </w:rPr>
        <w:t xml:space="preserve">de bosque nativo, con una superficie total de 302 hectáreas. </w:t>
      </w:r>
    </w:p>
    <w:p w:rsidR="00DC3C4E" w:rsidRDefault="00354AFA" w:rsidP="00712BA0">
      <w:pPr>
        <w:contextualSpacing/>
        <w:jc w:val="both"/>
        <w:rPr>
          <w:rFonts w:asciiTheme="majorHAnsi" w:hAnsiTheme="majorHAnsi"/>
          <w:i/>
        </w:rPr>
      </w:pPr>
      <w:r>
        <w:rPr>
          <w:rFonts w:asciiTheme="majorHAnsi" w:hAnsiTheme="majorHAnsi"/>
          <w:i/>
        </w:rPr>
        <w:lastRenderedPageBreak/>
        <w:tab/>
        <w:t xml:space="preserve">En atención al trabajo realizado y </w:t>
      </w:r>
      <w:r w:rsidR="00DD5D34">
        <w:rPr>
          <w:rFonts w:asciiTheme="majorHAnsi" w:hAnsiTheme="majorHAnsi"/>
          <w:i/>
        </w:rPr>
        <w:t>a estos</w:t>
      </w:r>
      <w:r>
        <w:rPr>
          <w:rFonts w:asciiTheme="majorHAnsi" w:hAnsiTheme="majorHAnsi"/>
          <w:i/>
        </w:rPr>
        <w:t xml:space="preserve"> buenos resultados</w:t>
      </w:r>
      <w:r w:rsidR="00DD5D34">
        <w:rPr>
          <w:rFonts w:asciiTheme="majorHAnsi" w:hAnsiTheme="majorHAnsi"/>
          <w:i/>
        </w:rPr>
        <w:t xml:space="preserve">, </w:t>
      </w:r>
      <w:r>
        <w:rPr>
          <w:rFonts w:asciiTheme="majorHAnsi" w:hAnsiTheme="majorHAnsi"/>
          <w:i/>
        </w:rPr>
        <w:t xml:space="preserve"> los profesionales de la Corporación solicitan al Municipi</w:t>
      </w:r>
      <w:r w:rsidR="00712BA0">
        <w:rPr>
          <w:rFonts w:asciiTheme="majorHAnsi" w:hAnsiTheme="majorHAnsi"/>
          <w:i/>
        </w:rPr>
        <w:t>o</w:t>
      </w:r>
      <w:r>
        <w:rPr>
          <w:rFonts w:asciiTheme="majorHAnsi" w:hAnsiTheme="majorHAnsi"/>
          <w:i/>
        </w:rPr>
        <w:t xml:space="preserve"> un aumento del </w:t>
      </w:r>
      <w:r w:rsidR="00712BA0">
        <w:rPr>
          <w:rFonts w:asciiTheme="majorHAnsi" w:hAnsiTheme="majorHAnsi"/>
          <w:i/>
        </w:rPr>
        <w:t>diez</w:t>
      </w:r>
      <w:r>
        <w:rPr>
          <w:rFonts w:asciiTheme="majorHAnsi" w:hAnsiTheme="majorHAnsi"/>
          <w:i/>
        </w:rPr>
        <w:t xml:space="preserve"> por ciento en su aporte</w:t>
      </w:r>
      <w:r w:rsidR="00DD5D34">
        <w:rPr>
          <w:rFonts w:asciiTheme="majorHAnsi" w:hAnsiTheme="majorHAnsi"/>
          <w:i/>
        </w:rPr>
        <w:t xml:space="preserve"> al Convenio existente</w:t>
      </w:r>
      <w:r>
        <w:rPr>
          <w:rFonts w:asciiTheme="majorHAnsi" w:hAnsiTheme="majorHAnsi"/>
          <w:i/>
        </w:rPr>
        <w:t>, el que ir</w:t>
      </w:r>
      <w:r w:rsidR="00DD5D34">
        <w:rPr>
          <w:rFonts w:asciiTheme="majorHAnsi" w:hAnsiTheme="majorHAnsi"/>
          <w:i/>
        </w:rPr>
        <w:t>á</w:t>
      </w:r>
      <w:r>
        <w:rPr>
          <w:rFonts w:asciiTheme="majorHAnsi" w:hAnsiTheme="majorHAnsi"/>
          <w:i/>
        </w:rPr>
        <w:t xml:space="preserve"> dirigido íntegramente a </w:t>
      </w:r>
      <w:r w:rsidR="00712BA0">
        <w:rPr>
          <w:rFonts w:asciiTheme="majorHAnsi" w:hAnsiTheme="majorHAnsi"/>
          <w:i/>
        </w:rPr>
        <w:t xml:space="preserve">incrementar el sueldo de la extensionista. </w:t>
      </w:r>
    </w:p>
    <w:p w:rsidR="00712BA0" w:rsidRDefault="00712BA0" w:rsidP="00712BA0">
      <w:pPr>
        <w:contextualSpacing/>
        <w:jc w:val="both"/>
        <w:rPr>
          <w:rFonts w:asciiTheme="majorHAnsi" w:hAnsiTheme="majorHAnsi"/>
          <w:i/>
        </w:rPr>
      </w:pPr>
      <w:r>
        <w:rPr>
          <w:rFonts w:asciiTheme="majorHAnsi" w:hAnsiTheme="majorHAnsi"/>
          <w:i/>
        </w:rPr>
        <w:tab/>
        <w:t xml:space="preserve">En relación a este requerimiento, </w:t>
      </w:r>
      <w:r w:rsidR="00F06F3E">
        <w:rPr>
          <w:rFonts w:asciiTheme="majorHAnsi" w:hAnsiTheme="majorHAnsi"/>
          <w:i/>
        </w:rPr>
        <w:t xml:space="preserve">el Alcalde Rosas precisa que los </w:t>
      </w:r>
      <w:r>
        <w:rPr>
          <w:rFonts w:asciiTheme="majorHAnsi" w:hAnsiTheme="majorHAnsi"/>
          <w:i/>
        </w:rPr>
        <w:t>sueldos del sector público no su</w:t>
      </w:r>
      <w:r w:rsidR="00F06F3E">
        <w:rPr>
          <w:rFonts w:asciiTheme="majorHAnsi" w:hAnsiTheme="majorHAnsi"/>
          <w:i/>
        </w:rPr>
        <w:t>birán más de u</w:t>
      </w:r>
      <w:r>
        <w:rPr>
          <w:rFonts w:asciiTheme="majorHAnsi" w:hAnsiTheme="majorHAnsi"/>
          <w:i/>
        </w:rPr>
        <w:t xml:space="preserve">n cinco por ciento este año, por lo que sería altamente injusto propiciar un aumento mayor para una trabajadora </w:t>
      </w:r>
      <w:r w:rsidR="00F06F3E">
        <w:rPr>
          <w:rFonts w:asciiTheme="majorHAnsi" w:hAnsiTheme="majorHAnsi"/>
          <w:i/>
        </w:rPr>
        <w:t xml:space="preserve">en particular, </w:t>
      </w:r>
      <w:r>
        <w:rPr>
          <w:rFonts w:asciiTheme="majorHAnsi" w:hAnsiTheme="majorHAnsi"/>
          <w:i/>
        </w:rPr>
        <w:t xml:space="preserve">si no se </w:t>
      </w:r>
      <w:r w:rsidR="00F06F3E">
        <w:rPr>
          <w:rFonts w:asciiTheme="majorHAnsi" w:hAnsiTheme="majorHAnsi"/>
          <w:i/>
        </w:rPr>
        <w:t xml:space="preserve">entrega </w:t>
      </w:r>
      <w:r>
        <w:rPr>
          <w:rFonts w:asciiTheme="majorHAnsi" w:hAnsiTheme="majorHAnsi"/>
          <w:i/>
        </w:rPr>
        <w:t xml:space="preserve">el mismo beneficio a todos los funcionarios a honorarios </w:t>
      </w:r>
      <w:r w:rsidR="00F06F3E">
        <w:rPr>
          <w:rFonts w:asciiTheme="majorHAnsi" w:hAnsiTheme="majorHAnsi"/>
          <w:i/>
        </w:rPr>
        <w:t xml:space="preserve">del </w:t>
      </w:r>
      <w:r>
        <w:rPr>
          <w:rFonts w:asciiTheme="majorHAnsi" w:hAnsiTheme="majorHAnsi"/>
          <w:i/>
        </w:rPr>
        <w:t xml:space="preserve">Municipio. </w:t>
      </w:r>
    </w:p>
    <w:p w:rsidR="00712BA0" w:rsidRDefault="00712BA0" w:rsidP="00712BA0">
      <w:pPr>
        <w:contextualSpacing/>
        <w:jc w:val="both"/>
        <w:rPr>
          <w:rFonts w:asciiTheme="majorHAnsi" w:hAnsiTheme="majorHAnsi"/>
          <w:i/>
        </w:rPr>
      </w:pPr>
      <w:r>
        <w:rPr>
          <w:rFonts w:asciiTheme="majorHAnsi" w:hAnsiTheme="majorHAnsi"/>
          <w:i/>
        </w:rPr>
        <w:tab/>
        <w:t>La respuesta del edil genera cierto debate al interior del concejo</w:t>
      </w:r>
      <w:r w:rsidR="00D745FD">
        <w:rPr>
          <w:rFonts w:asciiTheme="majorHAnsi" w:hAnsiTheme="majorHAnsi"/>
          <w:i/>
        </w:rPr>
        <w:t>: m</w:t>
      </w:r>
      <w:r>
        <w:rPr>
          <w:rFonts w:asciiTheme="majorHAnsi" w:hAnsiTheme="majorHAnsi"/>
          <w:i/>
        </w:rPr>
        <w:t xml:space="preserve">ientras el Concejal Angel Molina apoya que </w:t>
      </w:r>
      <w:r w:rsidR="00D745FD">
        <w:rPr>
          <w:rFonts w:asciiTheme="majorHAnsi" w:hAnsiTheme="majorHAnsi"/>
          <w:i/>
        </w:rPr>
        <w:t xml:space="preserve">se </w:t>
      </w:r>
      <w:r>
        <w:rPr>
          <w:rFonts w:asciiTheme="majorHAnsi" w:hAnsiTheme="majorHAnsi"/>
          <w:i/>
        </w:rPr>
        <w:t xml:space="preserve">incremente el aporte Municipal, su colega Alex Nahuelpán defiende la idea de que el </w:t>
      </w:r>
      <w:r w:rsidR="00D745FD">
        <w:rPr>
          <w:rFonts w:asciiTheme="majorHAnsi" w:hAnsiTheme="majorHAnsi"/>
          <w:i/>
        </w:rPr>
        <w:t xml:space="preserve">aumento debe ser igual para todos los trabajadores a honorarios y el Concejal Jorge Figueroa pide que se haga una excepción en este caso y se le aumente las remuneraciones exclusivamente a la aludida a la </w:t>
      </w:r>
      <w:r w:rsidR="00D745FD" w:rsidRPr="00D745FD">
        <w:rPr>
          <w:rFonts w:asciiTheme="majorHAnsi" w:hAnsiTheme="majorHAnsi"/>
          <w:i/>
        </w:rPr>
        <w:t xml:space="preserve">Extensionista de CONAF. </w:t>
      </w:r>
    </w:p>
    <w:p w:rsidR="00D745FD" w:rsidRPr="00D745FD" w:rsidRDefault="003D40E6" w:rsidP="00712BA0">
      <w:pPr>
        <w:contextualSpacing/>
        <w:jc w:val="both"/>
        <w:rPr>
          <w:rFonts w:asciiTheme="majorHAnsi" w:hAnsiTheme="majorHAnsi"/>
          <w:i/>
        </w:rPr>
      </w:pPr>
      <w:r>
        <w:rPr>
          <w:rFonts w:asciiTheme="majorHAnsi" w:hAnsiTheme="majorHAnsi"/>
          <w:i/>
        </w:rPr>
        <w:tab/>
      </w:r>
      <w:r w:rsidR="00F06F3E">
        <w:rPr>
          <w:rFonts w:asciiTheme="majorHAnsi" w:hAnsiTheme="majorHAnsi"/>
          <w:i/>
        </w:rPr>
        <w:t xml:space="preserve">Para terminar este punto de la tabla, </w:t>
      </w:r>
      <w:r w:rsidR="00A94A85">
        <w:rPr>
          <w:rFonts w:asciiTheme="majorHAnsi" w:hAnsiTheme="majorHAnsi"/>
          <w:i/>
        </w:rPr>
        <w:t xml:space="preserve">Santiago Rosas </w:t>
      </w:r>
      <w:r>
        <w:rPr>
          <w:rFonts w:asciiTheme="majorHAnsi" w:hAnsiTheme="majorHAnsi"/>
          <w:i/>
        </w:rPr>
        <w:t xml:space="preserve">agradece la presencia y el trabajo de los funcionarios de CONAF </w:t>
      </w:r>
      <w:r w:rsidR="004F082B">
        <w:rPr>
          <w:rFonts w:asciiTheme="majorHAnsi" w:hAnsiTheme="majorHAnsi"/>
          <w:i/>
        </w:rPr>
        <w:t>e informa que el aporte municipal al Convenio</w:t>
      </w:r>
      <w:r w:rsidR="005E7C06">
        <w:rPr>
          <w:rFonts w:asciiTheme="majorHAnsi" w:hAnsiTheme="majorHAnsi"/>
          <w:i/>
        </w:rPr>
        <w:t xml:space="preserve"> se analizará y zanjará en el marco del análisis del  Presupuesto 2016. </w:t>
      </w:r>
    </w:p>
    <w:p w:rsidR="00DC3C4E" w:rsidRDefault="00DC3C4E" w:rsidP="00712BA0">
      <w:pPr>
        <w:contextualSpacing/>
        <w:jc w:val="both"/>
        <w:rPr>
          <w:rFonts w:asciiTheme="majorHAnsi" w:hAnsiTheme="majorHAnsi"/>
          <w:i/>
        </w:rPr>
      </w:pPr>
    </w:p>
    <w:p w:rsidR="00DC3C4E" w:rsidRPr="00DC3C4E" w:rsidRDefault="00DC3C4E" w:rsidP="00712BA0">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3.- </w:t>
      </w:r>
      <w:r w:rsidRPr="00DC3C4E">
        <w:rPr>
          <w:rFonts w:asciiTheme="majorHAnsi" w:hAnsiTheme="majorHAnsi" w:cs="Times New Roman"/>
          <w:b/>
          <w:i/>
          <w:color w:val="1D1B11" w:themeColor="background2" w:themeShade="1A"/>
        </w:rPr>
        <w:t>El alcalde somete a consideración del  Concejo  el  ORD N° 4</w:t>
      </w:r>
      <w:r w:rsidR="00DD5D34">
        <w:rPr>
          <w:rFonts w:asciiTheme="majorHAnsi" w:hAnsiTheme="majorHAnsi" w:cs="Times New Roman"/>
          <w:b/>
          <w:i/>
          <w:color w:val="1D1B11" w:themeColor="background2" w:themeShade="1A"/>
        </w:rPr>
        <w:t>.</w:t>
      </w:r>
      <w:r w:rsidRPr="00DC3C4E">
        <w:rPr>
          <w:rFonts w:asciiTheme="majorHAnsi" w:hAnsiTheme="majorHAnsi" w:cs="Times New Roman"/>
          <w:b/>
          <w:i/>
          <w:color w:val="1D1B11" w:themeColor="background2" w:themeShade="1A"/>
        </w:rPr>
        <w:t xml:space="preserve">713 de Contraloría Regional de Los Ríos, fechado el 24 de septiembre de 2015, en torno a la entrega de Patente de Alcoholes al Restaurante Ruca Ranco. </w:t>
      </w:r>
    </w:p>
    <w:p w:rsidR="00DC3C4E" w:rsidRDefault="00DC3C4E" w:rsidP="00712BA0">
      <w:pPr>
        <w:contextualSpacing/>
        <w:jc w:val="both"/>
        <w:rPr>
          <w:rFonts w:asciiTheme="majorHAnsi" w:hAnsiTheme="majorHAnsi"/>
          <w:i/>
        </w:rPr>
      </w:pPr>
    </w:p>
    <w:p w:rsidR="00A82A86" w:rsidRDefault="00A94A85" w:rsidP="00A94A85">
      <w:pPr>
        <w:ind w:firstLine="709"/>
        <w:contextualSpacing/>
        <w:jc w:val="both"/>
        <w:rPr>
          <w:rFonts w:asciiTheme="majorHAnsi" w:hAnsiTheme="majorHAnsi"/>
          <w:i/>
        </w:rPr>
      </w:pPr>
      <w:r>
        <w:rPr>
          <w:rFonts w:asciiTheme="majorHAnsi" w:hAnsiTheme="majorHAnsi"/>
          <w:i/>
        </w:rPr>
        <w:t>Santiago Rosas inicia la conversación con la lectura de parte del mencionado oficio</w:t>
      </w:r>
      <w:r w:rsidR="0011627D">
        <w:rPr>
          <w:rFonts w:asciiTheme="majorHAnsi" w:hAnsiTheme="majorHAnsi"/>
          <w:i/>
        </w:rPr>
        <w:t xml:space="preserve"> que</w:t>
      </w:r>
      <w:r>
        <w:rPr>
          <w:rFonts w:asciiTheme="majorHAnsi" w:hAnsiTheme="majorHAnsi"/>
          <w:i/>
        </w:rPr>
        <w:t xml:space="preserve"> -en lo medular- señala que las Municipalidades “deben ajustarse a la normativa que regula la materia” al otorgar y renovar patentes de alcoholes. </w:t>
      </w:r>
    </w:p>
    <w:p w:rsidR="00A94A85" w:rsidRDefault="00A94A85" w:rsidP="00A94A85">
      <w:pPr>
        <w:ind w:firstLine="709"/>
        <w:contextualSpacing/>
        <w:jc w:val="both"/>
        <w:rPr>
          <w:rFonts w:asciiTheme="majorHAnsi" w:hAnsiTheme="majorHAnsi"/>
          <w:i/>
        </w:rPr>
      </w:pPr>
      <w:r>
        <w:rPr>
          <w:rFonts w:asciiTheme="majorHAnsi" w:hAnsiTheme="majorHAnsi"/>
          <w:i/>
        </w:rPr>
        <w:t xml:space="preserve">Cabe precisar que dicha comunicación surge por un requerimiento presentado por la Señora </w:t>
      </w:r>
      <w:r w:rsidRPr="002261E6">
        <w:rPr>
          <w:rFonts w:asciiTheme="majorHAnsi" w:hAnsiTheme="majorHAnsi"/>
          <w:b/>
          <w:i/>
        </w:rPr>
        <w:t>Patricia Heredia</w:t>
      </w:r>
      <w:r w:rsidR="0011627D">
        <w:rPr>
          <w:rFonts w:asciiTheme="majorHAnsi" w:hAnsiTheme="majorHAnsi"/>
          <w:i/>
        </w:rPr>
        <w:t xml:space="preserve"> a la </w:t>
      </w:r>
      <w:r w:rsidR="0011627D" w:rsidRPr="002261E6">
        <w:rPr>
          <w:rFonts w:asciiTheme="majorHAnsi" w:hAnsiTheme="majorHAnsi"/>
          <w:b/>
          <w:i/>
        </w:rPr>
        <w:t>Contraloría Regional</w:t>
      </w:r>
      <w:r w:rsidR="00DD5D34">
        <w:rPr>
          <w:rFonts w:asciiTheme="majorHAnsi" w:hAnsiTheme="majorHAnsi"/>
          <w:i/>
        </w:rPr>
        <w:t xml:space="preserve">, denunciando </w:t>
      </w:r>
      <w:r w:rsidR="0011627D">
        <w:rPr>
          <w:rFonts w:asciiTheme="majorHAnsi" w:hAnsiTheme="majorHAnsi"/>
          <w:i/>
        </w:rPr>
        <w:t xml:space="preserve">que la entrega de </w:t>
      </w:r>
      <w:r w:rsidR="00DD5D34">
        <w:rPr>
          <w:rFonts w:asciiTheme="majorHAnsi" w:hAnsiTheme="majorHAnsi"/>
          <w:i/>
        </w:rPr>
        <w:t xml:space="preserve">dos </w:t>
      </w:r>
      <w:r w:rsidR="0011627D">
        <w:rPr>
          <w:rFonts w:asciiTheme="majorHAnsi" w:hAnsiTheme="majorHAnsi"/>
          <w:i/>
        </w:rPr>
        <w:t>patentes de alcoholes al vecino Carlos Olea Martínez no se ajust</w:t>
      </w:r>
      <w:r w:rsidR="00DD5D34">
        <w:rPr>
          <w:rFonts w:asciiTheme="majorHAnsi" w:hAnsiTheme="majorHAnsi"/>
          <w:i/>
        </w:rPr>
        <w:t>ó</w:t>
      </w:r>
      <w:r w:rsidR="0011627D">
        <w:rPr>
          <w:rFonts w:asciiTheme="majorHAnsi" w:hAnsiTheme="majorHAnsi"/>
          <w:i/>
        </w:rPr>
        <w:t xml:space="preserve"> a derecho. </w:t>
      </w:r>
    </w:p>
    <w:p w:rsidR="0011627D" w:rsidRDefault="0011627D" w:rsidP="00DD5D34">
      <w:pPr>
        <w:ind w:firstLine="709"/>
        <w:contextualSpacing/>
        <w:jc w:val="both"/>
        <w:rPr>
          <w:rFonts w:asciiTheme="majorHAnsi" w:hAnsiTheme="majorHAnsi"/>
          <w:i/>
        </w:rPr>
      </w:pPr>
      <w:r>
        <w:rPr>
          <w:rFonts w:asciiTheme="majorHAnsi" w:hAnsiTheme="majorHAnsi"/>
          <w:i/>
        </w:rPr>
        <w:t xml:space="preserve">En este sentido, el ente contralor señala que, respecto del local comercial de </w:t>
      </w:r>
      <w:r w:rsidR="00DD5D34">
        <w:rPr>
          <w:rFonts w:asciiTheme="majorHAnsi" w:hAnsiTheme="majorHAnsi"/>
          <w:i/>
        </w:rPr>
        <w:t>C</w:t>
      </w:r>
      <w:r>
        <w:rPr>
          <w:rFonts w:asciiTheme="majorHAnsi" w:hAnsiTheme="majorHAnsi"/>
          <w:i/>
        </w:rPr>
        <w:t xml:space="preserve">alle </w:t>
      </w:r>
      <w:r w:rsidR="00DD5D34">
        <w:rPr>
          <w:rFonts w:asciiTheme="majorHAnsi" w:hAnsiTheme="majorHAnsi"/>
          <w:i/>
        </w:rPr>
        <w:t>C</w:t>
      </w:r>
      <w:r>
        <w:rPr>
          <w:rFonts w:asciiTheme="majorHAnsi" w:hAnsiTheme="majorHAnsi"/>
          <w:i/>
        </w:rPr>
        <w:t xml:space="preserve">oncepción 726, el contribuyente presentó toda la documentación que la ley exige, por lo que </w:t>
      </w:r>
      <w:r w:rsidR="00A51E5F">
        <w:rPr>
          <w:rFonts w:asciiTheme="majorHAnsi" w:hAnsiTheme="majorHAnsi"/>
          <w:i/>
        </w:rPr>
        <w:t>no se advierte irregularidad alguna, precisando no obstante que, respecto del local Ruca Ranco, “constituye un requisito para el otorgamiento y renovación de las patentes de que se trata, la existencia de recepción definitiva”</w:t>
      </w:r>
      <w:r w:rsidR="002261E6">
        <w:rPr>
          <w:rFonts w:asciiTheme="majorHAnsi" w:hAnsiTheme="majorHAnsi"/>
          <w:i/>
        </w:rPr>
        <w:t xml:space="preserve">, </w:t>
      </w:r>
      <w:r w:rsidR="00DD5D34">
        <w:rPr>
          <w:rFonts w:asciiTheme="majorHAnsi" w:hAnsiTheme="majorHAnsi"/>
          <w:i/>
        </w:rPr>
        <w:t>condición</w:t>
      </w:r>
      <w:r w:rsidR="002261E6">
        <w:rPr>
          <w:rFonts w:asciiTheme="majorHAnsi" w:hAnsiTheme="majorHAnsi"/>
          <w:i/>
        </w:rPr>
        <w:t xml:space="preserve"> que -en este caso- no </w:t>
      </w:r>
      <w:r w:rsidR="00DD5D34">
        <w:rPr>
          <w:rFonts w:asciiTheme="majorHAnsi" w:hAnsiTheme="majorHAnsi"/>
          <w:i/>
        </w:rPr>
        <w:t>se cumple</w:t>
      </w:r>
      <w:r w:rsidR="00A51E5F">
        <w:rPr>
          <w:rFonts w:asciiTheme="majorHAnsi" w:hAnsiTheme="majorHAnsi"/>
          <w:i/>
        </w:rPr>
        <w:t xml:space="preserve">. </w:t>
      </w:r>
    </w:p>
    <w:p w:rsidR="00293083" w:rsidRDefault="00A51E5F" w:rsidP="00A94A85">
      <w:pPr>
        <w:ind w:firstLine="709"/>
        <w:contextualSpacing/>
        <w:jc w:val="both"/>
        <w:rPr>
          <w:rFonts w:asciiTheme="majorHAnsi" w:hAnsiTheme="majorHAnsi"/>
          <w:i/>
        </w:rPr>
      </w:pPr>
      <w:r>
        <w:rPr>
          <w:rFonts w:asciiTheme="majorHAnsi" w:hAnsiTheme="majorHAnsi"/>
          <w:i/>
        </w:rPr>
        <w:t xml:space="preserve">En este marco, el Alcalde explica que Contraloría está solicitando </w:t>
      </w:r>
      <w:r w:rsidR="002261E6">
        <w:rPr>
          <w:rFonts w:asciiTheme="majorHAnsi" w:hAnsiTheme="majorHAnsi"/>
          <w:i/>
        </w:rPr>
        <w:t xml:space="preserve">“aclarar y/o regularizar dicha circunstancia”, por lo que </w:t>
      </w:r>
      <w:r w:rsidR="00F8764C">
        <w:rPr>
          <w:rFonts w:asciiTheme="majorHAnsi" w:hAnsiTheme="majorHAnsi"/>
          <w:i/>
        </w:rPr>
        <w:t>solicita</w:t>
      </w:r>
      <w:r w:rsidR="002261E6">
        <w:rPr>
          <w:rFonts w:asciiTheme="majorHAnsi" w:hAnsiTheme="majorHAnsi"/>
          <w:i/>
        </w:rPr>
        <w:t xml:space="preserve"> </w:t>
      </w:r>
      <w:r w:rsidR="00293083">
        <w:rPr>
          <w:rFonts w:asciiTheme="majorHAnsi" w:hAnsiTheme="majorHAnsi"/>
          <w:i/>
        </w:rPr>
        <w:t>a</w:t>
      </w:r>
      <w:r w:rsidR="002261E6">
        <w:rPr>
          <w:rFonts w:asciiTheme="majorHAnsi" w:hAnsiTheme="majorHAnsi"/>
          <w:i/>
        </w:rPr>
        <w:t xml:space="preserve">l Concejo </w:t>
      </w:r>
      <w:r w:rsidR="00293083" w:rsidRPr="00293083">
        <w:rPr>
          <w:rFonts w:asciiTheme="majorHAnsi" w:hAnsiTheme="majorHAnsi"/>
          <w:i/>
        </w:rPr>
        <w:t xml:space="preserve">que </w:t>
      </w:r>
      <w:r w:rsidR="002261E6">
        <w:rPr>
          <w:rFonts w:asciiTheme="majorHAnsi" w:hAnsiTheme="majorHAnsi"/>
          <w:i/>
        </w:rPr>
        <w:t>se pronuncie sobre este tema</w:t>
      </w:r>
      <w:r w:rsidR="009815CF">
        <w:rPr>
          <w:rFonts w:asciiTheme="majorHAnsi" w:hAnsiTheme="majorHAnsi"/>
          <w:i/>
        </w:rPr>
        <w:t xml:space="preserve">, </w:t>
      </w:r>
      <w:r w:rsidR="00293083">
        <w:rPr>
          <w:rFonts w:asciiTheme="majorHAnsi" w:hAnsiTheme="majorHAnsi"/>
          <w:i/>
        </w:rPr>
        <w:t>destacando</w:t>
      </w:r>
      <w:r w:rsidR="009815CF">
        <w:rPr>
          <w:rFonts w:asciiTheme="majorHAnsi" w:hAnsiTheme="majorHAnsi"/>
          <w:i/>
        </w:rPr>
        <w:t xml:space="preserve"> que su posición es que el </w:t>
      </w:r>
      <w:r w:rsidR="00CF731F">
        <w:rPr>
          <w:rFonts w:asciiTheme="majorHAnsi" w:hAnsiTheme="majorHAnsi"/>
          <w:i/>
        </w:rPr>
        <w:t>Municipio debería s</w:t>
      </w:r>
      <w:r w:rsidR="00CF731F" w:rsidRPr="00CF731F">
        <w:rPr>
          <w:rFonts w:asciiTheme="majorHAnsi" w:hAnsiTheme="majorHAnsi"/>
          <w:i/>
        </w:rPr>
        <w:t xml:space="preserve">uspender la autorización de expendio de bebidas alcohólicas </w:t>
      </w:r>
      <w:r w:rsidR="00CF731F">
        <w:rPr>
          <w:rFonts w:asciiTheme="majorHAnsi" w:hAnsiTheme="majorHAnsi"/>
          <w:i/>
        </w:rPr>
        <w:t xml:space="preserve">al mencionado </w:t>
      </w:r>
      <w:r w:rsidR="009815CF">
        <w:rPr>
          <w:rFonts w:asciiTheme="majorHAnsi" w:hAnsiTheme="majorHAnsi"/>
          <w:i/>
        </w:rPr>
        <w:t>restaurante</w:t>
      </w:r>
      <w:r w:rsidR="00CF731F">
        <w:rPr>
          <w:rFonts w:asciiTheme="majorHAnsi" w:hAnsiTheme="majorHAnsi"/>
          <w:i/>
        </w:rPr>
        <w:t xml:space="preserve">, al menos </w:t>
      </w:r>
      <w:r w:rsidR="009815CF">
        <w:rPr>
          <w:rFonts w:asciiTheme="majorHAnsi" w:hAnsiTheme="majorHAnsi"/>
          <w:i/>
        </w:rPr>
        <w:t xml:space="preserve">hasta que la modificación al Plano </w:t>
      </w:r>
      <w:r w:rsidR="00293083">
        <w:rPr>
          <w:rFonts w:asciiTheme="majorHAnsi" w:hAnsiTheme="majorHAnsi"/>
          <w:i/>
        </w:rPr>
        <w:t>R</w:t>
      </w:r>
      <w:r w:rsidR="009815CF">
        <w:rPr>
          <w:rFonts w:asciiTheme="majorHAnsi" w:hAnsiTheme="majorHAnsi"/>
          <w:i/>
        </w:rPr>
        <w:t>egulador en curso</w:t>
      </w:r>
      <w:r w:rsidR="00CF731F">
        <w:rPr>
          <w:rFonts w:asciiTheme="majorHAnsi" w:hAnsiTheme="majorHAnsi"/>
          <w:i/>
        </w:rPr>
        <w:t xml:space="preserve"> cambie la calificación del terreno donde se emplaza el local y pueda entregársele la recepción definitiva.</w:t>
      </w:r>
      <w:r w:rsidR="009815CF">
        <w:rPr>
          <w:rFonts w:asciiTheme="majorHAnsi" w:hAnsiTheme="majorHAnsi"/>
          <w:i/>
        </w:rPr>
        <w:t xml:space="preserve"> </w:t>
      </w:r>
    </w:p>
    <w:p w:rsidR="00A51E5F" w:rsidRDefault="004601BA" w:rsidP="00A94A85">
      <w:pPr>
        <w:ind w:firstLine="709"/>
        <w:contextualSpacing/>
        <w:jc w:val="both"/>
        <w:rPr>
          <w:rFonts w:asciiTheme="majorHAnsi" w:hAnsiTheme="majorHAnsi"/>
          <w:i/>
        </w:rPr>
      </w:pPr>
      <w:r>
        <w:rPr>
          <w:rFonts w:asciiTheme="majorHAnsi" w:hAnsiTheme="majorHAnsi"/>
          <w:i/>
        </w:rPr>
        <w:t xml:space="preserve">“Yo no estoy dispuesto a exponerme a una acusación de notable abandono de deberes por esto”, agrega el edil. </w:t>
      </w:r>
    </w:p>
    <w:p w:rsidR="004601BA" w:rsidRDefault="002261E6" w:rsidP="00712BA0">
      <w:pPr>
        <w:contextualSpacing/>
        <w:jc w:val="both"/>
        <w:rPr>
          <w:rFonts w:asciiTheme="majorHAnsi" w:hAnsiTheme="majorHAnsi"/>
          <w:i/>
        </w:rPr>
      </w:pPr>
      <w:r>
        <w:rPr>
          <w:rFonts w:asciiTheme="majorHAnsi" w:hAnsiTheme="majorHAnsi"/>
          <w:i/>
        </w:rPr>
        <w:tab/>
      </w:r>
      <w:r w:rsidR="004601BA">
        <w:rPr>
          <w:rFonts w:asciiTheme="majorHAnsi" w:hAnsiTheme="majorHAnsi"/>
          <w:i/>
        </w:rPr>
        <w:t xml:space="preserve">En este punto, </w:t>
      </w:r>
      <w:r w:rsidR="004601BA" w:rsidRPr="004601BA">
        <w:rPr>
          <w:rFonts w:asciiTheme="majorHAnsi" w:hAnsiTheme="majorHAnsi"/>
          <w:b/>
          <w:i/>
        </w:rPr>
        <w:t>Germán Olea</w:t>
      </w:r>
      <w:r w:rsidR="004601BA">
        <w:rPr>
          <w:rFonts w:asciiTheme="majorHAnsi" w:hAnsiTheme="majorHAnsi"/>
          <w:i/>
        </w:rPr>
        <w:t xml:space="preserve">, padre del beneficiario de la patente de alcoholes, solicita autorización para intervenir en el debate, a lo que el Alcalde se niega </w:t>
      </w:r>
      <w:r w:rsidR="00960F84">
        <w:rPr>
          <w:rFonts w:asciiTheme="majorHAnsi" w:hAnsiTheme="majorHAnsi"/>
          <w:i/>
        </w:rPr>
        <w:t>explic</w:t>
      </w:r>
      <w:r w:rsidR="00001B69">
        <w:rPr>
          <w:rFonts w:asciiTheme="majorHAnsi" w:hAnsiTheme="majorHAnsi"/>
          <w:i/>
        </w:rPr>
        <w:t>a</w:t>
      </w:r>
      <w:r w:rsidR="00960F84">
        <w:rPr>
          <w:rFonts w:asciiTheme="majorHAnsi" w:hAnsiTheme="majorHAnsi"/>
          <w:i/>
        </w:rPr>
        <w:t>ndo</w:t>
      </w:r>
      <w:r w:rsidR="004601BA">
        <w:rPr>
          <w:rFonts w:asciiTheme="majorHAnsi" w:hAnsiTheme="majorHAnsi"/>
          <w:i/>
        </w:rPr>
        <w:t xml:space="preserve"> al aludido que él cumple un rol como funcionario del Municipio por lo que no corresponde que tome partido </w:t>
      </w:r>
      <w:r w:rsidR="00960F84">
        <w:rPr>
          <w:rFonts w:asciiTheme="majorHAnsi" w:hAnsiTheme="majorHAnsi"/>
          <w:i/>
        </w:rPr>
        <w:t>en</w:t>
      </w:r>
      <w:r w:rsidR="004601BA">
        <w:rPr>
          <w:rFonts w:asciiTheme="majorHAnsi" w:hAnsiTheme="majorHAnsi"/>
          <w:i/>
        </w:rPr>
        <w:t xml:space="preserve"> una decisión que es privativa del concejo.</w:t>
      </w:r>
    </w:p>
    <w:p w:rsidR="004601BA" w:rsidRDefault="004601BA" w:rsidP="00712BA0">
      <w:pPr>
        <w:contextualSpacing/>
        <w:jc w:val="both"/>
        <w:rPr>
          <w:rFonts w:asciiTheme="majorHAnsi" w:hAnsiTheme="majorHAnsi"/>
          <w:i/>
        </w:rPr>
      </w:pPr>
      <w:r>
        <w:rPr>
          <w:rFonts w:asciiTheme="majorHAnsi" w:hAnsiTheme="majorHAnsi"/>
          <w:i/>
        </w:rPr>
        <w:tab/>
      </w:r>
      <w:r w:rsidR="00594EC1">
        <w:rPr>
          <w:rFonts w:asciiTheme="majorHAnsi" w:hAnsiTheme="majorHAnsi"/>
          <w:i/>
        </w:rPr>
        <w:t xml:space="preserve">Desoyendo </w:t>
      </w:r>
      <w:r w:rsidR="00960F84">
        <w:rPr>
          <w:rFonts w:asciiTheme="majorHAnsi" w:hAnsiTheme="majorHAnsi"/>
          <w:i/>
        </w:rPr>
        <w:t>es</w:t>
      </w:r>
      <w:r w:rsidR="00594EC1">
        <w:rPr>
          <w:rFonts w:asciiTheme="majorHAnsi" w:hAnsiTheme="majorHAnsi"/>
          <w:i/>
        </w:rPr>
        <w:t>t</w:t>
      </w:r>
      <w:r w:rsidR="00960F84">
        <w:rPr>
          <w:rFonts w:asciiTheme="majorHAnsi" w:hAnsiTheme="majorHAnsi"/>
          <w:i/>
        </w:rPr>
        <w:t>as</w:t>
      </w:r>
      <w:r>
        <w:rPr>
          <w:rFonts w:asciiTheme="majorHAnsi" w:hAnsiTheme="majorHAnsi"/>
          <w:i/>
        </w:rPr>
        <w:t xml:space="preserve"> instrucciones</w:t>
      </w:r>
      <w:r w:rsidR="00960F84">
        <w:rPr>
          <w:rFonts w:asciiTheme="majorHAnsi" w:hAnsiTheme="majorHAnsi"/>
          <w:i/>
        </w:rPr>
        <w:t xml:space="preserve">, Olea interviene a viva voz acusando al Alcalde  de tergiversar el oficio de Contraloría, señalando que lo que </w:t>
      </w:r>
      <w:r w:rsidR="00293083">
        <w:rPr>
          <w:rFonts w:asciiTheme="majorHAnsi" w:hAnsiTheme="majorHAnsi"/>
          <w:i/>
        </w:rPr>
        <w:t xml:space="preserve">el Municipio </w:t>
      </w:r>
      <w:r w:rsidR="00960F84">
        <w:rPr>
          <w:rFonts w:asciiTheme="majorHAnsi" w:hAnsiTheme="majorHAnsi"/>
          <w:i/>
        </w:rPr>
        <w:t>debe hacer es aclarar que la recepción definitiva no existe porque las modificaciones al Plano Regulador no se pudieron aplicar en virtud de un juicio que entabló</w:t>
      </w:r>
      <w:r w:rsidR="00293083">
        <w:rPr>
          <w:rFonts w:asciiTheme="majorHAnsi" w:hAnsiTheme="majorHAnsi"/>
          <w:i/>
        </w:rPr>
        <w:t xml:space="preserve"> </w:t>
      </w:r>
      <w:r w:rsidR="00960F84">
        <w:rPr>
          <w:rFonts w:asciiTheme="majorHAnsi" w:hAnsiTheme="majorHAnsi"/>
          <w:i/>
        </w:rPr>
        <w:t xml:space="preserve">-y ganó- la señora Patricia Heredia. </w:t>
      </w:r>
      <w:r w:rsidR="007B764C">
        <w:rPr>
          <w:rFonts w:asciiTheme="majorHAnsi" w:hAnsiTheme="majorHAnsi"/>
          <w:i/>
        </w:rPr>
        <w:t xml:space="preserve">El funcionario termina señalando que </w:t>
      </w:r>
      <w:r w:rsidR="003249E1">
        <w:rPr>
          <w:rFonts w:asciiTheme="majorHAnsi" w:hAnsiTheme="majorHAnsi"/>
          <w:i/>
        </w:rPr>
        <w:t xml:space="preserve">-aunque esto </w:t>
      </w:r>
      <w:r w:rsidR="00293083">
        <w:rPr>
          <w:rFonts w:asciiTheme="majorHAnsi" w:hAnsiTheme="majorHAnsi"/>
          <w:i/>
        </w:rPr>
        <w:t>sea</w:t>
      </w:r>
      <w:r w:rsidR="003249E1">
        <w:rPr>
          <w:rFonts w:asciiTheme="majorHAnsi" w:hAnsiTheme="majorHAnsi"/>
          <w:i/>
        </w:rPr>
        <w:t xml:space="preserve"> una falta de respeto- él </w:t>
      </w:r>
      <w:r w:rsidR="00ED6740">
        <w:rPr>
          <w:rFonts w:asciiTheme="majorHAnsi" w:hAnsiTheme="majorHAnsi"/>
          <w:i/>
        </w:rPr>
        <w:t>va a</w:t>
      </w:r>
      <w:r w:rsidR="003249E1">
        <w:rPr>
          <w:rFonts w:asciiTheme="majorHAnsi" w:hAnsiTheme="majorHAnsi"/>
          <w:i/>
        </w:rPr>
        <w:t xml:space="preserve"> </w:t>
      </w:r>
      <w:r w:rsidR="007B764C">
        <w:rPr>
          <w:rFonts w:asciiTheme="majorHAnsi" w:hAnsiTheme="majorHAnsi"/>
          <w:i/>
        </w:rPr>
        <w:t>defend</w:t>
      </w:r>
      <w:r w:rsidR="00ED6740">
        <w:rPr>
          <w:rFonts w:asciiTheme="majorHAnsi" w:hAnsiTheme="majorHAnsi"/>
          <w:i/>
        </w:rPr>
        <w:t>er los</w:t>
      </w:r>
      <w:r w:rsidR="007B764C">
        <w:rPr>
          <w:rFonts w:asciiTheme="majorHAnsi" w:hAnsiTheme="majorHAnsi"/>
          <w:i/>
        </w:rPr>
        <w:t xml:space="preserve"> 40 años de trabajo </w:t>
      </w:r>
      <w:r w:rsidR="00ED6740">
        <w:rPr>
          <w:rFonts w:asciiTheme="majorHAnsi" w:hAnsiTheme="majorHAnsi"/>
          <w:i/>
        </w:rPr>
        <w:t xml:space="preserve">que </w:t>
      </w:r>
      <w:r w:rsidR="007B764C">
        <w:rPr>
          <w:rFonts w:asciiTheme="majorHAnsi" w:hAnsiTheme="majorHAnsi"/>
          <w:i/>
        </w:rPr>
        <w:t>dedic</w:t>
      </w:r>
      <w:r w:rsidR="00ED6740">
        <w:rPr>
          <w:rFonts w:asciiTheme="majorHAnsi" w:hAnsiTheme="majorHAnsi"/>
          <w:i/>
        </w:rPr>
        <w:t>ó</w:t>
      </w:r>
      <w:r w:rsidR="007B764C">
        <w:rPr>
          <w:rFonts w:asciiTheme="majorHAnsi" w:hAnsiTheme="majorHAnsi"/>
          <w:i/>
        </w:rPr>
        <w:t xml:space="preserve"> al Ruca Ranco y que “no importa que me echen” por esto. </w:t>
      </w:r>
    </w:p>
    <w:p w:rsidR="005F2A6D" w:rsidRDefault="005F2A6D" w:rsidP="00001B69">
      <w:pPr>
        <w:ind w:firstLine="708"/>
        <w:contextualSpacing/>
        <w:jc w:val="both"/>
        <w:rPr>
          <w:rFonts w:asciiTheme="majorHAnsi" w:hAnsiTheme="majorHAnsi"/>
          <w:i/>
        </w:rPr>
      </w:pPr>
    </w:p>
    <w:p w:rsidR="005F2A6D" w:rsidRDefault="005F2A6D" w:rsidP="00001B69">
      <w:pPr>
        <w:ind w:firstLine="708"/>
        <w:contextualSpacing/>
        <w:jc w:val="both"/>
        <w:rPr>
          <w:rFonts w:asciiTheme="majorHAnsi" w:hAnsiTheme="majorHAnsi"/>
          <w:i/>
        </w:rPr>
      </w:pPr>
    </w:p>
    <w:p w:rsidR="00001B69" w:rsidRDefault="00D23608" w:rsidP="00001B69">
      <w:pPr>
        <w:ind w:firstLine="708"/>
        <w:contextualSpacing/>
        <w:jc w:val="both"/>
        <w:rPr>
          <w:rFonts w:asciiTheme="majorHAnsi" w:hAnsiTheme="majorHAnsi"/>
          <w:i/>
        </w:rPr>
      </w:pPr>
      <w:r>
        <w:rPr>
          <w:rFonts w:asciiTheme="majorHAnsi" w:hAnsiTheme="majorHAnsi"/>
          <w:i/>
        </w:rPr>
        <w:t>Retomando</w:t>
      </w:r>
      <w:r w:rsidR="00001B69">
        <w:rPr>
          <w:rFonts w:asciiTheme="majorHAnsi" w:hAnsiTheme="majorHAnsi"/>
          <w:i/>
        </w:rPr>
        <w:t xml:space="preserve"> la reunión</w:t>
      </w:r>
      <w:r>
        <w:rPr>
          <w:rFonts w:asciiTheme="majorHAnsi" w:hAnsiTheme="majorHAnsi"/>
          <w:i/>
        </w:rPr>
        <w:t xml:space="preserve"> una vez que Olea abandona la sala</w:t>
      </w:r>
      <w:r w:rsidR="00001B69">
        <w:rPr>
          <w:rFonts w:asciiTheme="majorHAnsi" w:hAnsiTheme="majorHAnsi"/>
          <w:i/>
        </w:rPr>
        <w:t xml:space="preserve">, Rosas Lobos solicita que cada uno de los concejales exprese su postura frente al tema y que sus argumentos queden </w:t>
      </w:r>
      <w:r w:rsidR="003249E1">
        <w:rPr>
          <w:rFonts w:asciiTheme="majorHAnsi" w:hAnsiTheme="majorHAnsi"/>
          <w:i/>
        </w:rPr>
        <w:t xml:space="preserve">expresamente </w:t>
      </w:r>
      <w:r>
        <w:rPr>
          <w:rFonts w:asciiTheme="majorHAnsi" w:hAnsiTheme="majorHAnsi"/>
          <w:i/>
        </w:rPr>
        <w:t xml:space="preserve">anotados </w:t>
      </w:r>
      <w:r w:rsidR="00001B69">
        <w:rPr>
          <w:rFonts w:asciiTheme="majorHAnsi" w:hAnsiTheme="majorHAnsi"/>
          <w:i/>
        </w:rPr>
        <w:t xml:space="preserve">en acta. </w:t>
      </w:r>
    </w:p>
    <w:p w:rsidR="00126E82" w:rsidRDefault="00001B69" w:rsidP="00001B69">
      <w:pPr>
        <w:pStyle w:val="Prrafodelista"/>
        <w:numPr>
          <w:ilvl w:val="0"/>
          <w:numId w:val="40"/>
        </w:numPr>
        <w:jc w:val="both"/>
        <w:rPr>
          <w:rFonts w:asciiTheme="majorHAnsi" w:hAnsiTheme="majorHAnsi"/>
          <w:i/>
        </w:rPr>
      </w:pPr>
      <w:r w:rsidRPr="00126E82">
        <w:rPr>
          <w:rFonts w:asciiTheme="majorHAnsi" w:hAnsiTheme="majorHAnsi"/>
          <w:i/>
        </w:rPr>
        <w:t xml:space="preserve">El Concejal Herman Portales reivindica su </w:t>
      </w:r>
      <w:r w:rsidR="00D23608" w:rsidRPr="00126E82">
        <w:rPr>
          <w:rFonts w:asciiTheme="majorHAnsi" w:hAnsiTheme="majorHAnsi"/>
          <w:i/>
        </w:rPr>
        <w:t xml:space="preserve">derecho a no pronunciarse sobre la materia en este momento y </w:t>
      </w:r>
      <w:r w:rsidR="00126E82" w:rsidRPr="00126E82">
        <w:rPr>
          <w:rFonts w:asciiTheme="majorHAnsi" w:hAnsiTheme="majorHAnsi"/>
          <w:i/>
        </w:rPr>
        <w:t xml:space="preserve">pide </w:t>
      </w:r>
      <w:r w:rsidR="00D23608" w:rsidRPr="00126E82">
        <w:rPr>
          <w:rFonts w:asciiTheme="majorHAnsi" w:hAnsiTheme="majorHAnsi"/>
          <w:i/>
        </w:rPr>
        <w:t>que se le responda a la Contraloría recordando que este Concejo decidió</w:t>
      </w:r>
      <w:r w:rsidR="00293083">
        <w:rPr>
          <w:rFonts w:asciiTheme="majorHAnsi" w:hAnsiTheme="majorHAnsi"/>
          <w:i/>
        </w:rPr>
        <w:t>,</w:t>
      </w:r>
      <w:r w:rsidR="00D23608" w:rsidRPr="00126E82">
        <w:rPr>
          <w:rFonts w:asciiTheme="majorHAnsi" w:hAnsiTheme="majorHAnsi"/>
          <w:i/>
        </w:rPr>
        <w:t xml:space="preserve"> en su momento</w:t>
      </w:r>
      <w:r w:rsidR="00293083">
        <w:rPr>
          <w:rFonts w:asciiTheme="majorHAnsi" w:hAnsiTheme="majorHAnsi"/>
          <w:i/>
        </w:rPr>
        <w:t>,</w:t>
      </w:r>
      <w:r w:rsidR="00D23608" w:rsidRPr="00126E82">
        <w:rPr>
          <w:rFonts w:asciiTheme="majorHAnsi" w:hAnsiTheme="majorHAnsi"/>
          <w:i/>
        </w:rPr>
        <w:t xml:space="preserve"> </w:t>
      </w:r>
      <w:r w:rsidRPr="00126E82">
        <w:rPr>
          <w:rFonts w:asciiTheme="majorHAnsi" w:hAnsiTheme="majorHAnsi"/>
          <w:i/>
        </w:rPr>
        <w:t>votar favorablemente la entrega de la patente de alcoholes al Restaurante Ruca Ranco</w:t>
      </w:r>
      <w:r w:rsidR="00126E82">
        <w:rPr>
          <w:rFonts w:asciiTheme="majorHAnsi" w:hAnsiTheme="majorHAnsi"/>
          <w:i/>
        </w:rPr>
        <w:t>.</w:t>
      </w:r>
    </w:p>
    <w:p w:rsidR="00001B69" w:rsidRPr="00126E82" w:rsidRDefault="00001B69" w:rsidP="00001B69">
      <w:pPr>
        <w:pStyle w:val="Prrafodelista"/>
        <w:numPr>
          <w:ilvl w:val="0"/>
          <w:numId w:val="40"/>
        </w:numPr>
        <w:jc w:val="both"/>
        <w:rPr>
          <w:rFonts w:asciiTheme="majorHAnsi" w:hAnsiTheme="majorHAnsi"/>
          <w:i/>
        </w:rPr>
      </w:pPr>
      <w:r w:rsidRPr="00126E82">
        <w:rPr>
          <w:rFonts w:asciiTheme="majorHAnsi" w:hAnsiTheme="majorHAnsi"/>
          <w:i/>
        </w:rPr>
        <w:t xml:space="preserve">El Concejal Angel Molina </w:t>
      </w:r>
      <w:r w:rsidR="00126E82">
        <w:rPr>
          <w:rFonts w:asciiTheme="majorHAnsi" w:hAnsiTheme="majorHAnsi"/>
          <w:i/>
        </w:rPr>
        <w:t>solicita</w:t>
      </w:r>
      <w:r w:rsidRPr="00126E82">
        <w:rPr>
          <w:rFonts w:asciiTheme="majorHAnsi" w:hAnsiTheme="majorHAnsi"/>
          <w:i/>
        </w:rPr>
        <w:t xml:space="preserve"> al Alcalde que defienda la atribución del Concejo de entregar y renovar las patentes de alcoholes</w:t>
      </w:r>
      <w:r w:rsidR="00EB64FA" w:rsidRPr="00126E82">
        <w:rPr>
          <w:rFonts w:asciiTheme="majorHAnsi" w:hAnsiTheme="majorHAnsi"/>
          <w:i/>
        </w:rPr>
        <w:t xml:space="preserve">, decisión que fue tomada </w:t>
      </w:r>
      <w:r w:rsidR="00B576CC" w:rsidRPr="00126E82">
        <w:rPr>
          <w:rFonts w:asciiTheme="majorHAnsi" w:hAnsiTheme="majorHAnsi"/>
          <w:i/>
        </w:rPr>
        <w:t>-según recuerda</w:t>
      </w:r>
      <w:r w:rsidR="00EB64FA" w:rsidRPr="00126E82">
        <w:rPr>
          <w:rFonts w:asciiTheme="majorHAnsi" w:hAnsiTheme="majorHAnsi"/>
          <w:i/>
        </w:rPr>
        <w:t xml:space="preserve">- en concordancia con lo sugerido por la comisión del ramo. Solicita también que se haga ver al ente contralor que la recepción definitiva del mencionado local sólo podrá concretarse cuando las modificaciones al Plano Regulador se hagan efectivas.  </w:t>
      </w:r>
    </w:p>
    <w:p w:rsidR="00EB64FA" w:rsidRPr="008A1A47" w:rsidRDefault="00EB64FA" w:rsidP="00001B69">
      <w:pPr>
        <w:pStyle w:val="Prrafodelista"/>
        <w:numPr>
          <w:ilvl w:val="0"/>
          <w:numId w:val="40"/>
        </w:numPr>
        <w:jc w:val="both"/>
        <w:rPr>
          <w:rFonts w:asciiTheme="majorHAnsi" w:hAnsiTheme="majorHAnsi"/>
          <w:i/>
        </w:rPr>
      </w:pPr>
      <w:r w:rsidRPr="008A1A47">
        <w:rPr>
          <w:rFonts w:asciiTheme="majorHAnsi" w:hAnsiTheme="majorHAnsi"/>
          <w:i/>
        </w:rPr>
        <w:t xml:space="preserve">El Concejal Armin Renner </w:t>
      </w:r>
      <w:r w:rsidR="00126E82">
        <w:rPr>
          <w:rFonts w:asciiTheme="majorHAnsi" w:hAnsiTheme="majorHAnsi"/>
          <w:i/>
        </w:rPr>
        <w:t>manifiesta su esperanza de</w:t>
      </w:r>
      <w:r w:rsidR="009D5D16" w:rsidRPr="008A1A47">
        <w:rPr>
          <w:rFonts w:asciiTheme="majorHAnsi" w:hAnsiTheme="majorHAnsi"/>
          <w:i/>
        </w:rPr>
        <w:t xml:space="preserve"> que </w:t>
      </w:r>
      <w:r w:rsidR="00B576CC" w:rsidRPr="008A1A47">
        <w:rPr>
          <w:rFonts w:asciiTheme="majorHAnsi" w:hAnsiTheme="majorHAnsi"/>
          <w:i/>
        </w:rPr>
        <w:t>los fiscalizadores</w:t>
      </w:r>
      <w:r w:rsidR="009D5D16" w:rsidRPr="008A1A47">
        <w:rPr>
          <w:rFonts w:asciiTheme="majorHAnsi" w:hAnsiTheme="majorHAnsi"/>
          <w:i/>
        </w:rPr>
        <w:t xml:space="preserve"> </w:t>
      </w:r>
      <w:r w:rsidR="00B576CC" w:rsidRPr="008A1A47">
        <w:rPr>
          <w:rFonts w:asciiTheme="majorHAnsi" w:hAnsiTheme="majorHAnsi"/>
          <w:i/>
        </w:rPr>
        <w:t xml:space="preserve">acojan los argumentos  </w:t>
      </w:r>
      <w:r w:rsidR="00126E82">
        <w:rPr>
          <w:rFonts w:asciiTheme="majorHAnsi" w:hAnsiTheme="majorHAnsi"/>
          <w:i/>
        </w:rPr>
        <w:t xml:space="preserve">expuestos por </w:t>
      </w:r>
      <w:r w:rsidR="00B576CC" w:rsidRPr="008A1A47">
        <w:rPr>
          <w:rFonts w:asciiTheme="majorHAnsi" w:hAnsiTheme="majorHAnsi"/>
          <w:i/>
        </w:rPr>
        <w:t>el Concejo y</w:t>
      </w:r>
      <w:r w:rsidR="00293083">
        <w:rPr>
          <w:rFonts w:asciiTheme="majorHAnsi" w:hAnsiTheme="majorHAnsi"/>
          <w:i/>
        </w:rPr>
        <w:t xml:space="preserve"> que</w:t>
      </w:r>
      <w:r w:rsidR="00B576CC" w:rsidRPr="008A1A47">
        <w:rPr>
          <w:rFonts w:asciiTheme="majorHAnsi" w:hAnsiTheme="majorHAnsi"/>
          <w:i/>
        </w:rPr>
        <w:t xml:space="preserve">, en caso de que </w:t>
      </w:r>
      <w:r w:rsidR="00126E82">
        <w:rPr>
          <w:rFonts w:asciiTheme="majorHAnsi" w:hAnsiTheme="majorHAnsi"/>
          <w:i/>
        </w:rPr>
        <w:t>ello no ocurra</w:t>
      </w:r>
      <w:r w:rsidR="00B576CC" w:rsidRPr="008A1A47">
        <w:rPr>
          <w:rFonts w:asciiTheme="majorHAnsi" w:hAnsiTheme="majorHAnsi"/>
          <w:i/>
        </w:rPr>
        <w:t>,  votará por suspender el permiso.</w:t>
      </w:r>
    </w:p>
    <w:p w:rsidR="00F475FF" w:rsidRPr="008A1A47" w:rsidRDefault="00F475FF" w:rsidP="00001B69">
      <w:pPr>
        <w:pStyle w:val="Prrafodelista"/>
        <w:numPr>
          <w:ilvl w:val="0"/>
          <w:numId w:val="40"/>
        </w:numPr>
        <w:jc w:val="both"/>
        <w:rPr>
          <w:rFonts w:asciiTheme="majorHAnsi" w:hAnsiTheme="majorHAnsi"/>
          <w:i/>
        </w:rPr>
      </w:pPr>
      <w:r w:rsidRPr="008A1A47">
        <w:rPr>
          <w:rFonts w:asciiTheme="majorHAnsi" w:hAnsiTheme="majorHAnsi"/>
          <w:i/>
        </w:rPr>
        <w:t>El Concejal Alex Nahuelpán sostiene la postura que adoptó cuando voto en contra de que se le otorgara patente de alco</w:t>
      </w:r>
      <w:r w:rsidR="00293083">
        <w:rPr>
          <w:rFonts w:asciiTheme="majorHAnsi" w:hAnsiTheme="majorHAnsi"/>
          <w:i/>
        </w:rPr>
        <w:t xml:space="preserve">holes al restaurante Ruca Ranco por no cumplir con los requisitos legales. </w:t>
      </w:r>
    </w:p>
    <w:p w:rsidR="00F475FF" w:rsidRPr="008A1A47" w:rsidRDefault="00F475FF" w:rsidP="00001B69">
      <w:pPr>
        <w:pStyle w:val="Prrafodelista"/>
        <w:numPr>
          <w:ilvl w:val="0"/>
          <w:numId w:val="40"/>
        </w:numPr>
        <w:jc w:val="both"/>
        <w:rPr>
          <w:rFonts w:asciiTheme="majorHAnsi" w:hAnsiTheme="majorHAnsi"/>
          <w:i/>
        </w:rPr>
      </w:pPr>
      <w:r w:rsidRPr="008A1A47">
        <w:rPr>
          <w:rFonts w:asciiTheme="majorHAnsi" w:hAnsiTheme="majorHAnsi"/>
          <w:i/>
        </w:rPr>
        <w:t>El Concejal René Quichel afirma que, en consideración al oficio de</w:t>
      </w:r>
      <w:r w:rsidR="008A1A47" w:rsidRPr="008A1A47">
        <w:rPr>
          <w:rFonts w:asciiTheme="majorHAnsi" w:hAnsiTheme="majorHAnsi"/>
          <w:i/>
        </w:rPr>
        <w:t>l</w:t>
      </w:r>
      <w:r w:rsidRPr="008A1A47">
        <w:rPr>
          <w:rFonts w:asciiTheme="majorHAnsi" w:hAnsiTheme="majorHAnsi"/>
          <w:i/>
        </w:rPr>
        <w:t xml:space="preserve"> </w:t>
      </w:r>
      <w:r w:rsidR="008A1A47" w:rsidRPr="008A1A47">
        <w:rPr>
          <w:rFonts w:asciiTheme="majorHAnsi" w:hAnsiTheme="majorHAnsi"/>
          <w:i/>
        </w:rPr>
        <w:t>ente contralor</w:t>
      </w:r>
      <w:r w:rsidRPr="008A1A47">
        <w:rPr>
          <w:rFonts w:asciiTheme="majorHAnsi" w:hAnsiTheme="majorHAnsi"/>
          <w:i/>
        </w:rPr>
        <w:t>, opta por la idea de suspender la patente al mencionado recinto.</w:t>
      </w:r>
    </w:p>
    <w:p w:rsidR="00F475FF" w:rsidRPr="008A1A47" w:rsidRDefault="00F475FF" w:rsidP="00001B69">
      <w:pPr>
        <w:pStyle w:val="Prrafodelista"/>
        <w:numPr>
          <w:ilvl w:val="0"/>
          <w:numId w:val="40"/>
        </w:numPr>
        <w:jc w:val="both"/>
        <w:rPr>
          <w:rFonts w:asciiTheme="majorHAnsi" w:hAnsiTheme="majorHAnsi"/>
          <w:i/>
        </w:rPr>
      </w:pPr>
      <w:r w:rsidRPr="008A1A47">
        <w:rPr>
          <w:rFonts w:asciiTheme="majorHAnsi" w:hAnsiTheme="majorHAnsi"/>
          <w:i/>
        </w:rPr>
        <w:t xml:space="preserve">El Concejal Jorge Figueroa manifiesta su esperanza de que </w:t>
      </w:r>
      <w:r w:rsidR="008A1A47" w:rsidRPr="008A1A47">
        <w:rPr>
          <w:rFonts w:asciiTheme="majorHAnsi" w:hAnsiTheme="majorHAnsi"/>
          <w:i/>
        </w:rPr>
        <w:t>la</w:t>
      </w:r>
      <w:r w:rsidRPr="008A1A47">
        <w:rPr>
          <w:rFonts w:asciiTheme="majorHAnsi" w:hAnsiTheme="majorHAnsi"/>
          <w:i/>
        </w:rPr>
        <w:t xml:space="preserve"> </w:t>
      </w:r>
      <w:r w:rsidR="008A1A47" w:rsidRPr="008A1A47">
        <w:rPr>
          <w:rFonts w:asciiTheme="majorHAnsi" w:hAnsiTheme="majorHAnsi"/>
          <w:i/>
        </w:rPr>
        <w:t xml:space="preserve">Contraloría </w:t>
      </w:r>
      <w:r w:rsidRPr="008A1A47">
        <w:rPr>
          <w:rFonts w:asciiTheme="majorHAnsi" w:hAnsiTheme="majorHAnsi"/>
          <w:i/>
        </w:rPr>
        <w:t xml:space="preserve">recoja los antecedentes que se </w:t>
      </w:r>
      <w:r w:rsidR="00126E82">
        <w:rPr>
          <w:rFonts w:asciiTheme="majorHAnsi" w:hAnsiTheme="majorHAnsi"/>
          <w:i/>
        </w:rPr>
        <w:t xml:space="preserve">entreguen </w:t>
      </w:r>
      <w:r w:rsidRPr="008A1A47">
        <w:rPr>
          <w:rFonts w:asciiTheme="majorHAnsi" w:hAnsiTheme="majorHAnsi"/>
          <w:i/>
        </w:rPr>
        <w:t xml:space="preserve">en relación a las modificaciones que sufrirá el </w:t>
      </w:r>
      <w:r w:rsidR="008A1A47" w:rsidRPr="008A1A47">
        <w:rPr>
          <w:rFonts w:asciiTheme="majorHAnsi" w:hAnsiTheme="majorHAnsi"/>
          <w:i/>
        </w:rPr>
        <w:t>Plano R</w:t>
      </w:r>
      <w:r w:rsidRPr="008A1A47">
        <w:rPr>
          <w:rFonts w:asciiTheme="majorHAnsi" w:hAnsiTheme="majorHAnsi"/>
          <w:i/>
        </w:rPr>
        <w:t>egulador, a la historia del aludido establecimiento y a la necesidad de contar con un lugar como e</w:t>
      </w:r>
      <w:r w:rsidR="00126E82">
        <w:rPr>
          <w:rFonts w:asciiTheme="majorHAnsi" w:hAnsiTheme="majorHAnsi"/>
          <w:i/>
        </w:rPr>
        <w:t xml:space="preserve">ste en la Comuna, el que -a su juicio- es uno de los mejores restaurantes de Lago Ranco. </w:t>
      </w:r>
      <w:r w:rsidRPr="008A1A47">
        <w:rPr>
          <w:rFonts w:asciiTheme="majorHAnsi" w:hAnsiTheme="majorHAnsi"/>
          <w:i/>
        </w:rPr>
        <w:t xml:space="preserve"> </w:t>
      </w:r>
    </w:p>
    <w:p w:rsidR="00F475FF" w:rsidRPr="008A1A47" w:rsidRDefault="00F475FF" w:rsidP="00F475FF">
      <w:pPr>
        <w:pStyle w:val="Prrafodelista"/>
        <w:ind w:left="360"/>
        <w:jc w:val="both"/>
        <w:rPr>
          <w:rFonts w:asciiTheme="majorHAnsi" w:hAnsiTheme="majorHAnsi"/>
          <w:i/>
        </w:rPr>
      </w:pPr>
    </w:p>
    <w:p w:rsidR="00C135B3" w:rsidRPr="008A1A47" w:rsidRDefault="00F475FF" w:rsidP="00594EC1">
      <w:pPr>
        <w:pStyle w:val="Prrafodelista"/>
        <w:ind w:left="360" w:firstLine="348"/>
        <w:jc w:val="both"/>
        <w:rPr>
          <w:rFonts w:asciiTheme="majorHAnsi" w:hAnsiTheme="majorHAnsi"/>
          <w:i/>
        </w:rPr>
      </w:pPr>
      <w:r w:rsidRPr="008A1A47">
        <w:rPr>
          <w:rFonts w:asciiTheme="majorHAnsi" w:hAnsiTheme="majorHAnsi"/>
          <w:i/>
        </w:rPr>
        <w:t xml:space="preserve">El Alcalde, por su parte, pide que </w:t>
      </w:r>
      <w:r w:rsidR="00594EC1" w:rsidRPr="008A1A47">
        <w:rPr>
          <w:rFonts w:asciiTheme="majorHAnsi" w:hAnsiTheme="majorHAnsi"/>
          <w:i/>
        </w:rPr>
        <w:t xml:space="preserve">también </w:t>
      </w:r>
      <w:r w:rsidRPr="008A1A47">
        <w:rPr>
          <w:rFonts w:asciiTheme="majorHAnsi" w:hAnsiTheme="majorHAnsi"/>
          <w:i/>
        </w:rPr>
        <w:t xml:space="preserve">quede en </w:t>
      </w:r>
      <w:r w:rsidR="003249E1" w:rsidRPr="008A1A47">
        <w:rPr>
          <w:rFonts w:asciiTheme="majorHAnsi" w:hAnsiTheme="majorHAnsi"/>
          <w:i/>
        </w:rPr>
        <w:t>este registro</w:t>
      </w:r>
      <w:r w:rsidRPr="008A1A47">
        <w:rPr>
          <w:rFonts w:asciiTheme="majorHAnsi" w:hAnsiTheme="majorHAnsi"/>
          <w:i/>
        </w:rPr>
        <w:t xml:space="preserve"> su posición </w:t>
      </w:r>
      <w:r w:rsidR="003249E1" w:rsidRPr="008A1A47">
        <w:rPr>
          <w:rFonts w:asciiTheme="majorHAnsi" w:hAnsiTheme="majorHAnsi"/>
          <w:i/>
        </w:rPr>
        <w:t xml:space="preserve">sobre la </w:t>
      </w:r>
      <w:r w:rsidR="00594EC1" w:rsidRPr="008A1A47">
        <w:rPr>
          <w:rFonts w:asciiTheme="majorHAnsi" w:hAnsiTheme="majorHAnsi"/>
          <w:i/>
        </w:rPr>
        <w:t xml:space="preserve"> materia, la que expresa textualmente en los siguientes términos: </w:t>
      </w:r>
    </w:p>
    <w:p w:rsidR="00F475FF" w:rsidRDefault="00594EC1" w:rsidP="00594EC1">
      <w:pPr>
        <w:pStyle w:val="Prrafodelista"/>
        <w:ind w:left="360" w:firstLine="348"/>
        <w:jc w:val="both"/>
        <w:rPr>
          <w:rFonts w:asciiTheme="majorHAnsi" w:hAnsiTheme="majorHAnsi"/>
          <w:i/>
        </w:rPr>
      </w:pPr>
      <w:r w:rsidRPr="008A1A47">
        <w:rPr>
          <w:rFonts w:asciiTheme="majorHAnsi" w:hAnsiTheme="majorHAnsi"/>
          <w:i/>
        </w:rPr>
        <w:t xml:space="preserve">“Sin perjuicio que, desde el punto de vista de las necesidades de la Comuna, el Ruca Ranco debería seguir funcionando, en mi calidad de alcalde le he recomendado al Concejo que </w:t>
      </w:r>
      <w:r w:rsidR="00C135B3" w:rsidRPr="008A1A47">
        <w:rPr>
          <w:rFonts w:asciiTheme="majorHAnsi" w:hAnsiTheme="majorHAnsi"/>
          <w:i/>
        </w:rPr>
        <w:t xml:space="preserve">suspenda </w:t>
      </w:r>
      <w:r w:rsidRPr="008A1A47">
        <w:rPr>
          <w:rFonts w:asciiTheme="majorHAnsi" w:hAnsiTheme="majorHAnsi"/>
          <w:i/>
        </w:rPr>
        <w:t xml:space="preserve">la patente de alcoholes de ese restaurante hasta que se apruebe el </w:t>
      </w:r>
      <w:r w:rsidR="00C135B3" w:rsidRPr="008A1A47">
        <w:rPr>
          <w:rFonts w:asciiTheme="majorHAnsi" w:hAnsiTheme="majorHAnsi"/>
          <w:i/>
        </w:rPr>
        <w:t xml:space="preserve">Plano Regulador </w:t>
      </w:r>
      <w:r w:rsidRPr="008A1A47">
        <w:rPr>
          <w:rFonts w:asciiTheme="majorHAnsi" w:hAnsiTheme="majorHAnsi"/>
          <w:i/>
        </w:rPr>
        <w:t>en trám</w:t>
      </w:r>
      <w:r>
        <w:rPr>
          <w:rFonts w:asciiTheme="majorHAnsi" w:hAnsiTheme="majorHAnsi"/>
          <w:i/>
        </w:rPr>
        <w:t>ite por este municipio</w:t>
      </w:r>
      <w:r w:rsidR="003249E1">
        <w:rPr>
          <w:rFonts w:asciiTheme="majorHAnsi" w:hAnsiTheme="majorHAnsi"/>
          <w:i/>
        </w:rPr>
        <w:t>; e</w:t>
      </w:r>
      <w:r>
        <w:rPr>
          <w:rFonts w:asciiTheme="majorHAnsi" w:hAnsiTheme="majorHAnsi"/>
          <w:i/>
        </w:rPr>
        <w:t xml:space="preserve">llo tomando en cuenta que los antecedentes requeridos por la Contraloría Regional de Los Ríos </w:t>
      </w:r>
      <w:r w:rsidR="00F1095D">
        <w:rPr>
          <w:rFonts w:asciiTheme="majorHAnsi" w:hAnsiTheme="majorHAnsi"/>
          <w:i/>
        </w:rPr>
        <w:t xml:space="preserve">no se pueden entregar, </w:t>
      </w:r>
      <w:r w:rsidR="00C135B3">
        <w:rPr>
          <w:rFonts w:asciiTheme="majorHAnsi" w:hAnsiTheme="majorHAnsi"/>
          <w:i/>
        </w:rPr>
        <w:t>por cuanto el plano regulador vigente no permite la construcción en ese sector. No obstante</w:t>
      </w:r>
      <w:r w:rsidR="003249E1">
        <w:rPr>
          <w:rFonts w:asciiTheme="majorHAnsi" w:hAnsiTheme="majorHAnsi"/>
          <w:i/>
        </w:rPr>
        <w:t xml:space="preserve"> </w:t>
      </w:r>
      <w:r w:rsidR="00F1095D">
        <w:rPr>
          <w:rFonts w:asciiTheme="majorHAnsi" w:hAnsiTheme="majorHAnsi"/>
          <w:i/>
        </w:rPr>
        <w:t>este argumentos</w:t>
      </w:r>
      <w:r w:rsidR="00C135B3">
        <w:rPr>
          <w:rFonts w:asciiTheme="majorHAnsi" w:hAnsiTheme="majorHAnsi"/>
          <w:i/>
        </w:rPr>
        <w:t xml:space="preserve">, el Concejo, por </w:t>
      </w:r>
      <w:r w:rsidR="003249E1">
        <w:rPr>
          <w:rFonts w:asciiTheme="majorHAnsi" w:hAnsiTheme="majorHAnsi"/>
          <w:i/>
        </w:rPr>
        <w:t xml:space="preserve">simple </w:t>
      </w:r>
      <w:r w:rsidR="00C135B3">
        <w:rPr>
          <w:rFonts w:asciiTheme="majorHAnsi" w:hAnsiTheme="majorHAnsi"/>
          <w:i/>
        </w:rPr>
        <w:t>mayoría</w:t>
      </w:r>
      <w:r w:rsidR="003249E1">
        <w:rPr>
          <w:rFonts w:asciiTheme="majorHAnsi" w:hAnsiTheme="majorHAnsi"/>
          <w:i/>
        </w:rPr>
        <w:t>,</w:t>
      </w:r>
      <w:r w:rsidR="00C135B3">
        <w:rPr>
          <w:rFonts w:asciiTheme="majorHAnsi" w:hAnsiTheme="majorHAnsi"/>
          <w:i/>
        </w:rPr>
        <w:t xml:space="preserve"> ha decidido mantener </w:t>
      </w:r>
      <w:r w:rsidR="00F1095D">
        <w:rPr>
          <w:rFonts w:asciiTheme="majorHAnsi" w:hAnsiTheme="majorHAnsi"/>
          <w:i/>
        </w:rPr>
        <w:t>el</w:t>
      </w:r>
      <w:r w:rsidR="00C135B3">
        <w:rPr>
          <w:rFonts w:asciiTheme="majorHAnsi" w:hAnsiTheme="majorHAnsi"/>
          <w:i/>
        </w:rPr>
        <w:t xml:space="preserve"> funcionamiento de dicho restaurante”. </w:t>
      </w:r>
    </w:p>
    <w:p w:rsidR="00594EC1" w:rsidRPr="00001B69" w:rsidRDefault="00594EC1" w:rsidP="00F475FF">
      <w:pPr>
        <w:pStyle w:val="Prrafodelista"/>
        <w:ind w:left="360"/>
        <w:jc w:val="both"/>
        <w:rPr>
          <w:rFonts w:asciiTheme="majorHAnsi" w:hAnsiTheme="majorHAnsi"/>
          <w:i/>
        </w:rPr>
      </w:pPr>
      <w:r>
        <w:rPr>
          <w:rFonts w:asciiTheme="majorHAnsi" w:hAnsiTheme="majorHAnsi"/>
          <w:i/>
        </w:rPr>
        <w:tab/>
      </w:r>
    </w:p>
    <w:p w:rsidR="004601BA" w:rsidRDefault="003249E1" w:rsidP="00712BA0">
      <w:pPr>
        <w:contextualSpacing/>
        <w:jc w:val="both"/>
        <w:rPr>
          <w:rFonts w:asciiTheme="majorHAnsi" w:hAnsiTheme="majorHAnsi"/>
          <w:i/>
        </w:rPr>
      </w:pPr>
      <w:r>
        <w:rPr>
          <w:rFonts w:asciiTheme="majorHAnsi" w:hAnsiTheme="majorHAnsi"/>
          <w:i/>
        </w:rPr>
        <w:tab/>
        <w:t xml:space="preserve">*** (Siendo las 13°° horas, el alcalde solicita que se interrumpa la reunión durante una hora con el objeto de  dar tiempo a los </w:t>
      </w:r>
      <w:r w:rsidR="009D5D16">
        <w:rPr>
          <w:rFonts w:asciiTheme="majorHAnsi" w:hAnsiTheme="majorHAnsi"/>
          <w:i/>
        </w:rPr>
        <w:t>presentes</w:t>
      </w:r>
      <w:r>
        <w:rPr>
          <w:rFonts w:asciiTheme="majorHAnsi" w:hAnsiTheme="majorHAnsi"/>
          <w:i/>
        </w:rPr>
        <w:t xml:space="preserve"> para tomar su almuerzo)</w:t>
      </w:r>
      <w:r w:rsidR="009D5D16">
        <w:rPr>
          <w:rFonts w:asciiTheme="majorHAnsi" w:hAnsiTheme="majorHAnsi"/>
          <w:i/>
        </w:rPr>
        <w:t>.</w:t>
      </w:r>
    </w:p>
    <w:p w:rsidR="004601BA" w:rsidRDefault="004601BA" w:rsidP="00712BA0">
      <w:pPr>
        <w:contextualSpacing/>
        <w:jc w:val="both"/>
        <w:rPr>
          <w:rFonts w:asciiTheme="majorHAnsi" w:hAnsiTheme="majorHAnsi"/>
          <w:i/>
        </w:rPr>
      </w:pPr>
    </w:p>
    <w:p w:rsidR="005F2A6D" w:rsidRDefault="005F2A6D" w:rsidP="00712BA0">
      <w:pPr>
        <w:contextualSpacing/>
        <w:jc w:val="both"/>
        <w:rPr>
          <w:rFonts w:asciiTheme="majorHAnsi" w:hAnsiTheme="majorHAnsi"/>
          <w:i/>
        </w:rPr>
      </w:pPr>
    </w:p>
    <w:p w:rsidR="00DC3C4E" w:rsidRPr="003249E1" w:rsidRDefault="003249E1" w:rsidP="003249E1">
      <w:pPr>
        <w:spacing w:after="0"/>
        <w:contextualSpacing/>
        <w:jc w:val="both"/>
        <w:rPr>
          <w:rFonts w:asciiTheme="majorHAnsi" w:hAnsiTheme="majorHAnsi"/>
          <w:b/>
          <w:i/>
        </w:rPr>
      </w:pPr>
      <w:r w:rsidRPr="003249E1">
        <w:rPr>
          <w:rFonts w:asciiTheme="majorHAnsi" w:hAnsiTheme="majorHAnsi"/>
          <w:b/>
          <w:i/>
        </w:rPr>
        <w:t xml:space="preserve">4.- </w:t>
      </w:r>
      <w:r w:rsidR="00DC3C4E" w:rsidRPr="003249E1">
        <w:rPr>
          <w:rFonts w:asciiTheme="majorHAnsi" w:hAnsiTheme="majorHAnsi"/>
          <w:b/>
          <w:i/>
        </w:rPr>
        <w:t xml:space="preserve">Secretaria Municipal solicita la aprobación del </w:t>
      </w:r>
      <w:r w:rsidR="00DC3C4E" w:rsidRPr="003249E1">
        <w:rPr>
          <w:rFonts w:asciiTheme="majorHAnsi" w:hAnsiTheme="majorHAnsi"/>
          <w:b/>
          <w:bCs/>
          <w:i/>
          <w:iCs/>
        </w:rPr>
        <w:t>Reglamento del Consejo Comunal de Organizaciones de la Sociedad Civil, entregado para consideración del concejo el día 10 de agosto del presente año.</w:t>
      </w:r>
    </w:p>
    <w:p w:rsidR="003249E1" w:rsidRPr="000876FD" w:rsidRDefault="003249E1" w:rsidP="00712BA0">
      <w:pPr>
        <w:spacing w:after="0"/>
        <w:contextualSpacing/>
        <w:jc w:val="both"/>
        <w:rPr>
          <w:rFonts w:asciiTheme="majorHAnsi" w:hAnsiTheme="majorHAnsi"/>
          <w:i/>
        </w:rPr>
      </w:pPr>
    </w:p>
    <w:tbl>
      <w:tblPr>
        <w:tblStyle w:val="Tablaconcuadrcula"/>
        <w:tblW w:w="0" w:type="auto"/>
        <w:tblLook w:val="04A0" w:firstRow="1" w:lastRow="0" w:firstColumn="1" w:lastColumn="0" w:noHBand="0" w:noVBand="1"/>
      </w:tblPr>
      <w:tblGrid>
        <w:gridCol w:w="9690"/>
      </w:tblGrid>
      <w:tr w:rsidR="00FE2BF3" w:rsidTr="00FE2BF3">
        <w:tc>
          <w:tcPr>
            <w:tcW w:w="9690" w:type="dxa"/>
            <w:shd w:val="clear" w:color="auto" w:fill="FBECBB"/>
          </w:tcPr>
          <w:p w:rsidR="00FE2BF3" w:rsidRDefault="00FE2BF3" w:rsidP="00F1095D">
            <w:pPr>
              <w:contextualSpacing/>
              <w:jc w:val="both"/>
              <w:rPr>
                <w:rFonts w:asciiTheme="majorHAnsi" w:hAnsiTheme="majorHAnsi" w:cs="Times New Roman"/>
                <w:i/>
                <w:color w:val="1D1B11" w:themeColor="background2" w:themeShade="1A"/>
              </w:rPr>
            </w:pPr>
            <w:r>
              <w:rPr>
                <w:rFonts w:asciiTheme="majorHAnsi" w:eastAsia="SimSun" w:hAnsiTheme="majorHAnsi" w:cs="Consolas"/>
                <w:b/>
                <w:i/>
                <w:color w:val="000000" w:themeColor="text1"/>
              </w:rPr>
              <w:t>ACUERDO Nº  15</w:t>
            </w:r>
            <w:r w:rsidR="0045127D">
              <w:rPr>
                <w:rFonts w:asciiTheme="majorHAnsi" w:eastAsia="SimSun" w:hAnsiTheme="majorHAnsi" w:cs="Consolas"/>
                <w:b/>
                <w:i/>
                <w:color w:val="000000" w:themeColor="text1"/>
              </w:rPr>
              <w:t>9</w:t>
            </w:r>
            <w:r>
              <w:rPr>
                <w:rFonts w:asciiTheme="majorHAnsi" w:eastAsia="SimSun" w:hAnsiTheme="majorHAnsi" w:cs="Consolas"/>
                <w:b/>
                <w:i/>
                <w:color w:val="000000" w:themeColor="text1"/>
              </w:rPr>
              <w:t xml:space="preserve">: </w:t>
            </w:r>
            <w:r w:rsidRPr="00D150E2">
              <w:rPr>
                <w:rFonts w:asciiTheme="majorHAnsi" w:eastAsia="SimSun" w:hAnsiTheme="majorHAnsi" w:cs="Consolas"/>
                <w:i/>
              </w:rPr>
              <w:t>Con el voto a favor de la unanimidad de los concejales,</w:t>
            </w:r>
            <w:r w:rsidRPr="00430ACF">
              <w:rPr>
                <w:rFonts w:asciiTheme="majorHAnsi" w:eastAsia="SimSun" w:hAnsiTheme="majorHAnsi" w:cs="Consolas"/>
                <w:i/>
                <w:color w:val="FF0000"/>
              </w:rPr>
              <w:t xml:space="preserve"> </w:t>
            </w:r>
            <w:r>
              <w:rPr>
                <w:rFonts w:asciiTheme="majorHAnsi" w:eastAsia="SimSun" w:hAnsiTheme="majorHAnsi" w:cs="Consolas"/>
                <w:i/>
                <w:color w:val="000000" w:themeColor="text1"/>
              </w:rPr>
              <w:t xml:space="preserve">el Concejo Municipal acuerda aprobar </w:t>
            </w:r>
            <w:r w:rsidR="00B00999">
              <w:rPr>
                <w:rFonts w:asciiTheme="majorHAnsi" w:hAnsiTheme="majorHAnsi" w:cs="Times New Roman"/>
                <w:i/>
                <w:color w:val="1D1B11" w:themeColor="background2" w:themeShade="1A"/>
              </w:rPr>
              <w:t xml:space="preserve">el </w:t>
            </w:r>
            <w:r w:rsidR="00B00999" w:rsidRPr="00B00999">
              <w:rPr>
                <w:rFonts w:asciiTheme="majorHAnsi" w:hAnsiTheme="majorHAnsi" w:cs="Times New Roman"/>
                <w:bCs/>
                <w:i/>
                <w:iCs/>
                <w:color w:val="1D1B11" w:themeColor="background2" w:themeShade="1A"/>
              </w:rPr>
              <w:t>Reglamento del Consejo Comunal de Organizaciones de la Sociedad Civil</w:t>
            </w:r>
            <w:r w:rsidR="00B00999">
              <w:rPr>
                <w:rFonts w:asciiTheme="majorHAnsi" w:hAnsiTheme="majorHAnsi" w:cs="Times New Roman"/>
                <w:bCs/>
                <w:i/>
                <w:iCs/>
                <w:color w:val="1D1B11" w:themeColor="background2" w:themeShade="1A"/>
              </w:rPr>
              <w:t xml:space="preserve"> con la única </w:t>
            </w:r>
            <w:r w:rsidR="00F1095D">
              <w:rPr>
                <w:rFonts w:asciiTheme="majorHAnsi" w:hAnsiTheme="majorHAnsi" w:cs="Times New Roman"/>
                <w:bCs/>
                <w:i/>
                <w:iCs/>
                <w:color w:val="1D1B11" w:themeColor="background2" w:themeShade="1A"/>
              </w:rPr>
              <w:t xml:space="preserve">precisión </w:t>
            </w:r>
            <w:r w:rsidR="00B00999">
              <w:rPr>
                <w:rFonts w:asciiTheme="majorHAnsi" w:hAnsiTheme="majorHAnsi" w:cs="Times New Roman"/>
                <w:bCs/>
                <w:i/>
                <w:iCs/>
                <w:color w:val="1D1B11" w:themeColor="background2" w:themeShade="1A"/>
              </w:rPr>
              <w:t xml:space="preserve">de que, en el artículo 32, se establezca que las fechas de las reuniones obligatorias de ese organismo se realizarán en los meses de marzo, junio, septiembre y diciembre. </w:t>
            </w:r>
          </w:p>
        </w:tc>
      </w:tr>
    </w:tbl>
    <w:p w:rsidR="00DC3C4E" w:rsidRDefault="00DC3C4E" w:rsidP="00712BA0">
      <w:pPr>
        <w:spacing w:after="0"/>
        <w:contextualSpacing/>
        <w:jc w:val="both"/>
        <w:rPr>
          <w:rFonts w:asciiTheme="majorHAnsi" w:hAnsiTheme="majorHAnsi" w:cs="Times New Roman"/>
          <w:i/>
          <w:color w:val="1D1B11" w:themeColor="background2" w:themeShade="1A"/>
        </w:rPr>
      </w:pPr>
    </w:p>
    <w:p w:rsidR="00EB5A1E" w:rsidRDefault="00EB5A1E" w:rsidP="009D5D16">
      <w:pPr>
        <w:spacing w:after="0"/>
        <w:contextualSpacing/>
        <w:jc w:val="both"/>
        <w:rPr>
          <w:rFonts w:asciiTheme="majorHAnsi" w:hAnsiTheme="majorHAnsi" w:cs="Times New Roman"/>
          <w:b/>
          <w:i/>
          <w:color w:val="1D1B11" w:themeColor="background2" w:themeShade="1A"/>
        </w:rPr>
      </w:pPr>
    </w:p>
    <w:p w:rsidR="00DC3C4E" w:rsidRPr="009D5D16" w:rsidRDefault="009D5D16" w:rsidP="009D5D16">
      <w:pPr>
        <w:spacing w:after="0"/>
        <w:contextualSpacing/>
        <w:jc w:val="both"/>
        <w:rPr>
          <w:rFonts w:asciiTheme="majorHAnsi" w:hAnsiTheme="majorHAnsi" w:cs="Times New Roman"/>
          <w:b/>
          <w:i/>
          <w:color w:val="1D1B11" w:themeColor="background2" w:themeShade="1A"/>
        </w:rPr>
      </w:pPr>
      <w:r w:rsidRPr="009D5D16">
        <w:rPr>
          <w:rFonts w:asciiTheme="majorHAnsi" w:hAnsiTheme="majorHAnsi" w:cs="Times New Roman"/>
          <w:b/>
          <w:i/>
          <w:color w:val="1D1B11" w:themeColor="background2" w:themeShade="1A"/>
        </w:rPr>
        <w:lastRenderedPageBreak/>
        <w:t xml:space="preserve">5.- </w:t>
      </w:r>
      <w:r w:rsidR="00DC3C4E" w:rsidRPr="009D5D16">
        <w:rPr>
          <w:rFonts w:asciiTheme="majorHAnsi" w:hAnsiTheme="majorHAnsi" w:cs="Times New Roman"/>
          <w:b/>
          <w:i/>
          <w:color w:val="1D1B11" w:themeColor="background2" w:themeShade="1A"/>
        </w:rPr>
        <w:t xml:space="preserve">El Alcalde somete a consideración del </w:t>
      </w:r>
      <w:r w:rsidR="00DD5D34">
        <w:rPr>
          <w:rFonts w:asciiTheme="majorHAnsi" w:hAnsiTheme="majorHAnsi" w:cs="Times New Roman"/>
          <w:b/>
          <w:i/>
          <w:color w:val="1D1B11" w:themeColor="background2" w:themeShade="1A"/>
        </w:rPr>
        <w:t>C</w:t>
      </w:r>
      <w:r w:rsidR="00DC3C4E" w:rsidRPr="009D5D16">
        <w:rPr>
          <w:rFonts w:asciiTheme="majorHAnsi" w:hAnsiTheme="majorHAnsi" w:cs="Times New Roman"/>
          <w:b/>
          <w:i/>
          <w:color w:val="1D1B11" w:themeColor="background2" w:themeShade="1A"/>
        </w:rPr>
        <w:t xml:space="preserve">oncejo la priorización de los proyectos FRIL </w:t>
      </w:r>
      <w:r w:rsidR="001D27CF">
        <w:rPr>
          <w:rFonts w:asciiTheme="majorHAnsi" w:hAnsiTheme="majorHAnsi" w:cs="Times New Roman"/>
          <w:b/>
          <w:i/>
          <w:color w:val="1D1B11" w:themeColor="background2" w:themeShade="1A"/>
        </w:rPr>
        <w:t xml:space="preserve">2015 – 2016 </w:t>
      </w:r>
      <w:r w:rsidR="00DC3C4E" w:rsidRPr="009D5D16">
        <w:rPr>
          <w:rFonts w:asciiTheme="majorHAnsi" w:hAnsiTheme="majorHAnsi" w:cs="Times New Roman"/>
          <w:b/>
          <w:i/>
          <w:color w:val="1D1B11" w:themeColor="background2" w:themeShade="1A"/>
        </w:rPr>
        <w:t>de la Comuna.</w:t>
      </w:r>
    </w:p>
    <w:p w:rsidR="00DC3C4E" w:rsidRDefault="00DC3C4E" w:rsidP="00712BA0">
      <w:pPr>
        <w:spacing w:after="0"/>
        <w:contextualSpacing/>
        <w:jc w:val="both"/>
        <w:rPr>
          <w:rFonts w:asciiTheme="majorHAnsi" w:hAnsiTheme="majorHAnsi" w:cs="Times New Roman"/>
          <w:i/>
          <w:color w:val="1D1B11" w:themeColor="background2" w:themeShade="1A"/>
        </w:rPr>
      </w:pPr>
    </w:p>
    <w:p w:rsidR="008A1A47" w:rsidRDefault="008A1A47" w:rsidP="00712BA0">
      <w:pPr>
        <w:spacing w:after="0"/>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Antes de iniciar el debate </w:t>
      </w:r>
      <w:r w:rsidR="00EB5A1E">
        <w:rPr>
          <w:rFonts w:asciiTheme="majorHAnsi" w:hAnsiTheme="majorHAnsi" w:cs="Times New Roman"/>
          <w:i/>
          <w:color w:val="1D1B11" w:themeColor="background2" w:themeShade="1A"/>
        </w:rPr>
        <w:t>sobre el listado de proyectos</w:t>
      </w:r>
      <w:r>
        <w:rPr>
          <w:rFonts w:asciiTheme="majorHAnsi" w:hAnsiTheme="majorHAnsi" w:cs="Times New Roman"/>
          <w:i/>
          <w:color w:val="1D1B11" w:themeColor="background2" w:themeShade="1A"/>
        </w:rPr>
        <w:t xml:space="preserve">, el Concejal Renner informa que tiene un compromiso </w:t>
      </w:r>
      <w:r w:rsidR="00EB2B34">
        <w:rPr>
          <w:rFonts w:asciiTheme="majorHAnsi" w:hAnsiTheme="majorHAnsi" w:cs="Times New Roman"/>
          <w:i/>
          <w:color w:val="1D1B11" w:themeColor="background2" w:themeShade="1A"/>
        </w:rPr>
        <w:t xml:space="preserve">de 50 millones de pesos </w:t>
      </w:r>
      <w:r>
        <w:rPr>
          <w:rFonts w:asciiTheme="majorHAnsi" w:hAnsiTheme="majorHAnsi" w:cs="Times New Roman"/>
          <w:i/>
          <w:color w:val="1D1B11" w:themeColor="background2" w:themeShade="1A"/>
        </w:rPr>
        <w:t xml:space="preserve">para </w:t>
      </w:r>
      <w:r w:rsidR="00EB2B34">
        <w:rPr>
          <w:rFonts w:asciiTheme="majorHAnsi" w:hAnsiTheme="majorHAnsi" w:cs="Times New Roman"/>
          <w:i/>
          <w:color w:val="1D1B11" w:themeColor="background2" w:themeShade="1A"/>
        </w:rPr>
        <w:t xml:space="preserve">la construcción de una </w:t>
      </w:r>
      <w:r w:rsidR="00EB2B34" w:rsidRPr="0090783C">
        <w:rPr>
          <w:rFonts w:asciiTheme="majorHAnsi" w:hAnsiTheme="majorHAnsi" w:cs="Times New Roman"/>
          <w:b/>
          <w:i/>
          <w:color w:val="1D1B11" w:themeColor="background2" w:themeShade="1A"/>
        </w:rPr>
        <w:t>Feria Costumbrista en Ignao</w:t>
      </w:r>
      <w:r w:rsidR="00EB2B34">
        <w:rPr>
          <w:rFonts w:asciiTheme="majorHAnsi" w:hAnsiTheme="majorHAnsi" w:cs="Times New Roman"/>
          <w:i/>
          <w:color w:val="1D1B11" w:themeColor="background2" w:themeShade="1A"/>
        </w:rPr>
        <w:t xml:space="preserve"> en un terreno de propiedad de </w:t>
      </w:r>
      <w:r w:rsidR="00EB2B34" w:rsidRPr="0090783C">
        <w:rPr>
          <w:rFonts w:asciiTheme="majorHAnsi" w:hAnsiTheme="majorHAnsi" w:cs="Times New Roman"/>
          <w:b/>
          <w:i/>
          <w:color w:val="1D1B11" w:themeColor="background2" w:themeShade="1A"/>
        </w:rPr>
        <w:t>INVIA</w:t>
      </w:r>
      <w:r w:rsidR="00EB2B34">
        <w:rPr>
          <w:rFonts w:asciiTheme="majorHAnsi" w:hAnsiTheme="majorHAnsi" w:cs="Times New Roman"/>
          <w:i/>
          <w:color w:val="1D1B11" w:themeColor="background2" w:themeShade="1A"/>
        </w:rPr>
        <w:t xml:space="preserve">, ante lo cual el Alcalde recuerda que el Gobierno </w:t>
      </w:r>
      <w:r w:rsidR="001D27CF">
        <w:rPr>
          <w:rFonts w:asciiTheme="majorHAnsi" w:hAnsiTheme="majorHAnsi" w:cs="Times New Roman"/>
          <w:i/>
          <w:color w:val="1D1B11" w:themeColor="background2" w:themeShade="1A"/>
        </w:rPr>
        <w:t xml:space="preserve">Regional </w:t>
      </w:r>
      <w:r w:rsidR="00EB2B34">
        <w:rPr>
          <w:rFonts w:asciiTheme="majorHAnsi" w:hAnsiTheme="majorHAnsi" w:cs="Times New Roman"/>
          <w:i/>
          <w:color w:val="1D1B11" w:themeColor="background2" w:themeShade="1A"/>
        </w:rPr>
        <w:t xml:space="preserve">no aprueba proyectos FRIL sin acreditar propiedad o comodato, por lo que -por ahora- esa inversión sería inviable. </w:t>
      </w:r>
    </w:p>
    <w:p w:rsidR="00176D0E" w:rsidRDefault="00176D0E" w:rsidP="00F1095D">
      <w:pPr>
        <w:spacing w:after="0"/>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w:t>
      </w:r>
      <w:r w:rsidR="001D27CF">
        <w:rPr>
          <w:rFonts w:asciiTheme="majorHAnsi" w:hAnsiTheme="majorHAnsi" w:cs="Times New Roman"/>
          <w:i/>
          <w:color w:val="1D1B11" w:themeColor="background2" w:themeShade="1A"/>
        </w:rPr>
        <w:t>este sentido, el Concejal Quichel reitera al Alcalde la necesidad de que</w:t>
      </w:r>
      <w:r>
        <w:rPr>
          <w:rFonts w:asciiTheme="majorHAnsi" w:hAnsiTheme="majorHAnsi" w:cs="Times New Roman"/>
          <w:i/>
          <w:color w:val="1D1B11" w:themeColor="background2" w:themeShade="1A"/>
        </w:rPr>
        <w:t xml:space="preserve"> </w:t>
      </w:r>
      <w:r w:rsidR="00C96133">
        <w:rPr>
          <w:rFonts w:asciiTheme="majorHAnsi" w:hAnsiTheme="majorHAnsi" w:cs="Times New Roman"/>
          <w:i/>
          <w:color w:val="1D1B11" w:themeColor="background2" w:themeShade="1A"/>
        </w:rPr>
        <w:t xml:space="preserve">se solicite a Bienes Nacionales la regularización del terreno del </w:t>
      </w:r>
      <w:r w:rsidR="00C96133" w:rsidRPr="0090783C">
        <w:rPr>
          <w:rFonts w:asciiTheme="majorHAnsi" w:hAnsiTheme="majorHAnsi" w:cs="Times New Roman"/>
          <w:b/>
          <w:i/>
          <w:color w:val="1D1B11" w:themeColor="background2" w:themeShade="1A"/>
        </w:rPr>
        <w:t>Estadio de Pitriuco</w:t>
      </w:r>
      <w:r w:rsidR="00C96133">
        <w:rPr>
          <w:rFonts w:asciiTheme="majorHAnsi" w:hAnsiTheme="majorHAnsi" w:cs="Times New Roman"/>
          <w:i/>
          <w:color w:val="1D1B11" w:themeColor="background2" w:themeShade="1A"/>
        </w:rPr>
        <w:t xml:space="preserve">, ante lo cual Rosas explica que el abogado del Municipio, Jorge Vives, fue encomendado para regularizar todos los terrenos de las escuelas de la Comuna, que es el caso de mencionado estadio. </w:t>
      </w:r>
    </w:p>
    <w:p w:rsidR="00594B63" w:rsidRPr="00594B63" w:rsidRDefault="009D5D16" w:rsidP="00594B63">
      <w:pPr>
        <w:spacing w:after="0"/>
        <w:contextualSpacing/>
        <w:jc w:val="both"/>
        <w:rPr>
          <w:rFonts w:asciiTheme="majorHAnsi" w:hAnsiTheme="majorHAnsi" w:cs="Times New Roman"/>
          <w:b/>
          <w:i/>
          <w:color w:val="1D1B11" w:themeColor="background2" w:themeShade="1A"/>
        </w:rPr>
      </w:pPr>
      <w:r>
        <w:rPr>
          <w:rFonts w:asciiTheme="majorHAnsi" w:hAnsiTheme="majorHAnsi" w:cs="Times New Roman"/>
          <w:i/>
          <w:color w:val="1D1B11" w:themeColor="background2" w:themeShade="1A"/>
        </w:rPr>
        <w:tab/>
      </w:r>
      <w:r w:rsidR="00EB5A1E">
        <w:rPr>
          <w:rFonts w:asciiTheme="majorHAnsi" w:hAnsiTheme="majorHAnsi" w:cs="Times New Roman"/>
          <w:i/>
          <w:color w:val="1D1B11" w:themeColor="background2" w:themeShade="1A"/>
        </w:rPr>
        <w:t xml:space="preserve">Se produce un </w:t>
      </w:r>
      <w:r w:rsidR="00594B63">
        <w:rPr>
          <w:rFonts w:asciiTheme="majorHAnsi" w:hAnsiTheme="majorHAnsi" w:cs="Times New Roman"/>
          <w:i/>
          <w:color w:val="1D1B11" w:themeColor="background2" w:themeShade="1A"/>
        </w:rPr>
        <w:t xml:space="preserve">extenso </w:t>
      </w:r>
      <w:r w:rsidR="00EB5A1E">
        <w:rPr>
          <w:rFonts w:asciiTheme="majorHAnsi" w:hAnsiTheme="majorHAnsi" w:cs="Times New Roman"/>
          <w:i/>
          <w:color w:val="1D1B11" w:themeColor="background2" w:themeShade="1A"/>
        </w:rPr>
        <w:t xml:space="preserve">y detallado </w:t>
      </w:r>
      <w:r w:rsidR="00594B63">
        <w:rPr>
          <w:rFonts w:asciiTheme="majorHAnsi" w:hAnsiTheme="majorHAnsi" w:cs="Times New Roman"/>
          <w:i/>
          <w:color w:val="1D1B11" w:themeColor="background2" w:themeShade="1A"/>
        </w:rPr>
        <w:t xml:space="preserve">debate en torno a </w:t>
      </w:r>
      <w:r w:rsidR="00594B63" w:rsidRPr="00EB5A1E">
        <w:rPr>
          <w:rFonts w:asciiTheme="majorHAnsi" w:hAnsiTheme="majorHAnsi" w:cs="Times New Roman"/>
          <w:i/>
          <w:color w:val="1D1B11" w:themeColor="background2" w:themeShade="1A"/>
        </w:rPr>
        <w:t>la priorización de los proyectos FRIL 2015 – 2016 de la Comuna</w:t>
      </w:r>
      <w:r w:rsidR="00EB5A1E">
        <w:rPr>
          <w:rFonts w:asciiTheme="majorHAnsi" w:hAnsiTheme="majorHAnsi" w:cs="Times New Roman"/>
          <w:i/>
          <w:color w:val="1D1B11" w:themeColor="background2" w:themeShade="1A"/>
        </w:rPr>
        <w:t>.</w:t>
      </w:r>
    </w:p>
    <w:p w:rsidR="00594B63" w:rsidRDefault="00594B63" w:rsidP="00712BA0">
      <w:pPr>
        <w:spacing w:after="0"/>
        <w:contextualSpacing/>
        <w:jc w:val="both"/>
        <w:rPr>
          <w:rFonts w:asciiTheme="majorHAnsi" w:hAnsiTheme="majorHAnsi" w:cs="Times New Roman"/>
          <w:i/>
          <w:color w:val="1D1B11" w:themeColor="background2" w:themeShade="1A"/>
        </w:rPr>
      </w:pPr>
    </w:p>
    <w:tbl>
      <w:tblPr>
        <w:tblStyle w:val="Tablaconcuadrcula"/>
        <w:tblW w:w="0" w:type="auto"/>
        <w:tblLook w:val="04A0" w:firstRow="1" w:lastRow="0" w:firstColumn="1" w:lastColumn="0" w:noHBand="0" w:noVBand="1"/>
      </w:tblPr>
      <w:tblGrid>
        <w:gridCol w:w="1223"/>
        <w:gridCol w:w="5122"/>
        <w:gridCol w:w="1734"/>
        <w:gridCol w:w="1668"/>
      </w:tblGrid>
      <w:tr w:rsidR="00DA53E3" w:rsidTr="007C73E4">
        <w:trPr>
          <w:trHeight w:val="641"/>
        </w:trPr>
        <w:tc>
          <w:tcPr>
            <w:tcW w:w="9747" w:type="dxa"/>
            <w:gridSpan w:val="4"/>
            <w:shd w:val="clear" w:color="auto" w:fill="FBECBB"/>
          </w:tcPr>
          <w:p w:rsidR="00DA53E3" w:rsidRDefault="00DA53E3" w:rsidP="0090783C">
            <w:pPr>
              <w:contextualSpacing/>
              <w:jc w:val="both"/>
              <w:rPr>
                <w:rFonts w:asciiTheme="majorHAnsi" w:hAnsiTheme="majorHAnsi" w:cs="Times New Roman"/>
                <w:i/>
                <w:color w:val="1D1B11" w:themeColor="background2" w:themeShade="1A"/>
              </w:rPr>
            </w:pPr>
            <w:r>
              <w:rPr>
                <w:rFonts w:asciiTheme="majorHAnsi" w:eastAsia="SimSun" w:hAnsiTheme="majorHAnsi" w:cs="Consolas"/>
                <w:b/>
                <w:i/>
                <w:color w:val="000000" w:themeColor="text1"/>
              </w:rPr>
              <w:t>ACUERDO Nº  1</w:t>
            </w:r>
            <w:r w:rsidR="0045127D">
              <w:rPr>
                <w:rFonts w:asciiTheme="majorHAnsi" w:eastAsia="SimSun" w:hAnsiTheme="majorHAnsi" w:cs="Consolas"/>
                <w:b/>
                <w:i/>
                <w:color w:val="000000" w:themeColor="text1"/>
              </w:rPr>
              <w:t>60</w:t>
            </w:r>
            <w:r>
              <w:rPr>
                <w:rFonts w:asciiTheme="majorHAnsi" w:eastAsia="SimSun" w:hAnsiTheme="majorHAnsi" w:cs="Consolas"/>
                <w:b/>
                <w:i/>
                <w:color w:val="000000" w:themeColor="text1"/>
              </w:rPr>
              <w:t xml:space="preserve">: </w:t>
            </w:r>
            <w:r w:rsidR="00EB5A1E" w:rsidRPr="00EB5A1E">
              <w:rPr>
                <w:rFonts w:asciiTheme="majorHAnsi" w:eastAsia="SimSun" w:hAnsiTheme="majorHAnsi" w:cs="Consolas"/>
                <w:i/>
                <w:color w:val="000000" w:themeColor="text1"/>
              </w:rPr>
              <w:t>C</w:t>
            </w:r>
            <w:r w:rsidRPr="00EB5A1E">
              <w:rPr>
                <w:rFonts w:asciiTheme="majorHAnsi" w:eastAsia="SimSun" w:hAnsiTheme="majorHAnsi" w:cs="Consolas"/>
                <w:i/>
              </w:rPr>
              <w:t>on el voto a favor de la unanimidad de los concejales,</w:t>
            </w:r>
            <w:r w:rsidRPr="00EB5A1E">
              <w:rPr>
                <w:rFonts w:asciiTheme="majorHAnsi" w:eastAsia="SimSun" w:hAnsiTheme="majorHAnsi" w:cs="Consolas"/>
                <w:i/>
                <w:color w:val="FF0000"/>
              </w:rPr>
              <w:t xml:space="preserve"> </w:t>
            </w:r>
            <w:r w:rsidR="00EB5A1E" w:rsidRPr="00EB5A1E">
              <w:rPr>
                <w:rFonts w:asciiTheme="majorHAnsi" w:eastAsia="SimSun" w:hAnsiTheme="majorHAnsi" w:cs="Consolas"/>
                <w:i/>
                <w:color w:val="000000" w:themeColor="text1"/>
              </w:rPr>
              <w:t>el Concejo Municipal en pleno y el Alcalde la Comuna acuerdan la siguiente cartera</w:t>
            </w:r>
            <w:r w:rsidR="0090783C">
              <w:rPr>
                <w:rFonts w:asciiTheme="majorHAnsi" w:eastAsia="SimSun" w:hAnsiTheme="majorHAnsi" w:cs="Consolas"/>
                <w:i/>
                <w:color w:val="000000" w:themeColor="text1"/>
              </w:rPr>
              <w:t xml:space="preserve"> </w:t>
            </w:r>
            <w:r w:rsidR="0090783C" w:rsidRPr="0090783C">
              <w:rPr>
                <w:rFonts w:asciiTheme="majorHAnsi" w:eastAsia="SimSun" w:hAnsiTheme="majorHAnsi" w:cs="Consolas"/>
                <w:i/>
                <w:color w:val="000000" w:themeColor="text1"/>
              </w:rPr>
              <w:t>de proyectos FRIL 2015 – 2016</w:t>
            </w:r>
            <w:r w:rsidR="00EB5A1E" w:rsidRPr="00EB5A1E">
              <w:rPr>
                <w:rFonts w:asciiTheme="majorHAnsi" w:eastAsia="SimSun" w:hAnsiTheme="majorHAnsi" w:cs="Consolas"/>
                <w:i/>
                <w:color w:val="000000" w:themeColor="text1"/>
              </w:rPr>
              <w:t>:</w:t>
            </w:r>
            <w:r w:rsidR="00EB5A1E" w:rsidRPr="00EB5A1E">
              <w:rPr>
                <w:rFonts w:asciiTheme="majorHAnsi" w:eastAsia="SimSun" w:hAnsiTheme="majorHAnsi" w:cs="Consolas"/>
                <w:b/>
                <w:i/>
                <w:color w:val="000000" w:themeColor="text1"/>
              </w:rPr>
              <w:t xml:space="preserve"> </w:t>
            </w:r>
          </w:p>
        </w:tc>
      </w:tr>
      <w:tr w:rsidR="00594B63" w:rsidRPr="00594B63" w:rsidTr="00EB5A1E">
        <w:trPr>
          <w:trHeight w:val="690"/>
        </w:trPr>
        <w:tc>
          <w:tcPr>
            <w:tcW w:w="1223" w:type="dxa"/>
            <w:shd w:val="clear" w:color="auto" w:fill="FBECBB"/>
            <w:hideMark/>
          </w:tcPr>
          <w:p w:rsidR="00EB5A1E" w:rsidRDefault="00EB5A1E" w:rsidP="00594B63">
            <w:pPr>
              <w:spacing w:line="276" w:lineRule="auto"/>
              <w:contextualSpacing/>
              <w:jc w:val="both"/>
              <w:rPr>
                <w:rFonts w:asciiTheme="majorHAnsi" w:hAnsiTheme="majorHAnsi" w:cs="Times New Roman"/>
                <w:i/>
                <w:color w:val="1D1B11" w:themeColor="background2" w:themeShade="1A"/>
              </w:rPr>
            </w:pPr>
          </w:p>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xml:space="preserve">AUSPICIO  </w:t>
            </w:r>
          </w:p>
        </w:tc>
        <w:tc>
          <w:tcPr>
            <w:tcW w:w="5122" w:type="dxa"/>
            <w:shd w:val="clear" w:color="auto" w:fill="FBECBB"/>
            <w:hideMark/>
          </w:tcPr>
          <w:p w:rsidR="00EB5A1E" w:rsidRDefault="00EB5A1E" w:rsidP="00594B63">
            <w:pPr>
              <w:spacing w:line="276" w:lineRule="auto"/>
              <w:contextualSpacing/>
              <w:jc w:val="both"/>
              <w:rPr>
                <w:rFonts w:asciiTheme="majorHAnsi" w:hAnsiTheme="majorHAnsi" w:cs="Times New Roman"/>
                <w:i/>
                <w:color w:val="1D1B11" w:themeColor="background2" w:themeShade="1A"/>
              </w:rPr>
            </w:pPr>
          </w:p>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PROYECTO</w:t>
            </w:r>
          </w:p>
        </w:tc>
        <w:tc>
          <w:tcPr>
            <w:tcW w:w="1734" w:type="dxa"/>
            <w:shd w:val="clear" w:color="auto" w:fill="FBECBB"/>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MONTO ESTIMADO</w:t>
            </w:r>
          </w:p>
        </w:tc>
        <w:tc>
          <w:tcPr>
            <w:tcW w:w="1668" w:type="dxa"/>
            <w:shd w:val="clear" w:color="auto" w:fill="FBECBB"/>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PRE-INVERSIÓN</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xml:space="preserve">Rosas </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Pavimentación calle Escuela de Ignao</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$ 65.000.000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$ 4.000.000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Figueroa</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Construcción Feria Hortícola y Artesanal en Riñinahue</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$ 85.000.000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$ 2.000.000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Portales</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Reposición Cubierta Cancha de Tejo</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$ 30.000.000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$ 1.500.000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Molina</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Construcción Escenario Trilla Illahuapi</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$ 30.000.000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$ 1.000.000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Renner</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Construcción Sede Social Pocura</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$ 35.000.000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$ 1.000.000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Molina</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Instalación de Luminarias con paneles solares en garitas rurales existentes</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$ 30.000.000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xml:space="preserve">Nahuelpán y Quichel </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Construcción Portal de Acceso Ignao</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$ 35.000.000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$ 2.500.000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Renner y Molina</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xml:space="preserve">Mejoramiento Cancha de Fútbol de </w:t>
            </w:r>
            <w:proofErr w:type="spellStart"/>
            <w:r w:rsidRPr="00594B63">
              <w:rPr>
                <w:rFonts w:asciiTheme="majorHAnsi" w:hAnsiTheme="majorHAnsi" w:cs="Times New Roman"/>
                <w:i/>
                <w:color w:val="1D1B11" w:themeColor="background2" w:themeShade="1A"/>
              </w:rPr>
              <w:t>Mayay</w:t>
            </w:r>
            <w:proofErr w:type="spellEnd"/>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$ 30.000.000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xml:space="preserve">Quichel </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Mejoramiento de Acceso y Cierre Fachada  Cementerio de Ignao</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$ 30.000.000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xml:space="preserve">Nahuelpán </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Instalación de Luminarias y Construcción de Veredas en Sector Ilihue</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$ 50.000.000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Rosas y Figueroa</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Reposición Mirador Salto Pichi-Ignao</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$ 85.000.000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$ 5.000.000</w:t>
            </w:r>
          </w:p>
        </w:tc>
      </w:tr>
      <w:tr w:rsidR="00594B63" w:rsidRPr="00594B63" w:rsidTr="00EB5A1E">
        <w:trPr>
          <w:trHeight w:val="495"/>
        </w:trPr>
        <w:tc>
          <w:tcPr>
            <w:tcW w:w="1223"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Portales</w:t>
            </w:r>
          </w:p>
        </w:tc>
        <w:tc>
          <w:tcPr>
            <w:tcW w:w="5122"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xml:space="preserve">Mejoramiento Sede Villa la Esperanza </w:t>
            </w:r>
          </w:p>
        </w:tc>
        <w:tc>
          <w:tcPr>
            <w:tcW w:w="1734"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$ 30.000.000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i/>
                <w:color w:val="1D1B11" w:themeColor="background2" w:themeShade="1A"/>
              </w:rPr>
            </w:pPr>
            <w:r w:rsidRPr="00594B63">
              <w:rPr>
                <w:rFonts w:asciiTheme="majorHAnsi" w:hAnsiTheme="majorHAnsi" w:cs="Times New Roman"/>
                <w:i/>
                <w:color w:val="1D1B11" w:themeColor="background2" w:themeShade="1A"/>
              </w:rPr>
              <w:t>$ 0</w:t>
            </w:r>
          </w:p>
        </w:tc>
      </w:tr>
      <w:tr w:rsidR="00594B63" w:rsidRPr="00594B63" w:rsidTr="00EB5A1E">
        <w:trPr>
          <w:trHeight w:val="600"/>
        </w:trPr>
        <w:tc>
          <w:tcPr>
            <w:tcW w:w="6345" w:type="dxa"/>
            <w:gridSpan w:val="2"/>
            <w:hideMark/>
          </w:tcPr>
          <w:p w:rsidR="00594B63" w:rsidRPr="00594B63" w:rsidRDefault="00594B63" w:rsidP="00594B63">
            <w:pPr>
              <w:spacing w:line="276" w:lineRule="auto"/>
              <w:contextualSpacing/>
              <w:jc w:val="both"/>
              <w:rPr>
                <w:rFonts w:asciiTheme="majorHAnsi" w:hAnsiTheme="majorHAnsi" w:cs="Times New Roman"/>
                <w:b/>
                <w:i/>
                <w:color w:val="1D1B11" w:themeColor="background2" w:themeShade="1A"/>
              </w:rPr>
            </w:pPr>
          </w:p>
          <w:p w:rsidR="00594B63" w:rsidRPr="00594B63" w:rsidRDefault="00594B63" w:rsidP="00EB5A1E">
            <w:pPr>
              <w:spacing w:line="276" w:lineRule="auto"/>
              <w:contextualSpacing/>
              <w:jc w:val="right"/>
              <w:rPr>
                <w:rFonts w:asciiTheme="majorHAnsi" w:hAnsiTheme="majorHAnsi" w:cs="Times New Roman"/>
                <w:b/>
                <w:i/>
                <w:color w:val="1D1B11" w:themeColor="background2" w:themeShade="1A"/>
              </w:rPr>
            </w:pPr>
            <w:r w:rsidRPr="00594B63">
              <w:rPr>
                <w:rFonts w:asciiTheme="majorHAnsi" w:hAnsiTheme="majorHAnsi" w:cs="Times New Roman"/>
                <w:b/>
                <w:i/>
                <w:color w:val="1D1B11" w:themeColor="background2" w:themeShade="1A"/>
              </w:rPr>
              <w:t xml:space="preserve">TOTAL  </w:t>
            </w:r>
            <w:r w:rsidRPr="00EB5A1E">
              <w:rPr>
                <w:rFonts w:asciiTheme="majorHAnsi" w:hAnsiTheme="majorHAnsi" w:cs="Times New Roman"/>
                <w:b/>
                <w:i/>
                <w:color w:val="FFFFFF" w:themeColor="background1"/>
              </w:rPr>
              <w:t>la</w:t>
            </w:r>
            <w:r w:rsidRPr="00594B63">
              <w:rPr>
                <w:rFonts w:asciiTheme="majorHAnsi" w:hAnsiTheme="majorHAnsi" w:cs="Times New Roman"/>
                <w:b/>
                <w:i/>
                <w:color w:val="1D1B11" w:themeColor="background2" w:themeShade="1A"/>
              </w:rPr>
              <w:t xml:space="preserve">         </w:t>
            </w:r>
          </w:p>
        </w:tc>
        <w:tc>
          <w:tcPr>
            <w:tcW w:w="1734" w:type="dxa"/>
            <w:hideMark/>
          </w:tcPr>
          <w:p w:rsidR="00594B63" w:rsidRPr="00594B63" w:rsidRDefault="00594B63" w:rsidP="00594B63">
            <w:pPr>
              <w:spacing w:line="276" w:lineRule="auto"/>
              <w:contextualSpacing/>
              <w:jc w:val="both"/>
              <w:rPr>
                <w:rFonts w:asciiTheme="majorHAnsi" w:hAnsiTheme="majorHAnsi" w:cs="Times New Roman"/>
                <w:b/>
                <w:i/>
                <w:color w:val="1D1B11" w:themeColor="background2" w:themeShade="1A"/>
              </w:rPr>
            </w:pPr>
          </w:p>
          <w:p w:rsidR="00594B63" w:rsidRPr="00594B63" w:rsidRDefault="00594B63" w:rsidP="00EB5A1E">
            <w:pPr>
              <w:spacing w:line="276" w:lineRule="auto"/>
              <w:contextualSpacing/>
              <w:jc w:val="both"/>
              <w:rPr>
                <w:rFonts w:asciiTheme="majorHAnsi" w:hAnsiTheme="majorHAnsi" w:cs="Times New Roman"/>
                <w:b/>
                <w:i/>
                <w:color w:val="1D1B11" w:themeColor="background2" w:themeShade="1A"/>
              </w:rPr>
            </w:pPr>
            <w:r w:rsidRPr="00594B63">
              <w:rPr>
                <w:rFonts w:asciiTheme="majorHAnsi" w:hAnsiTheme="majorHAnsi" w:cs="Times New Roman"/>
                <w:b/>
                <w:i/>
                <w:color w:val="1D1B11" w:themeColor="background2" w:themeShade="1A"/>
              </w:rPr>
              <w:t xml:space="preserve">$ </w:t>
            </w:r>
            <w:r w:rsidR="00EB5A1E">
              <w:rPr>
                <w:rFonts w:asciiTheme="majorHAnsi" w:hAnsiTheme="majorHAnsi" w:cs="Times New Roman"/>
                <w:b/>
                <w:i/>
                <w:color w:val="1D1B11" w:themeColor="background2" w:themeShade="1A"/>
              </w:rPr>
              <w:t>5</w:t>
            </w:r>
            <w:r w:rsidRPr="00594B63">
              <w:rPr>
                <w:rFonts w:asciiTheme="majorHAnsi" w:hAnsiTheme="majorHAnsi" w:cs="Times New Roman"/>
                <w:b/>
                <w:i/>
                <w:color w:val="1D1B11" w:themeColor="background2" w:themeShade="1A"/>
              </w:rPr>
              <w:t>35.000.000</w:t>
            </w:r>
          </w:p>
        </w:tc>
        <w:tc>
          <w:tcPr>
            <w:tcW w:w="1668" w:type="dxa"/>
            <w:hideMark/>
          </w:tcPr>
          <w:p w:rsidR="00594B63" w:rsidRPr="00594B63" w:rsidRDefault="00594B63" w:rsidP="00594B63">
            <w:pPr>
              <w:spacing w:line="276" w:lineRule="auto"/>
              <w:contextualSpacing/>
              <w:jc w:val="both"/>
              <w:rPr>
                <w:rFonts w:asciiTheme="majorHAnsi" w:hAnsiTheme="majorHAnsi" w:cs="Times New Roman"/>
                <w:b/>
                <w:i/>
                <w:color w:val="1D1B11" w:themeColor="background2" w:themeShade="1A"/>
              </w:rPr>
            </w:pPr>
          </w:p>
          <w:p w:rsidR="00594B63" w:rsidRPr="00594B63" w:rsidRDefault="00594B63" w:rsidP="00594B63">
            <w:pPr>
              <w:spacing w:line="276" w:lineRule="auto"/>
              <w:contextualSpacing/>
              <w:jc w:val="both"/>
              <w:rPr>
                <w:rFonts w:asciiTheme="majorHAnsi" w:hAnsiTheme="majorHAnsi" w:cs="Times New Roman"/>
                <w:b/>
                <w:i/>
                <w:color w:val="1D1B11" w:themeColor="background2" w:themeShade="1A"/>
              </w:rPr>
            </w:pPr>
            <w:r w:rsidRPr="00594B63">
              <w:rPr>
                <w:rFonts w:asciiTheme="majorHAnsi" w:hAnsiTheme="majorHAnsi" w:cs="Times New Roman"/>
                <w:b/>
                <w:i/>
                <w:color w:val="1D1B11" w:themeColor="background2" w:themeShade="1A"/>
              </w:rPr>
              <w:t>$ 17.000.000</w:t>
            </w:r>
          </w:p>
        </w:tc>
      </w:tr>
    </w:tbl>
    <w:p w:rsidR="00DC3C4E" w:rsidRPr="00DA53E3" w:rsidRDefault="00DC3C4E" w:rsidP="00712BA0">
      <w:pPr>
        <w:spacing w:after="0"/>
        <w:contextualSpacing/>
        <w:jc w:val="both"/>
        <w:rPr>
          <w:rFonts w:asciiTheme="majorHAnsi" w:hAnsiTheme="majorHAnsi" w:cs="Times New Roman"/>
          <w:i/>
          <w:color w:val="1D1B11" w:themeColor="background2" w:themeShade="1A"/>
        </w:rPr>
      </w:pPr>
    </w:p>
    <w:p w:rsidR="00820387" w:rsidRDefault="00EB5A1E" w:rsidP="00712BA0">
      <w:pPr>
        <w:spacing w:after="0"/>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r>
      <w:r w:rsidR="00A14323">
        <w:rPr>
          <w:rFonts w:asciiTheme="majorHAnsi" w:hAnsiTheme="majorHAnsi" w:cs="Times New Roman"/>
          <w:i/>
          <w:color w:val="1D1B11" w:themeColor="background2" w:themeShade="1A"/>
        </w:rPr>
        <w:tab/>
        <w:t xml:space="preserve">Concluido este debate, el </w:t>
      </w:r>
      <w:r w:rsidR="00A14323" w:rsidRPr="00A14323">
        <w:rPr>
          <w:rFonts w:asciiTheme="majorHAnsi" w:hAnsiTheme="majorHAnsi" w:cs="Times New Roman"/>
          <w:i/>
          <w:color w:val="1D1B11" w:themeColor="background2" w:themeShade="1A"/>
        </w:rPr>
        <w:t>Alcalde</w:t>
      </w:r>
      <w:r w:rsidR="00A14323">
        <w:rPr>
          <w:rFonts w:asciiTheme="majorHAnsi" w:hAnsiTheme="majorHAnsi" w:cs="Times New Roman"/>
          <w:i/>
          <w:color w:val="1D1B11" w:themeColor="background2" w:themeShade="1A"/>
        </w:rPr>
        <w:t xml:space="preserve"> hace un llamado a los concejales para que defiendan este listado, priorizado por ellos mismos, frente a algunos Consejeros regionales y otros personeros que recorren la Comuna haciendo </w:t>
      </w:r>
      <w:r w:rsidR="0090783C">
        <w:rPr>
          <w:rFonts w:asciiTheme="majorHAnsi" w:hAnsiTheme="majorHAnsi" w:cs="Times New Roman"/>
          <w:i/>
          <w:color w:val="1D1B11" w:themeColor="background2" w:themeShade="1A"/>
        </w:rPr>
        <w:t xml:space="preserve">ofertas de </w:t>
      </w:r>
      <w:r w:rsidR="00A14323">
        <w:rPr>
          <w:rFonts w:asciiTheme="majorHAnsi" w:hAnsiTheme="majorHAnsi" w:cs="Times New Roman"/>
          <w:i/>
          <w:color w:val="1D1B11" w:themeColor="background2" w:themeShade="1A"/>
        </w:rPr>
        <w:t xml:space="preserve">campañas. </w:t>
      </w:r>
    </w:p>
    <w:p w:rsidR="00820387" w:rsidRPr="00820387" w:rsidRDefault="00820387" w:rsidP="00820387">
      <w:pPr>
        <w:spacing w:after="0"/>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Para finalizar este punto de la tabla,</w:t>
      </w:r>
      <w:r w:rsidRPr="00820387">
        <w:rPr>
          <w:rFonts w:asciiTheme="majorHAnsi" w:hAnsiTheme="majorHAnsi" w:cs="Times New Roman"/>
          <w:i/>
          <w:color w:val="1D1B11" w:themeColor="background2" w:themeShade="1A"/>
        </w:rPr>
        <w:t xml:space="preserve"> el </w:t>
      </w:r>
      <w:r w:rsidR="00A14323">
        <w:rPr>
          <w:rFonts w:asciiTheme="majorHAnsi" w:hAnsiTheme="majorHAnsi" w:cs="Times New Roman"/>
          <w:i/>
          <w:color w:val="1D1B11" w:themeColor="background2" w:themeShade="1A"/>
        </w:rPr>
        <w:t xml:space="preserve">edil solicita </w:t>
      </w:r>
      <w:r w:rsidRPr="00820387">
        <w:rPr>
          <w:rFonts w:asciiTheme="majorHAnsi" w:hAnsiTheme="majorHAnsi" w:cs="Times New Roman"/>
          <w:i/>
          <w:color w:val="1D1B11" w:themeColor="background2" w:themeShade="1A"/>
        </w:rPr>
        <w:t xml:space="preserve">un acuerdo en torno al destino de las secuoyas que se encuentran </w:t>
      </w:r>
      <w:r w:rsidR="007C73E4">
        <w:rPr>
          <w:rFonts w:asciiTheme="majorHAnsi" w:hAnsiTheme="majorHAnsi" w:cs="Times New Roman"/>
          <w:i/>
          <w:color w:val="1D1B11" w:themeColor="background2" w:themeShade="1A"/>
        </w:rPr>
        <w:t xml:space="preserve">en </w:t>
      </w:r>
      <w:r w:rsidR="00A14323">
        <w:rPr>
          <w:rFonts w:asciiTheme="majorHAnsi" w:hAnsiTheme="majorHAnsi" w:cs="Times New Roman"/>
          <w:i/>
          <w:color w:val="1D1B11" w:themeColor="background2" w:themeShade="1A"/>
        </w:rPr>
        <w:t>calle Linares</w:t>
      </w:r>
      <w:r w:rsidRPr="00820387">
        <w:rPr>
          <w:rFonts w:asciiTheme="majorHAnsi" w:hAnsiTheme="majorHAnsi" w:cs="Times New Roman"/>
          <w:i/>
          <w:color w:val="1D1B11" w:themeColor="background2" w:themeShade="1A"/>
        </w:rPr>
        <w:t>.</w:t>
      </w:r>
    </w:p>
    <w:tbl>
      <w:tblPr>
        <w:tblStyle w:val="Tablaconcuadrcula"/>
        <w:tblW w:w="0" w:type="auto"/>
        <w:tblLook w:val="04A0" w:firstRow="1" w:lastRow="0" w:firstColumn="1" w:lastColumn="0" w:noHBand="0" w:noVBand="1"/>
      </w:tblPr>
      <w:tblGrid>
        <w:gridCol w:w="9690"/>
      </w:tblGrid>
      <w:tr w:rsidR="00820387" w:rsidTr="00820387">
        <w:tc>
          <w:tcPr>
            <w:tcW w:w="9690" w:type="dxa"/>
            <w:shd w:val="clear" w:color="auto" w:fill="FBECBB"/>
          </w:tcPr>
          <w:p w:rsidR="00820387" w:rsidRDefault="00820387" w:rsidP="007C73E4">
            <w:pPr>
              <w:contextualSpacing/>
              <w:jc w:val="both"/>
              <w:rPr>
                <w:rFonts w:asciiTheme="majorHAnsi" w:hAnsiTheme="majorHAnsi" w:cs="Times New Roman"/>
                <w:i/>
                <w:color w:val="1D1B11" w:themeColor="background2" w:themeShade="1A"/>
              </w:rPr>
            </w:pPr>
            <w:r w:rsidRPr="00B77E5D">
              <w:rPr>
                <w:rFonts w:asciiTheme="majorHAnsi" w:eastAsia="SimSun" w:hAnsiTheme="majorHAnsi" w:cs="Consolas"/>
                <w:b/>
                <w:i/>
                <w:color w:val="000000" w:themeColor="text1"/>
              </w:rPr>
              <w:lastRenderedPageBreak/>
              <w:t xml:space="preserve">ACUERDO Nº  </w:t>
            </w:r>
            <w:r>
              <w:rPr>
                <w:rFonts w:asciiTheme="majorHAnsi" w:eastAsia="SimSun" w:hAnsiTheme="majorHAnsi" w:cs="Consolas"/>
                <w:b/>
                <w:i/>
                <w:color w:val="000000" w:themeColor="text1"/>
              </w:rPr>
              <w:t>161</w:t>
            </w:r>
            <w:r w:rsidRPr="00B77E5D">
              <w:rPr>
                <w:rFonts w:asciiTheme="majorHAnsi" w:eastAsia="SimSun" w:hAnsiTheme="majorHAnsi" w:cs="Consolas"/>
                <w:b/>
                <w:i/>
                <w:color w:val="000000" w:themeColor="text1"/>
              </w:rPr>
              <w:t xml:space="preserve">: </w:t>
            </w:r>
            <w:r w:rsidRPr="00B77E5D">
              <w:rPr>
                <w:rFonts w:asciiTheme="majorHAnsi" w:eastAsia="SimSun" w:hAnsiTheme="majorHAnsi" w:cs="Consolas"/>
                <w:i/>
              </w:rPr>
              <w:t xml:space="preserve">Con el voto </w:t>
            </w:r>
            <w:r>
              <w:rPr>
                <w:rFonts w:asciiTheme="majorHAnsi" w:eastAsia="SimSun" w:hAnsiTheme="majorHAnsi" w:cs="Consolas"/>
                <w:i/>
              </w:rPr>
              <w:t>disidente</w:t>
            </w:r>
            <w:r w:rsidRPr="00B77E5D">
              <w:rPr>
                <w:rFonts w:asciiTheme="majorHAnsi" w:eastAsia="SimSun" w:hAnsiTheme="majorHAnsi" w:cs="Consolas"/>
                <w:i/>
              </w:rPr>
              <w:t xml:space="preserve"> de los concejales</w:t>
            </w:r>
            <w:r>
              <w:rPr>
                <w:rFonts w:asciiTheme="majorHAnsi" w:eastAsia="SimSun" w:hAnsiTheme="majorHAnsi" w:cs="Consolas"/>
                <w:i/>
              </w:rPr>
              <w:t xml:space="preserve"> Renner y Molina</w:t>
            </w:r>
            <w:r w:rsidRPr="00B77E5D">
              <w:rPr>
                <w:rFonts w:asciiTheme="majorHAnsi" w:eastAsia="SimSun" w:hAnsiTheme="majorHAnsi" w:cs="Consolas"/>
                <w:i/>
              </w:rPr>
              <w:t>,</w:t>
            </w:r>
            <w:r w:rsidRPr="00B77E5D">
              <w:rPr>
                <w:rFonts w:asciiTheme="majorHAnsi" w:eastAsia="SimSun" w:hAnsiTheme="majorHAnsi" w:cs="Consolas"/>
                <w:i/>
                <w:color w:val="FF0000"/>
              </w:rPr>
              <w:t xml:space="preserve"> </w:t>
            </w:r>
            <w:r w:rsidRPr="00B77E5D">
              <w:rPr>
                <w:rFonts w:asciiTheme="majorHAnsi" w:eastAsia="SimSun" w:hAnsiTheme="majorHAnsi" w:cs="Consolas"/>
                <w:i/>
                <w:color w:val="000000" w:themeColor="text1"/>
              </w:rPr>
              <w:t xml:space="preserve">el Concejo Municipal acuerda </w:t>
            </w:r>
            <w:r>
              <w:rPr>
                <w:rFonts w:asciiTheme="majorHAnsi" w:eastAsia="SimSun" w:hAnsiTheme="majorHAnsi" w:cs="Consolas"/>
                <w:i/>
                <w:color w:val="000000" w:themeColor="text1"/>
              </w:rPr>
              <w:t xml:space="preserve">vender al mejor postor las secuoyas que se encuentran en calle Linares. </w:t>
            </w:r>
          </w:p>
        </w:tc>
      </w:tr>
    </w:tbl>
    <w:p w:rsidR="00820387" w:rsidRDefault="00820387" w:rsidP="00712BA0">
      <w:pPr>
        <w:spacing w:after="0"/>
        <w:contextualSpacing/>
        <w:jc w:val="both"/>
        <w:rPr>
          <w:rFonts w:asciiTheme="majorHAnsi" w:hAnsiTheme="majorHAnsi" w:cs="Times New Roman"/>
          <w:i/>
          <w:color w:val="1D1B11" w:themeColor="background2" w:themeShade="1A"/>
        </w:rPr>
      </w:pPr>
    </w:p>
    <w:p w:rsidR="004B34A8" w:rsidRDefault="00DC3C4E" w:rsidP="00712BA0">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6</w:t>
      </w:r>
      <w:r w:rsidR="004B34A8">
        <w:rPr>
          <w:rFonts w:asciiTheme="majorHAnsi" w:hAnsiTheme="majorHAnsi" w:cs="Times New Roman"/>
          <w:b/>
          <w:i/>
          <w:color w:val="1D1B11" w:themeColor="background2" w:themeShade="1A"/>
        </w:rPr>
        <w:t xml:space="preserve">.- </w:t>
      </w:r>
      <w:r w:rsidR="004B34A8" w:rsidRPr="004B34A8">
        <w:rPr>
          <w:rFonts w:asciiTheme="majorHAnsi" w:hAnsiTheme="majorHAnsi" w:cs="Times New Roman"/>
          <w:b/>
          <w:i/>
          <w:color w:val="1D1B11" w:themeColor="background2" w:themeShade="1A"/>
        </w:rPr>
        <w:t>Correspondencia.</w:t>
      </w:r>
    </w:p>
    <w:p w:rsidR="00AC5273" w:rsidRPr="00DC0BB1" w:rsidRDefault="00183F74" w:rsidP="00712BA0">
      <w:pPr>
        <w:pStyle w:val="Prrafodelista"/>
        <w:numPr>
          <w:ilvl w:val="0"/>
          <w:numId w:val="34"/>
        </w:numPr>
        <w:jc w:val="both"/>
        <w:rPr>
          <w:rFonts w:asciiTheme="majorHAnsi" w:hAnsiTheme="majorHAnsi" w:cs="Times New Roman"/>
          <w:i/>
          <w:color w:val="1D1B11" w:themeColor="background2" w:themeShade="1A"/>
        </w:rPr>
      </w:pPr>
      <w:r w:rsidRPr="00DC0BB1">
        <w:rPr>
          <w:rFonts w:asciiTheme="majorHAnsi" w:hAnsiTheme="majorHAnsi" w:cs="Times New Roman"/>
          <w:i/>
          <w:color w:val="1D1B11" w:themeColor="background2" w:themeShade="1A"/>
        </w:rPr>
        <w:t xml:space="preserve">El </w:t>
      </w:r>
      <w:r w:rsidRPr="00DC0BB1">
        <w:rPr>
          <w:rFonts w:asciiTheme="majorHAnsi" w:hAnsiTheme="majorHAnsi" w:cs="Times New Roman"/>
          <w:b/>
          <w:i/>
          <w:color w:val="1D1B11" w:themeColor="background2" w:themeShade="1A"/>
        </w:rPr>
        <w:t>Centro de Padres y Apoderados de la Escuela Rural de Pitreño</w:t>
      </w:r>
      <w:r w:rsidRPr="00DC0BB1">
        <w:rPr>
          <w:rFonts w:asciiTheme="majorHAnsi" w:hAnsiTheme="majorHAnsi" w:cs="Times New Roman"/>
          <w:i/>
          <w:color w:val="1D1B11" w:themeColor="background2" w:themeShade="1A"/>
        </w:rPr>
        <w:t xml:space="preserve"> </w:t>
      </w:r>
      <w:r w:rsidR="00AC5273" w:rsidRPr="00DC0BB1">
        <w:rPr>
          <w:rFonts w:asciiTheme="majorHAnsi" w:hAnsiTheme="majorHAnsi" w:cs="Times New Roman"/>
          <w:i/>
          <w:color w:val="1D1B11" w:themeColor="background2" w:themeShade="1A"/>
        </w:rPr>
        <w:t xml:space="preserve">pide </w:t>
      </w:r>
      <w:r w:rsidRPr="00DC0BB1">
        <w:rPr>
          <w:rFonts w:asciiTheme="majorHAnsi" w:hAnsiTheme="majorHAnsi" w:cs="Times New Roman"/>
          <w:i/>
          <w:color w:val="1D1B11" w:themeColor="background2" w:themeShade="1A"/>
        </w:rPr>
        <w:t xml:space="preserve">una solución para el cerco del recinto y para la torre de agua </w:t>
      </w:r>
      <w:r w:rsidR="00AC5273" w:rsidRPr="00DC0BB1">
        <w:rPr>
          <w:rFonts w:asciiTheme="majorHAnsi" w:hAnsiTheme="majorHAnsi" w:cs="Times New Roman"/>
          <w:i/>
          <w:color w:val="1D1B11" w:themeColor="background2" w:themeShade="1A"/>
        </w:rPr>
        <w:t xml:space="preserve">que está ubicada en el patio del establecimiento. El Alcalde deriva el petitorio al DAEM. </w:t>
      </w:r>
    </w:p>
    <w:p w:rsidR="004B34A8" w:rsidRPr="0090783C" w:rsidRDefault="00AC5273" w:rsidP="00712BA0">
      <w:pPr>
        <w:pStyle w:val="Prrafodelista"/>
        <w:numPr>
          <w:ilvl w:val="0"/>
          <w:numId w:val="34"/>
        </w:numPr>
        <w:jc w:val="both"/>
        <w:rPr>
          <w:rFonts w:asciiTheme="majorHAnsi" w:hAnsiTheme="majorHAnsi" w:cs="Times New Roman"/>
          <w:i/>
          <w:color w:val="1D1B11" w:themeColor="background2" w:themeShade="1A"/>
        </w:rPr>
      </w:pPr>
      <w:r w:rsidRPr="0090783C">
        <w:rPr>
          <w:rFonts w:asciiTheme="majorHAnsi" w:hAnsiTheme="majorHAnsi" w:cs="Times New Roman"/>
          <w:i/>
          <w:color w:val="1D1B11" w:themeColor="background2" w:themeShade="1A"/>
        </w:rPr>
        <w:t xml:space="preserve">El </w:t>
      </w:r>
      <w:r w:rsidRPr="0090783C">
        <w:rPr>
          <w:rFonts w:asciiTheme="majorHAnsi" w:hAnsiTheme="majorHAnsi" w:cs="Times New Roman"/>
          <w:b/>
          <w:i/>
          <w:color w:val="1D1B11" w:themeColor="background2" w:themeShade="1A"/>
        </w:rPr>
        <w:t>Comité de Agua Potable de Calcurrupe</w:t>
      </w:r>
      <w:r w:rsidRPr="0090783C">
        <w:rPr>
          <w:rFonts w:asciiTheme="majorHAnsi" w:hAnsiTheme="majorHAnsi" w:cs="Times New Roman"/>
          <w:i/>
          <w:color w:val="1D1B11" w:themeColor="background2" w:themeShade="1A"/>
        </w:rPr>
        <w:t xml:space="preserve"> solicita apoyo municipal para un proyecto de ampliación ante la Dirección de Obras Hidráulicas, requerimiento</w:t>
      </w:r>
      <w:r w:rsidR="00883887" w:rsidRPr="0090783C">
        <w:rPr>
          <w:rFonts w:asciiTheme="majorHAnsi" w:hAnsiTheme="majorHAnsi" w:cs="Times New Roman"/>
          <w:i/>
          <w:color w:val="1D1B11" w:themeColor="background2" w:themeShade="1A"/>
        </w:rPr>
        <w:t xml:space="preserve"> que es acogido por el Alcalde y derivado al Departamento de Planificación. </w:t>
      </w:r>
      <w:r w:rsidRPr="0090783C">
        <w:rPr>
          <w:rFonts w:asciiTheme="majorHAnsi" w:hAnsiTheme="majorHAnsi" w:cs="Times New Roman"/>
          <w:i/>
          <w:color w:val="1D1B11" w:themeColor="background2" w:themeShade="1A"/>
        </w:rPr>
        <w:t xml:space="preserve"> </w:t>
      </w:r>
    </w:p>
    <w:p w:rsidR="004B34A8" w:rsidRDefault="00DC3C4E" w:rsidP="00712BA0">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7.</w:t>
      </w:r>
      <w:r w:rsidR="004B34A8">
        <w:rPr>
          <w:rFonts w:asciiTheme="majorHAnsi" w:hAnsiTheme="majorHAnsi" w:cs="Times New Roman"/>
          <w:b/>
          <w:i/>
          <w:color w:val="1D1B11" w:themeColor="background2" w:themeShade="1A"/>
        </w:rPr>
        <w:t xml:space="preserve">- </w:t>
      </w:r>
      <w:r w:rsidR="004B34A8" w:rsidRPr="004B34A8">
        <w:rPr>
          <w:rFonts w:asciiTheme="majorHAnsi" w:hAnsiTheme="majorHAnsi" w:cs="Times New Roman"/>
          <w:b/>
          <w:i/>
          <w:color w:val="1D1B11" w:themeColor="background2" w:themeShade="1A"/>
        </w:rPr>
        <w:t>Varios.</w:t>
      </w:r>
    </w:p>
    <w:p w:rsidR="00892DB0" w:rsidRDefault="00171E9E" w:rsidP="00712BA0">
      <w:pPr>
        <w:pStyle w:val="Prrafodelista"/>
        <w:numPr>
          <w:ilvl w:val="0"/>
          <w:numId w:val="35"/>
        </w:numPr>
        <w:jc w:val="both"/>
        <w:rPr>
          <w:rFonts w:asciiTheme="majorHAnsi" w:hAnsiTheme="majorHAnsi" w:cs="Times New Roman"/>
          <w:i/>
          <w:color w:val="1D1B11" w:themeColor="background2" w:themeShade="1A"/>
        </w:rPr>
      </w:pPr>
      <w:r w:rsidRPr="00AE6E98">
        <w:rPr>
          <w:rFonts w:asciiTheme="majorHAnsi" w:hAnsiTheme="majorHAnsi" w:cs="Times New Roman"/>
          <w:i/>
          <w:color w:val="1D1B11" w:themeColor="background2" w:themeShade="1A"/>
        </w:rPr>
        <w:t xml:space="preserve">El Concejal </w:t>
      </w:r>
      <w:r w:rsidR="00883887">
        <w:rPr>
          <w:rFonts w:asciiTheme="majorHAnsi" w:hAnsiTheme="majorHAnsi" w:cs="Times New Roman"/>
          <w:i/>
          <w:color w:val="1D1B11" w:themeColor="background2" w:themeShade="1A"/>
        </w:rPr>
        <w:t xml:space="preserve">Renner </w:t>
      </w:r>
      <w:r w:rsidR="00296A82">
        <w:rPr>
          <w:rFonts w:asciiTheme="majorHAnsi" w:hAnsiTheme="majorHAnsi" w:cs="Times New Roman"/>
          <w:i/>
          <w:color w:val="1D1B11" w:themeColor="background2" w:themeShade="1A"/>
        </w:rPr>
        <w:t>p</w:t>
      </w:r>
      <w:r w:rsidR="00883887">
        <w:rPr>
          <w:rFonts w:asciiTheme="majorHAnsi" w:hAnsiTheme="majorHAnsi" w:cs="Times New Roman"/>
          <w:i/>
          <w:color w:val="1D1B11" w:themeColor="background2" w:themeShade="1A"/>
        </w:rPr>
        <w:t xml:space="preserve">regunta por el estado de la licitación de la </w:t>
      </w:r>
      <w:r w:rsidR="00883887" w:rsidRPr="0090783C">
        <w:rPr>
          <w:rFonts w:asciiTheme="majorHAnsi" w:hAnsiTheme="majorHAnsi" w:cs="Times New Roman"/>
          <w:b/>
          <w:i/>
          <w:color w:val="1D1B11" w:themeColor="background2" w:themeShade="1A"/>
        </w:rPr>
        <w:t>caceta sanitaria de Riñinahue a Las Quemas</w:t>
      </w:r>
      <w:r w:rsidR="00883887">
        <w:rPr>
          <w:rFonts w:asciiTheme="majorHAnsi" w:hAnsiTheme="majorHAnsi" w:cs="Times New Roman"/>
          <w:i/>
          <w:color w:val="1D1B11" w:themeColor="background2" w:themeShade="1A"/>
        </w:rPr>
        <w:t>, ante lo cual  Rosas explica que ese trabajo ya se está realizando.</w:t>
      </w:r>
    </w:p>
    <w:p w:rsidR="00883887" w:rsidRPr="0090783C" w:rsidRDefault="00883887" w:rsidP="00712BA0">
      <w:pPr>
        <w:pStyle w:val="Prrafodelista"/>
        <w:numPr>
          <w:ilvl w:val="0"/>
          <w:numId w:val="35"/>
        </w:numPr>
        <w:jc w:val="both"/>
        <w:rPr>
          <w:rFonts w:asciiTheme="majorHAnsi" w:hAnsiTheme="majorHAnsi" w:cs="Times New Roman"/>
          <w:i/>
          <w:color w:val="1D1B11" w:themeColor="background2" w:themeShade="1A"/>
        </w:rPr>
      </w:pPr>
      <w:r w:rsidRPr="0090783C">
        <w:rPr>
          <w:rFonts w:asciiTheme="majorHAnsi" w:hAnsiTheme="majorHAnsi" w:cs="Times New Roman"/>
          <w:i/>
          <w:color w:val="1D1B11" w:themeColor="background2" w:themeShade="1A"/>
        </w:rPr>
        <w:t xml:space="preserve">El Concejal Nahuelpán, por su parte, solicita la intervención </w:t>
      </w:r>
      <w:r w:rsidR="00032F15" w:rsidRPr="0090783C">
        <w:rPr>
          <w:rFonts w:asciiTheme="majorHAnsi" w:hAnsiTheme="majorHAnsi" w:cs="Times New Roman"/>
          <w:i/>
          <w:color w:val="1D1B11" w:themeColor="background2" w:themeShade="1A"/>
        </w:rPr>
        <w:t>de un kilómetro y medio d</w:t>
      </w:r>
      <w:r w:rsidRPr="0090783C">
        <w:rPr>
          <w:rFonts w:asciiTheme="majorHAnsi" w:hAnsiTheme="majorHAnsi" w:cs="Times New Roman"/>
          <w:i/>
          <w:color w:val="1D1B11" w:themeColor="background2" w:themeShade="1A"/>
        </w:rPr>
        <w:t xml:space="preserve">e camino desde la Escuela de Ignao hacia </w:t>
      </w:r>
      <w:r w:rsidR="00032F15" w:rsidRPr="0090783C">
        <w:rPr>
          <w:rFonts w:asciiTheme="majorHAnsi" w:hAnsiTheme="majorHAnsi" w:cs="Times New Roman"/>
          <w:i/>
          <w:color w:val="1D1B11" w:themeColor="background2" w:themeShade="1A"/>
        </w:rPr>
        <w:t xml:space="preserve">el sur, donde habita la </w:t>
      </w:r>
      <w:r w:rsidR="00032F15" w:rsidRPr="0090783C">
        <w:rPr>
          <w:rFonts w:asciiTheme="majorHAnsi" w:hAnsiTheme="majorHAnsi" w:cs="Times New Roman"/>
          <w:b/>
          <w:i/>
          <w:color w:val="1D1B11" w:themeColor="background2" w:themeShade="1A"/>
        </w:rPr>
        <w:t xml:space="preserve">familia </w:t>
      </w:r>
      <w:proofErr w:type="spellStart"/>
      <w:r w:rsidR="00032F15" w:rsidRPr="0090783C">
        <w:rPr>
          <w:rFonts w:asciiTheme="majorHAnsi" w:hAnsiTheme="majorHAnsi" w:cs="Times New Roman"/>
          <w:b/>
          <w:i/>
          <w:color w:val="1D1B11" w:themeColor="background2" w:themeShade="1A"/>
        </w:rPr>
        <w:t>Menil</w:t>
      </w:r>
      <w:proofErr w:type="spellEnd"/>
      <w:r w:rsidR="00032F15" w:rsidRPr="0090783C">
        <w:rPr>
          <w:rFonts w:asciiTheme="majorHAnsi" w:hAnsiTheme="majorHAnsi" w:cs="Times New Roman"/>
          <w:i/>
          <w:color w:val="1D1B11" w:themeColor="background2" w:themeShade="1A"/>
        </w:rPr>
        <w:t xml:space="preserve">, uno de cuyos miembros es una pequeña niña que debe ser trasladada en silla de ruedas por una ruta en pésimas condiciones. El Alcalde acoge gustoso esa solicitud y la deriva con urgencia a la </w:t>
      </w:r>
      <w:r w:rsidR="00032F15" w:rsidRPr="0090783C">
        <w:rPr>
          <w:rFonts w:asciiTheme="majorHAnsi" w:hAnsiTheme="majorHAnsi" w:cs="Times New Roman"/>
          <w:b/>
          <w:i/>
          <w:color w:val="1D1B11" w:themeColor="background2" w:themeShade="1A"/>
        </w:rPr>
        <w:t>Dirección de Obras</w:t>
      </w:r>
      <w:r w:rsidR="00032F15" w:rsidRPr="0090783C">
        <w:rPr>
          <w:rFonts w:asciiTheme="majorHAnsi" w:hAnsiTheme="majorHAnsi" w:cs="Times New Roman"/>
          <w:i/>
          <w:color w:val="1D1B11" w:themeColor="background2" w:themeShade="1A"/>
        </w:rPr>
        <w:t xml:space="preserve">. </w:t>
      </w:r>
    </w:p>
    <w:p w:rsidR="00B77E5D" w:rsidRPr="0090783C" w:rsidRDefault="00B77E5D" w:rsidP="00712BA0">
      <w:pPr>
        <w:pStyle w:val="Prrafodelista"/>
        <w:numPr>
          <w:ilvl w:val="0"/>
          <w:numId w:val="35"/>
        </w:numPr>
        <w:jc w:val="both"/>
        <w:rPr>
          <w:rFonts w:asciiTheme="majorHAnsi" w:hAnsiTheme="majorHAnsi" w:cs="Times New Roman"/>
          <w:i/>
          <w:color w:val="1D1B11" w:themeColor="background2" w:themeShade="1A"/>
        </w:rPr>
      </w:pPr>
      <w:r w:rsidRPr="0090783C">
        <w:rPr>
          <w:rFonts w:asciiTheme="majorHAnsi" w:hAnsiTheme="majorHAnsi" w:cs="Times New Roman"/>
          <w:i/>
          <w:color w:val="1D1B11" w:themeColor="background2" w:themeShade="1A"/>
        </w:rPr>
        <w:t xml:space="preserve"> </w:t>
      </w:r>
      <w:r w:rsidR="00032F15" w:rsidRPr="0090783C">
        <w:rPr>
          <w:rFonts w:asciiTheme="majorHAnsi" w:hAnsiTheme="majorHAnsi" w:cs="Times New Roman"/>
          <w:i/>
          <w:color w:val="1D1B11" w:themeColor="background2" w:themeShade="1A"/>
        </w:rPr>
        <w:t xml:space="preserve">El Concejal Portales requiere información sobre las negociaciones con la </w:t>
      </w:r>
      <w:r w:rsidR="00032F15" w:rsidRPr="0090783C">
        <w:rPr>
          <w:rFonts w:asciiTheme="majorHAnsi" w:hAnsiTheme="majorHAnsi" w:cs="Times New Roman"/>
          <w:b/>
          <w:i/>
          <w:color w:val="1D1B11" w:themeColor="background2" w:themeShade="1A"/>
        </w:rPr>
        <w:t>Corporación Santiago Watt</w:t>
      </w:r>
      <w:r w:rsidR="00032F15" w:rsidRPr="0090783C">
        <w:rPr>
          <w:rFonts w:asciiTheme="majorHAnsi" w:hAnsiTheme="majorHAnsi" w:cs="Times New Roman"/>
          <w:i/>
          <w:color w:val="1D1B11" w:themeColor="background2" w:themeShade="1A"/>
        </w:rPr>
        <w:t>, ante lo que el edil le informa que el compromiso de compra-venta se realizará el día 26 de octubre en la ciudad de Santiago.</w:t>
      </w:r>
    </w:p>
    <w:p w:rsidR="00032F15" w:rsidRPr="0090783C" w:rsidRDefault="00296A82" w:rsidP="00712BA0">
      <w:pPr>
        <w:pStyle w:val="Prrafodelista"/>
        <w:numPr>
          <w:ilvl w:val="0"/>
          <w:numId w:val="35"/>
        </w:numPr>
        <w:jc w:val="both"/>
        <w:rPr>
          <w:rFonts w:asciiTheme="majorHAnsi" w:hAnsiTheme="majorHAnsi" w:cs="Times New Roman"/>
          <w:i/>
          <w:color w:val="1D1B11" w:themeColor="background2" w:themeShade="1A"/>
        </w:rPr>
      </w:pPr>
      <w:r w:rsidRPr="0090783C">
        <w:rPr>
          <w:rFonts w:asciiTheme="majorHAnsi" w:hAnsiTheme="majorHAnsi" w:cs="Times New Roman"/>
          <w:i/>
          <w:color w:val="1D1B11" w:themeColor="background2" w:themeShade="1A"/>
        </w:rPr>
        <w:t xml:space="preserve">El mismo Portales solicita que el Municipio presente oficialmente una queja ante la empresa </w:t>
      </w:r>
      <w:r w:rsidRPr="0090783C">
        <w:rPr>
          <w:rFonts w:asciiTheme="majorHAnsi" w:hAnsiTheme="majorHAnsi" w:cs="Times New Roman"/>
          <w:b/>
          <w:i/>
          <w:color w:val="1D1B11" w:themeColor="background2" w:themeShade="1A"/>
        </w:rPr>
        <w:t>constructora encargada de la Población Las Bandurrias</w:t>
      </w:r>
      <w:r w:rsidRPr="0090783C">
        <w:rPr>
          <w:rFonts w:asciiTheme="majorHAnsi" w:hAnsiTheme="majorHAnsi" w:cs="Times New Roman"/>
          <w:i/>
          <w:color w:val="1D1B11" w:themeColor="background2" w:themeShade="1A"/>
        </w:rPr>
        <w:t xml:space="preserve"> por el mal estado en que mantienen la calle Concepción, petición que es acogida por la autoridad edilicia. </w:t>
      </w:r>
    </w:p>
    <w:p w:rsidR="00731C61" w:rsidRPr="007C73E4" w:rsidRDefault="00296A82" w:rsidP="007C73E4">
      <w:pPr>
        <w:pStyle w:val="Prrafodelista"/>
        <w:numPr>
          <w:ilvl w:val="0"/>
          <w:numId w:val="35"/>
        </w:numPr>
        <w:jc w:val="both"/>
        <w:rPr>
          <w:rFonts w:asciiTheme="majorHAnsi" w:hAnsiTheme="majorHAnsi" w:cs="Times New Roman"/>
          <w:i/>
          <w:color w:val="1D1B11" w:themeColor="background2" w:themeShade="1A"/>
        </w:rPr>
      </w:pPr>
      <w:r w:rsidRPr="007C73E4">
        <w:rPr>
          <w:rFonts w:asciiTheme="majorHAnsi" w:hAnsiTheme="majorHAnsi" w:cs="Times New Roman"/>
          <w:i/>
          <w:color w:val="1D1B11" w:themeColor="background2" w:themeShade="1A"/>
        </w:rPr>
        <w:t xml:space="preserve">El Concejal Figueroa propone que el Municipio adquiera la mayor cantidad de terreno posible al vecino </w:t>
      </w:r>
      <w:r w:rsidRPr="0090783C">
        <w:rPr>
          <w:rFonts w:asciiTheme="majorHAnsi" w:hAnsiTheme="majorHAnsi" w:cs="Times New Roman"/>
          <w:b/>
          <w:i/>
          <w:color w:val="1D1B11" w:themeColor="background2" w:themeShade="1A"/>
        </w:rPr>
        <w:t>Juan Santa María</w:t>
      </w:r>
      <w:r w:rsidRPr="007C73E4">
        <w:rPr>
          <w:rFonts w:asciiTheme="majorHAnsi" w:hAnsiTheme="majorHAnsi" w:cs="Times New Roman"/>
          <w:i/>
          <w:color w:val="1D1B11" w:themeColor="background2" w:themeShade="1A"/>
        </w:rPr>
        <w:t xml:space="preserve"> antes </w:t>
      </w:r>
      <w:r w:rsidR="007C73E4" w:rsidRPr="007C73E4">
        <w:rPr>
          <w:rFonts w:asciiTheme="majorHAnsi" w:hAnsiTheme="majorHAnsi" w:cs="Times New Roman"/>
          <w:i/>
          <w:color w:val="1D1B11" w:themeColor="background2" w:themeShade="1A"/>
        </w:rPr>
        <w:t>de la aprobación del</w:t>
      </w:r>
      <w:r w:rsidRPr="007C73E4">
        <w:rPr>
          <w:rFonts w:asciiTheme="majorHAnsi" w:hAnsiTheme="majorHAnsi" w:cs="Times New Roman"/>
          <w:i/>
          <w:color w:val="1D1B11" w:themeColor="background2" w:themeShade="1A"/>
        </w:rPr>
        <w:t xml:space="preserve"> Plan R</w:t>
      </w:r>
      <w:r w:rsidR="007C73E4">
        <w:rPr>
          <w:rFonts w:asciiTheme="majorHAnsi" w:hAnsiTheme="majorHAnsi" w:cs="Times New Roman"/>
          <w:i/>
          <w:color w:val="1D1B11" w:themeColor="background2" w:themeShade="1A"/>
        </w:rPr>
        <w:t xml:space="preserve">egulador. </w:t>
      </w:r>
      <w:r w:rsidR="00731C61" w:rsidRPr="007C73E4">
        <w:rPr>
          <w:rFonts w:asciiTheme="majorHAnsi" w:hAnsiTheme="majorHAnsi" w:cs="Times New Roman"/>
          <w:i/>
          <w:color w:val="1D1B11" w:themeColor="background2" w:themeShade="1A"/>
        </w:rPr>
        <w:t xml:space="preserve">El Alcalde explica que cualquier terreno que hoy pueda ser de interés municipal ya se encuentra en </w:t>
      </w:r>
      <w:r w:rsidR="007C73E4">
        <w:rPr>
          <w:rFonts w:asciiTheme="majorHAnsi" w:hAnsiTheme="majorHAnsi" w:cs="Times New Roman"/>
          <w:i/>
          <w:color w:val="1D1B11" w:themeColor="background2" w:themeShade="1A"/>
        </w:rPr>
        <w:t xml:space="preserve">el </w:t>
      </w:r>
      <w:r w:rsidR="00731C61" w:rsidRPr="007C73E4">
        <w:rPr>
          <w:rFonts w:asciiTheme="majorHAnsi" w:hAnsiTheme="majorHAnsi" w:cs="Times New Roman"/>
          <w:i/>
          <w:color w:val="1D1B11" w:themeColor="background2" w:themeShade="1A"/>
        </w:rPr>
        <w:t>sector urbano</w:t>
      </w:r>
      <w:r w:rsidR="0090783C">
        <w:rPr>
          <w:rFonts w:asciiTheme="majorHAnsi" w:hAnsiTheme="majorHAnsi" w:cs="Times New Roman"/>
          <w:i/>
          <w:color w:val="1D1B11" w:themeColor="background2" w:themeShade="1A"/>
        </w:rPr>
        <w:t>,</w:t>
      </w:r>
      <w:r w:rsidR="00731C61" w:rsidRPr="007C73E4">
        <w:rPr>
          <w:rFonts w:asciiTheme="majorHAnsi" w:hAnsiTheme="majorHAnsi" w:cs="Times New Roman"/>
          <w:i/>
          <w:color w:val="1D1B11" w:themeColor="background2" w:themeShade="1A"/>
        </w:rPr>
        <w:t xml:space="preserve"> </w:t>
      </w:r>
      <w:r w:rsidR="00581FB0">
        <w:rPr>
          <w:rFonts w:asciiTheme="majorHAnsi" w:hAnsiTheme="majorHAnsi" w:cs="Times New Roman"/>
          <w:i/>
          <w:color w:val="1D1B11" w:themeColor="background2" w:themeShade="1A"/>
        </w:rPr>
        <w:t>según</w:t>
      </w:r>
      <w:r w:rsidR="00731C61" w:rsidRPr="007C73E4">
        <w:rPr>
          <w:rFonts w:asciiTheme="majorHAnsi" w:hAnsiTheme="majorHAnsi" w:cs="Times New Roman"/>
          <w:i/>
          <w:color w:val="1D1B11" w:themeColor="background2" w:themeShade="1A"/>
        </w:rPr>
        <w:t xml:space="preserve"> el Plan Regulador vigente. </w:t>
      </w:r>
    </w:p>
    <w:p w:rsidR="000B6A04" w:rsidRPr="007C73E4" w:rsidRDefault="000B6A04" w:rsidP="007C73E4">
      <w:pPr>
        <w:pStyle w:val="Prrafodelista"/>
        <w:numPr>
          <w:ilvl w:val="0"/>
          <w:numId w:val="35"/>
        </w:numPr>
        <w:jc w:val="both"/>
        <w:rPr>
          <w:rFonts w:asciiTheme="majorHAnsi" w:hAnsiTheme="majorHAnsi" w:cs="Times New Roman"/>
          <w:i/>
          <w:color w:val="1D1B11" w:themeColor="background2" w:themeShade="1A"/>
        </w:rPr>
      </w:pPr>
      <w:r w:rsidRPr="007C73E4">
        <w:rPr>
          <w:rFonts w:asciiTheme="majorHAnsi" w:hAnsiTheme="majorHAnsi" w:cs="Times New Roman"/>
          <w:i/>
          <w:color w:val="1D1B11" w:themeColor="background2" w:themeShade="1A"/>
        </w:rPr>
        <w:t xml:space="preserve">El Concejal Quichel solicita la mejora del camino de </w:t>
      </w:r>
      <w:r w:rsidRPr="0090783C">
        <w:rPr>
          <w:rFonts w:asciiTheme="majorHAnsi" w:hAnsiTheme="majorHAnsi" w:cs="Times New Roman"/>
          <w:b/>
          <w:i/>
          <w:color w:val="1D1B11" w:themeColor="background2" w:themeShade="1A"/>
        </w:rPr>
        <w:t>Lliu Llico</w:t>
      </w:r>
      <w:r w:rsidRPr="007C73E4">
        <w:rPr>
          <w:rFonts w:asciiTheme="majorHAnsi" w:hAnsiTheme="majorHAnsi" w:cs="Times New Roman"/>
          <w:i/>
          <w:color w:val="1D1B11" w:themeColor="background2" w:themeShade="1A"/>
        </w:rPr>
        <w:t xml:space="preserve"> y la corta del pino que se ubica al lado del paradero de buses de Ignao. Rosas Lobos acoge la primera solicitud y le pide al mismo concejal que se haga cargo de la gestión de ofrecer la leña del pino </w:t>
      </w:r>
      <w:r w:rsidR="007E14D3" w:rsidRPr="007C73E4">
        <w:rPr>
          <w:rFonts w:asciiTheme="majorHAnsi" w:hAnsiTheme="majorHAnsi" w:cs="Times New Roman"/>
          <w:i/>
          <w:color w:val="1D1B11" w:themeColor="background2" w:themeShade="1A"/>
        </w:rPr>
        <w:t>a los vecinos del lugar que estén dispuestos a hacerse cargo de la corta del árbol.</w:t>
      </w:r>
    </w:p>
    <w:p w:rsidR="00032F15" w:rsidRPr="007E14D3" w:rsidRDefault="007E14D3" w:rsidP="00032F15">
      <w:pPr>
        <w:pStyle w:val="Prrafodelista"/>
        <w:numPr>
          <w:ilvl w:val="0"/>
          <w:numId w:val="35"/>
        </w:numPr>
        <w:jc w:val="both"/>
        <w:rPr>
          <w:rFonts w:asciiTheme="majorHAnsi" w:hAnsiTheme="majorHAnsi" w:cs="Times New Roman"/>
          <w:i/>
          <w:color w:val="1D1B11" w:themeColor="background2" w:themeShade="1A"/>
        </w:rPr>
      </w:pPr>
      <w:r w:rsidRPr="007E14D3">
        <w:rPr>
          <w:rFonts w:asciiTheme="majorHAnsi" w:hAnsiTheme="majorHAnsi" w:cs="Times New Roman"/>
          <w:i/>
          <w:color w:val="1D1B11" w:themeColor="background2" w:themeShade="1A"/>
        </w:rPr>
        <w:t xml:space="preserve">El Concejal Molina solicita </w:t>
      </w:r>
      <w:r w:rsidR="00581FB0">
        <w:rPr>
          <w:rFonts w:asciiTheme="majorHAnsi" w:hAnsiTheme="majorHAnsi" w:cs="Times New Roman"/>
          <w:i/>
          <w:color w:val="1D1B11" w:themeColor="background2" w:themeShade="1A"/>
        </w:rPr>
        <w:t>autorización</w:t>
      </w:r>
      <w:r w:rsidRPr="007E14D3">
        <w:rPr>
          <w:rFonts w:asciiTheme="majorHAnsi" w:hAnsiTheme="majorHAnsi" w:cs="Times New Roman"/>
          <w:i/>
          <w:color w:val="1D1B11" w:themeColor="background2" w:themeShade="1A"/>
        </w:rPr>
        <w:t xml:space="preserve"> para que </w:t>
      </w:r>
      <w:r w:rsidR="00581FB0">
        <w:rPr>
          <w:rFonts w:asciiTheme="majorHAnsi" w:hAnsiTheme="majorHAnsi" w:cs="Times New Roman"/>
          <w:i/>
          <w:color w:val="1D1B11" w:themeColor="background2" w:themeShade="1A"/>
        </w:rPr>
        <w:t xml:space="preserve">los </w:t>
      </w:r>
      <w:r w:rsidRPr="007E14D3">
        <w:rPr>
          <w:rFonts w:asciiTheme="majorHAnsi" w:hAnsiTheme="majorHAnsi" w:cs="Times New Roman"/>
          <w:i/>
          <w:color w:val="1D1B11" w:themeColor="background2" w:themeShade="1A"/>
        </w:rPr>
        <w:t xml:space="preserve">concejales pueda asistir a una capacitación sobre la </w:t>
      </w:r>
      <w:r w:rsidRPr="0090783C">
        <w:rPr>
          <w:rFonts w:asciiTheme="majorHAnsi" w:hAnsiTheme="majorHAnsi" w:cs="Times New Roman"/>
          <w:b/>
          <w:i/>
          <w:color w:val="1D1B11" w:themeColor="background2" w:themeShade="1A"/>
        </w:rPr>
        <w:t>Ley del Lobby</w:t>
      </w:r>
      <w:r w:rsidRPr="007E14D3">
        <w:rPr>
          <w:rFonts w:asciiTheme="majorHAnsi" w:hAnsiTheme="majorHAnsi" w:cs="Times New Roman"/>
          <w:i/>
          <w:color w:val="1D1B11" w:themeColor="background2" w:themeShade="1A"/>
        </w:rPr>
        <w:t xml:space="preserve"> que se realizará en Valdivia entre el 5 y el 8 de noviembre</w:t>
      </w:r>
      <w:r w:rsidR="00581FB0">
        <w:rPr>
          <w:rFonts w:asciiTheme="majorHAnsi" w:hAnsiTheme="majorHAnsi" w:cs="Times New Roman"/>
          <w:i/>
          <w:color w:val="1D1B11" w:themeColor="background2" w:themeShade="1A"/>
        </w:rPr>
        <w:t xml:space="preserve"> próximo.</w:t>
      </w:r>
      <w:r w:rsidRPr="007E14D3">
        <w:rPr>
          <w:rFonts w:asciiTheme="majorHAnsi" w:hAnsiTheme="majorHAnsi" w:cs="Times New Roman"/>
          <w:i/>
          <w:color w:val="1D1B11" w:themeColor="background2" w:themeShade="1A"/>
        </w:rPr>
        <w:t xml:space="preserve"> </w:t>
      </w:r>
    </w:p>
    <w:tbl>
      <w:tblPr>
        <w:tblStyle w:val="Tablaconcuadrcula"/>
        <w:tblW w:w="0" w:type="auto"/>
        <w:tblInd w:w="360" w:type="dxa"/>
        <w:tblLook w:val="04A0" w:firstRow="1" w:lastRow="0" w:firstColumn="1" w:lastColumn="0" w:noHBand="0" w:noVBand="1"/>
      </w:tblPr>
      <w:tblGrid>
        <w:gridCol w:w="9406"/>
      </w:tblGrid>
      <w:tr w:rsidR="00B77E5D" w:rsidTr="001C6220">
        <w:tc>
          <w:tcPr>
            <w:tcW w:w="9406" w:type="dxa"/>
            <w:shd w:val="clear" w:color="auto" w:fill="FBECBB"/>
          </w:tcPr>
          <w:p w:rsidR="00B77E5D" w:rsidRDefault="00B77E5D" w:rsidP="007C73E4">
            <w:pPr>
              <w:contextualSpacing/>
              <w:jc w:val="both"/>
              <w:rPr>
                <w:rFonts w:asciiTheme="majorHAnsi" w:hAnsiTheme="majorHAnsi" w:cs="Times New Roman"/>
                <w:i/>
                <w:color w:val="1D1B11" w:themeColor="background2" w:themeShade="1A"/>
              </w:rPr>
            </w:pPr>
            <w:r w:rsidRPr="00B77E5D">
              <w:rPr>
                <w:rFonts w:asciiTheme="majorHAnsi" w:eastAsia="SimSun" w:hAnsiTheme="majorHAnsi" w:cs="Consolas"/>
                <w:b/>
                <w:i/>
                <w:color w:val="000000" w:themeColor="text1"/>
              </w:rPr>
              <w:t xml:space="preserve">ACUERDO Nº  </w:t>
            </w:r>
            <w:r w:rsidR="0045127D">
              <w:rPr>
                <w:rFonts w:asciiTheme="majorHAnsi" w:eastAsia="SimSun" w:hAnsiTheme="majorHAnsi" w:cs="Consolas"/>
                <w:b/>
                <w:i/>
                <w:color w:val="000000" w:themeColor="text1"/>
              </w:rPr>
              <w:t>16</w:t>
            </w:r>
            <w:r w:rsidR="00820387">
              <w:rPr>
                <w:rFonts w:asciiTheme="majorHAnsi" w:eastAsia="SimSun" w:hAnsiTheme="majorHAnsi" w:cs="Consolas"/>
                <w:b/>
                <w:i/>
                <w:color w:val="000000" w:themeColor="text1"/>
              </w:rPr>
              <w:t>2</w:t>
            </w:r>
            <w:r w:rsidRPr="00B77E5D">
              <w:rPr>
                <w:rFonts w:asciiTheme="majorHAnsi" w:eastAsia="SimSun" w:hAnsiTheme="majorHAnsi" w:cs="Consolas"/>
                <w:b/>
                <w:i/>
                <w:color w:val="000000" w:themeColor="text1"/>
              </w:rPr>
              <w:t xml:space="preserve">: </w:t>
            </w:r>
            <w:r w:rsidRPr="00B77E5D">
              <w:rPr>
                <w:rFonts w:asciiTheme="majorHAnsi" w:eastAsia="SimSun" w:hAnsiTheme="majorHAnsi" w:cs="Consolas"/>
                <w:i/>
              </w:rPr>
              <w:t>Con el voto a favor de la unanimidad de los concejales,</w:t>
            </w:r>
            <w:r w:rsidRPr="00B77E5D">
              <w:rPr>
                <w:rFonts w:asciiTheme="majorHAnsi" w:eastAsia="SimSun" w:hAnsiTheme="majorHAnsi" w:cs="Consolas"/>
                <w:i/>
                <w:color w:val="FF0000"/>
              </w:rPr>
              <w:t xml:space="preserve"> </w:t>
            </w:r>
            <w:r w:rsidRPr="00B77E5D">
              <w:rPr>
                <w:rFonts w:asciiTheme="majorHAnsi" w:eastAsia="SimSun" w:hAnsiTheme="majorHAnsi" w:cs="Consolas"/>
                <w:i/>
                <w:color w:val="000000" w:themeColor="text1"/>
              </w:rPr>
              <w:t xml:space="preserve">el Concejo Municipal acuerda </w:t>
            </w:r>
            <w:r w:rsidR="007E14D3">
              <w:rPr>
                <w:rFonts w:asciiTheme="majorHAnsi" w:eastAsia="SimSun" w:hAnsiTheme="majorHAnsi" w:cs="Consolas"/>
                <w:i/>
                <w:color w:val="000000" w:themeColor="text1"/>
              </w:rPr>
              <w:t xml:space="preserve">autorizar a sus miembros para asistir </w:t>
            </w:r>
            <w:r w:rsidR="007C73E4" w:rsidRPr="007C73E4">
              <w:rPr>
                <w:rFonts w:asciiTheme="majorHAnsi" w:eastAsia="SimSun" w:hAnsiTheme="majorHAnsi" w:cs="Consolas"/>
                <w:i/>
                <w:color w:val="000000" w:themeColor="text1"/>
              </w:rPr>
              <w:t>una capacitación sobre la Ley del Lobby que se realizará en la ciudad de Valdivia entre el 5 y el 8 de noviembre próximos.</w:t>
            </w:r>
          </w:p>
        </w:tc>
      </w:tr>
    </w:tbl>
    <w:p w:rsidR="00C51575" w:rsidRDefault="00C51575" w:rsidP="00712BA0">
      <w:pPr>
        <w:spacing w:after="0"/>
        <w:contextualSpacing/>
        <w:jc w:val="both"/>
        <w:rPr>
          <w:rFonts w:asciiTheme="majorHAnsi" w:hAnsiTheme="majorHAnsi" w:cs="Times New Roman"/>
          <w:i/>
          <w:color w:val="1D1B11" w:themeColor="background2" w:themeShade="1A"/>
        </w:rPr>
      </w:pPr>
    </w:p>
    <w:p w:rsidR="007C73E4" w:rsidRDefault="00694082" w:rsidP="007C73E4">
      <w:pPr>
        <w:spacing w:after="0"/>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Finaliza la reunión a las </w:t>
      </w:r>
      <w:r w:rsidR="0045127D">
        <w:rPr>
          <w:rFonts w:asciiTheme="majorHAnsi" w:hAnsiTheme="majorHAnsi" w:cs="Times New Roman"/>
          <w:i/>
          <w:color w:val="1D1B11" w:themeColor="background2" w:themeShade="1A"/>
        </w:rPr>
        <w:t>16</w:t>
      </w:r>
      <w:r>
        <w:rPr>
          <w:rFonts w:asciiTheme="majorHAnsi" w:hAnsiTheme="majorHAnsi" w:cs="Times New Roman"/>
          <w:i/>
          <w:color w:val="1D1B11" w:themeColor="background2" w:themeShade="1A"/>
        </w:rPr>
        <w:t>,</w:t>
      </w:r>
      <w:r w:rsidR="00F8764C">
        <w:rPr>
          <w:rFonts w:asciiTheme="majorHAnsi" w:hAnsiTheme="majorHAnsi" w:cs="Times New Roman"/>
          <w:i/>
          <w:color w:val="1D1B11" w:themeColor="background2" w:themeShade="1A"/>
        </w:rPr>
        <w:t>20</w:t>
      </w:r>
      <w:r>
        <w:rPr>
          <w:rFonts w:asciiTheme="majorHAnsi" w:hAnsiTheme="majorHAnsi" w:cs="Times New Roman"/>
          <w:i/>
          <w:color w:val="1D1B11" w:themeColor="background2" w:themeShade="1A"/>
        </w:rPr>
        <w:t xml:space="preserve"> horas. </w:t>
      </w:r>
    </w:p>
    <w:p w:rsidR="007C73E4" w:rsidRDefault="007C73E4" w:rsidP="007C73E4">
      <w:pPr>
        <w:spacing w:after="0"/>
        <w:contextualSpacing/>
        <w:jc w:val="both"/>
        <w:rPr>
          <w:rFonts w:asciiTheme="majorHAnsi" w:hAnsiTheme="majorHAnsi" w:cs="Times New Roman"/>
          <w:i/>
          <w:color w:val="1D1B11" w:themeColor="background2" w:themeShade="1A"/>
        </w:rPr>
      </w:pPr>
    </w:p>
    <w:p w:rsidR="007C73E4" w:rsidRDefault="007C73E4" w:rsidP="007C73E4">
      <w:pPr>
        <w:spacing w:after="0"/>
        <w:contextualSpacing/>
        <w:jc w:val="both"/>
        <w:rPr>
          <w:rFonts w:asciiTheme="majorHAnsi" w:hAnsiTheme="majorHAnsi" w:cs="Times New Roman"/>
          <w:i/>
          <w:color w:val="1D1B11" w:themeColor="background2" w:themeShade="1A"/>
        </w:rPr>
      </w:pPr>
    </w:p>
    <w:p w:rsidR="007C73E4" w:rsidRDefault="007C73E4" w:rsidP="007C73E4">
      <w:pPr>
        <w:spacing w:after="0"/>
        <w:contextualSpacing/>
        <w:jc w:val="both"/>
        <w:rPr>
          <w:rFonts w:asciiTheme="majorHAnsi" w:hAnsiTheme="majorHAnsi" w:cs="Times New Roman"/>
          <w:i/>
          <w:color w:val="1D1B11" w:themeColor="background2" w:themeShade="1A"/>
        </w:rPr>
      </w:pPr>
    </w:p>
    <w:p w:rsidR="0090783C" w:rsidRDefault="0090783C" w:rsidP="007C73E4">
      <w:pPr>
        <w:spacing w:after="0"/>
        <w:contextualSpacing/>
        <w:jc w:val="both"/>
        <w:rPr>
          <w:rFonts w:asciiTheme="majorHAnsi" w:hAnsiTheme="majorHAnsi" w:cs="Times New Roman"/>
          <w:i/>
          <w:color w:val="1D1B11" w:themeColor="background2" w:themeShade="1A"/>
        </w:rPr>
      </w:pPr>
    </w:p>
    <w:p w:rsidR="0090783C" w:rsidRDefault="0090783C" w:rsidP="007C73E4">
      <w:pPr>
        <w:spacing w:after="0"/>
        <w:contextualSpacing/>
        <w:jc w:val="both"/>
        <w:rPr>
          <w:rFonts w:asciiTheme="majorHAnsi" w:hAnsiTheme="majorHAnsi" w:cs="Times New Roman"/>
          <w:i/>
          <w:color w:val="1D1B11" w:themeColor="background2" w:themeShade="1A"/>
        </w:rPr>
      </w:pPr>
    </w:p>
    <w:p w:rsidR="007C73E4" w:rsidRDefault="007C73E4" w:rsidP="007C73E4">
      <w:pPr>
        <w:spacing w:after="0"/>
        <w:contextualSpacing/>
        <w:jc w:val="center"/>
        <w:rPr>
          <w:rFonts w:asciiTheme="majorHAnsi" w:hAnsiTheme="majorHAnsi" w:cs="Times New Roman"/>
          <w:i/>
          <w:color w:val="1D1B11" w:themeColor="background2" w:themeShade="1A"/>
        </w:rPr>
      </w:pPr>
    </w:p>
    <w:p w:rsidR="00694082" w:rsidRDefault="007C73E4" w:rsidP="007C73E4">
      <w:pPr>
        <w:spacing w:after="0"/>
        <w:contextualSpacing/>
        <w:jc w:val="center"/>
        <w:rPr>
          <w:rFonts w:asciiTheme="majorHAnsi" w:hAnsiTheme="majorHAnsi"/>
          <w:b/>
          <w:i/>
          <w:lang w:val="es-CL"/>
        </w:rPr>
      </w:pPr>
      <w:r>
        <w:rPr>
          <w:rFonts w:asciiTheme="majorHAnsi" w:hAnsiTheme="majorHAnsi"/>
          <w:b/>
          <w:i/>
          <w:lang w:val="es-CL"/>
        </w:rPr>
        <w:t>C</w:t>
      </w:r>
      <w:r w:rsidR="00694082">
        <w:rPr>
          <w:rFonts w:asciiTheme="majorHAnsi" w:hAnsiTheme="majorHAnsi"/>
          <w:b/>
          <w:i/>
          <w:lang w:val="es-CL"/>
        </w:rPr>
        <w:t>LAUDIA ARANEDA NÚÑEZ</w:t>
      </w:r>
    </w:p>
    <w:p w:rsidR="00911EF5" w:rsidRDefault="00694082" w:rsidP="00712BA0">
      <w:pPr>
        <w:contextualSpacing/>
        <w:jc w:val="center"/>
        <w:rPr>
          <w:rFonts w:asciiTheme="majorHAnsi" w:hAnsiTheme="majorHAnsi"/>
          <w:b/>
          <w:i/>
          <w:lang w:val="es-CL"/>
        </w:rPr>
      </w:pPr>
      <w:r>
        <w:rPr>
          <w:rFonts w:asciiTheme="majorHAnsi" w:hAnsiTheme="majorHAnsi"/>
          <w:b/>
          <w:i/>
          <w:lang w:val="es-CL"/>
        </w:rPr>
        <w:t>SECRETARIA MUNICIPAL</w:t>
      </w:r>
    </w:p>
    <w:sectPr w:rsidR="00911EF5" w:rsidSect="008E2442">
      <w:headerReference w:type="even" r:id="rId9"/>
      <w:headerReference w:type="default" r:id="rId10"/>
      <w:footerReference w:type="even" r:id="rId11"/>
      <w:footerReference w:type="default" r:id="rId12"/>
      <w:headerReference w:type="first" r:id="rId13"/>
      <w:footerReference w:type="first" r:id="rId14"/>
      <w:pgSz w:w="12242" w:h="18722" w:code="134"/>
      <w:pgMar w:top="2552" w:right="1416"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DCD" w:rsidRDefault="00A74DCD" w:rsidP="00CC2639">
      <w:pPr>
        <w:spacing w:after="0" w:line="240" w:lineRule="auto"/>
      </w:pPr>
      <w:r>
        <w:separator/>
      </w:r>
    </w:p>
  </w:endnote>
  <w:endnote w:type="continuationSeparator" w:id="0">
    <w:p w:rsidR="00A74DCD" w:rsidRDefault="00A74DCD" w:rsidP="00CC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C" w:rsidRDefault="002F57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rPr>
      <w:id w:val="-1287504782"/>
      <w:docPartObj>
        <w:docPartGallery w:val="Page Numbers (Bottom of Page)"/>
        <w:docPartUnique/>
      </w:docPartObj>
    </w:sdtPr>
    <w:sdtEndPr/>
    <w:sdtContent>
      <w:p w:rsidR="002F574C" w:rsidRPr="00CC2639" w:rsidRDefault="002F574C">
        <w:pPr>
          <w:pStyle w:val="Piedepgina"/>
          <w:jc w:val="center"/>
          <w:rPr>
            <w:color w:val="17365D" w:themeColor="text2" w:themeShade="BF"/>
          </w:rPr>
        </w:pPr>
        <w:r w:rsidRPr="00CC2639">
          <w:rPr>
            <w:color w:val="17365D" w:themeColor="text2" w:themeShade="BF"/>
          </w:rPr>
          <w:fldChar w:fldCharType="begin"/>
        </w:r>
        <w:r w:rsidRPr="00CC2639">
          <w:rPr>
            <w:color w:val="17365D" w:themeColor="text2" w:themeShade="BF"/>
          </w:rPr>
          <w:instrText>PAGE   \* MERGEFORMAT</w:instrText>
        </w:r>
        <w:r w:rsidRPr="00CC2639">
          <w:rPr>
            <w:color w:val="17365D" w:themeColor="text2" w:themeShade="BF"/>
          </w:rPr>
          <w:fldChar w:fldCharType="separate"/>
        </w:r>
        <w:r w:rsidR="00C13B10">
          <w:rPr>
            <w:noProof/>
            <w:color w:val="17365D" w:themeColor="text2" w:themeShade="BF"/>
          </w:rPr>
          <w:t>1</w:t>
        </w:r>
        <w:r w:rsidRPr="00CC2639">
          <w:rPr>
            <w:color w:val="17365D" w:themeColor="text2" w:themeShade="BF"/>
          </w:rPr>
          <w:fldChar w:fldCharType="end"/>
        </w:r>
      </w:p>
    </w:sdtContent>
  </w:sdt>
  <w:p w:rsidR="002F574C" w:rsidRDefault="002F574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C" w:rsidRDefault="002F57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DCD" w:rsidRDefault="00A74DCD" w:rsidP="00CC2639">
      <w:pPr>
        <w:spacing w:after="0" w:line="240" w:lineRule="auto"/>
      </w:pPr>
      <w:r>
        <w:separator/>
      </w:r>
    </w:p>
  </w:footnote>
  <w:footnote w:type="continuationSeparator" w:id="0">
    <w:p w:rsidR="00A74DCD" w:rsidRDefault="00A74DCD" w:rsidP="00CC2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C" w:rsidRDefault="002F57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C" w:rsidRDefault="002F574C" w:rsidP="00A6274B">
    <w:pPr>
      <w:pStyle w:val="Encabezado"/>
      <w:tabs>
        <w:tab w:val="clear" w:pos="4252"/>
        <w:tab w:val="clear" w:pos="8504"/>
        <w:tab w:val="left" w:pos="7890"/>
      </w:tabs>
    </w:pPr>
    <w:r>
      <w:rPr>
        <w:noProof/>
        <w:lang w:val="es-CL" w:eastAsia="es-CL"/>
      </w:rPr>
      <w:drawing>
        <wp:anchor distT="0" distB="0" distL="114300" distR="114300" simplePos="0" relativeHeight="251659264" behindDoc="0" locked="0" layoutInCell="1" allowOverlap="1">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anchor>
      </w:drawing>
    </w:r>
    <w:r w:rsidRPr="00FD4414">
      <w:rPr>
        <w:noProof/>
        <w:lang w:val="es-CL" w:eastAsia="es-CL"/>
      </w:rPr>
      <w:drawing>
        <wp:inline distT="0" distB="0" distL="0" distR="0">
          <wp:extent cx="1343025" cy="1085850"/>
          <wp:effectExtent l="0" t="0" r="0" b="0"/>
          <wp:docPr id="3" name="Imagen 1" descr="C:\Documents and Settings\Administrador.USUARIO\Escritorio\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Escritorio\Escudo.png"/>
                  <pic:cNvPicPr>
                    <a:picLocks noChangeAspect="1" noChangeArrowheads="1"/>
                  </pic:cNvPicPr>
                </pic:nvPicPr>
                <pic:blipFill>
                  <a:blip r:embed="rId2"/>
                  <a:srcRect t="6618" b="9559"/>
                  <a:stretch>
                    <a:fillRect/>
                  </a:stretch>
                </pic:blipFill>
                <pic:spPr bwMode="auto">
                  <a:xfrm>
                    <a:off x="0" y="0"/>
                    <a:ext cx="1343025" cy="1085850"/>
                  </a:xfrm>
                  <a:prstGeom prst="rect">
                    <a:avLst/>
                  </a:prstGeom>
                  <a:noFill/>
                  <a:ln w="9525">
                    <a:noFill/>
                    <a:miter lim="800000"/>
                    <a:headEnd/>
                    <a:tailEnd/>
                  </a:ln>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C" w:rsidRDefault="002F57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AF5"/>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0801F5"/>
    <w:multiLevelType w:val="hybridMultilevel"/>
    <w:tmpl w:val="8B0E0C8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81F38AD"/>
    <w:multiLevelType w:val="hybridMultilevel"/>
    <w:tmpl w:val="1D86FEBC"/>
    <w:lvl w:ilvl="0" w:tplc="340A0003">
      <w:start w:val="1"/>
      <w:numFmt w:val="bullet"/>
      <w:lvlText w:val="o"/>
      <w:lvlJc w:val="left"/>
      <w:pPr>
        <w:ind w:left="720" w:hanging="360"/>
      </w:pPr>
      <w:rPr>
        <w:rFonts w:ascii="Courier New" w:hAnsi="Courier New" w:cs="Courier New"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8BF2E43"/>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A4E0E1C"/>
    <w:multiLevelType w:val="hybridMultilevel"/>
    <w:tmpl w:val="14EC1758"/>
    <w:lvl w:ilvl="0" w:tplc="D0782492">
      <w:start w:val="1"/>
      <w:numFmt w:val="bullet"/>
      <w:lvlText w:val="→"/>
      <w:lvlJc w:val="left"/>
      <w:pPr>
        <w:ind w:left="360" w:hanging="360"/>
      </w:pPr>
      <w:rPr>
        <w:rFonts w:ascii="Courier New" w:hAnsi="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15E64B94"/>
    <w:multiLevelType w:val="hybridMultilevel"/>
    <w:tmpl w:val="5DF63608"/>
    <w:lvl w:ilvl="0" w:tplc="340A000D">
      <w:start w:val="1"/>
      <w:numFmt w:val="bullet"/>
      <w:lvlText w:val=""/>
      <w:lvlJc w:val="left"/>
      <w:pPr>
        <w:tabs>
          <w:tab w:val="num" w:pos="720"/>
        </w:tabs>
        <w:ind w:left="720" w:hanging="360"/>
      </w:pPr>
      <w:rPr>
        <w:rFonts w:ascii="Wingdings" w:hAnsi="Wingdings" w:hint="default"/>
      </w:rPr>
    </w:lvl>
    <w:lvl w:ilvl="1" w:tplc="54B2B34A" w:tentative="1">
      <w:start w:val="1"/>
      <w:numFmt w:val="bullet"/>
      <w:lvlText w:val="•"/>
      <w:lvlJc w:val="left"/>
      <w:pPr>
        <w:tabs>
          <w:tab w:val="num" w:pos="1440"/>
        </w:tabs>
        <w:ind w:left="1440" w:hanging="360"/>
      </w:pPr>
      <w:rPr>
        <w:rFonts w:ascii="Arial" w:hAnsi="Arial" w:hint="default"/>
      </w:rPr>
    </w:lvl>
    <w:lvl w:ilvl="2" w:tplc="8FA08E66" w:tentative="1">
      <w:start w:val="1"/>
      <w:numFmt w:val="bullet"/>
      <w:lvlText w:val="•"/>
      <w:lvlJc w:val="left"/>
      <w:pPr>
        <w:tabs>
          <w:tab w:val="num" w:pos="2160"/>
        </w:tabs>
        <w:ind w:left="2160" w:hanging="360"/>
      </w:pPr>
      <w:rPr>
        <w:rFonts w:ascii="Arial" w:hAnsi="Arial" w:hint="default"/>
      </w:rPr>
    </w:lvl>
    <w:lvl w:ilvl="3" w:tplc="54BAE4C6" w:tentative="1">
      <w:start w:val="1"/>
      <w:numFmt w:val="bullet"/>
      <w:lvlText w:val="•"/>
      <w:lvlJc w:val="left"/>
      <w:pPr>
        <w:tabs>
          <w:tab w:val="num" w:pos="2880"/>
        </w:tabs>
        <w:ind w:left="2880" w:hanging="360"/>
      </w:pPr>
      <w:rPr>
        <w:rFonts w:ascii="Arial" w:hAnsi="Arial" w:hint="default"/>
      </w:rPr>
    </w:lvl>
    <w:lvl w:ilvl="4" w:tplc="0C4C16A4" w:tentative="1">
      <w:start w:val="1"/>
      <w:numFmt w:val="bullet"/>
      <w:lvlText w:val="•"/>
      <w:lvlJc w:val="left"/>
      <w:pPr>
        <w:tabs>
          <w:tab w:val="num" w:pos="3600"/>
        </w:tabs>
        <w:ind w:left="3600" w:hanging="360"/>
      </w:pPr>
      <w:rPr>
        <w:rFonts w:ascii="Arial" w:hAnsi="Arial" w:hint="default"/>
      </w:rPr>
    </w:lvl>
    <w:lvl w:ilvl="5" w:tplc="05921A08" w:tentative="1">
      <w:start w:val="1"/>
      <w:numFmt w:val="bullet"/>
      <w:lvlText w:val="•"/>
      <w:lvlJc w:val="left"/>
      <w:pPr>
        <w:tabs>
          <w:tab w:val="num" w:pos="4320"/>
        </w:tabs>
        <w:ind w:left="4320" w:hanging="360"/>
      </w:pPr>
      <w:rPr>
        <w:rFonts w:ascii="Arial" w:hAnsi="Arial" w:hint="default"/>
      </w:rPr>
    </w:lvl>
    <w:lvl w:ilvl="6" w:tplc="F0882176" w:tentative="1">
      <w:start w:val="1"/>
      <w:numFmt w:val="bullet"/>
      <w:lvlText w:val="•"/>
      <w:lvlJc w:val="left"/>
      <w:pPr>
        <w:tabs>
          <w:tab w:val="num" w:pos="5040"/>
        </w:tabs>
        <w:ind w:left="5040" w:hanging="360"/>
      </w:pPr>
      <w:rPr>
        <w:rFonts w:ascii="Arial" w:hAnsi="Arial" w:hint="default"/>
      </w:rPr>
    </w:lvl>
    <w:lvl w:ilvl="7" w:tplc="03807CB8" w:tentative="1">
      <w:start w:val="1"/>
      <w:numFmt w:val="bullet"/>
      <w:lvlText w:val="•"/>
      <w:lvlJc w:val="left"/>
      <w:pPr>
        <w:tabs>
          <w:tab w:val="num" w:pos="5760"/>
        </w:tabs>
        <w:ind w:left="5760" w:hanging="360"/>
      </w:pPr>
      <w:rPr>
        <w:rFonts w:ascii="Arial" w:hAnsi="Arial" w:hint="default"/>
      </w:rPr>
    </w:lvl>
    <w:lvl w:ilvl="8" w:tplc="0430F6FA" w:tentative="1">
      <w:start w:val="1"/>
      <w:numFmt w:val="bullet"/>
      <w:lvlText w:val="•"/>
      <w:lvlJc w:val="left"/>
      <w:pPr>
        <w:tabs>
          <w:tab w:val="num" w:pos="6480"/>
        </w:tabs>
        <w:ind w:left="6480" w:hanging="360"/>
      </w:pPr>
      <w:rPr>
        <w:rFonts w:ascii="Arial" w:hAnsi="Arial" w:hint="default"/>
      </w:rPr>
    </w:lvl>
  </w:abstractNum>
  <w:abstractNum w:abstractNumId="6">
    <w:nsid w:val="1604396F"/>
    <w:multiLevelType w:val="hybridMultilevel"/>
    <w:tmpl w:val="33722334"/>
    <w:lvl w:ilvl="0" w:tplc="0C241EB4">
      <w:start w:val="1"/>
      <w:numFmt w:val="bullet"/>
      <w:lvlText w:val="•"/>
      <w:lvlJc w:val="left"/>
      <w:pPr>
        <w:tabs>
          <w:tab w:val="num" w:pos="720"/>
        </w:tabs>
        <w:ind w:left="720" w:hanging="360"/>
      </w:pPr>
      <w:rPr>
        <w:rFonts w:ascii="Arial" w:hAnsi="Arial" w:hint="default"/>
      </w:rPr>
    </w:lvl>
    <w:lvl w:ilvl="1" w:tplc="645ED25A" w:tentative="1">
      <w:start w:val="1"/>
      <w:numFmt w:val="bullet"/>
      <w:lvlText w:val="•"/>
      <w:lvlJc w:val="left"/>
      <w:pPr>
        <w:tabs>
          <w:tab w:val="num" w:pos="1440"/>
        </w:tabs>
        <w:ind w:left="1440" w:hanging="360"/>
      </w:pPr>
      <w:rPr>
        <w:rFonts w:ascii="Arial" w:hAnsi="Arial" w:hint="default"/>
      </w:rPr>
    </w:lvl>
    <w:lvl w:ilvl="2" w:tplc="768A30CC" w:tentative="1">
      <w:start w:val="1"/>
      <w:numFmt w:val="bullet"/>
      <w:lvlText w:val="•"/>
      <w:lvlJc w:val="left"/>
      <w:pPr>
        <w:tabs>
          <w:tab w:val="num" w:pos="2160"/>
        </w:tabs>
        <w:ind w:left="2160" w:hanging="360"/>
      </w:pPr>
      <w:rPr>
        <w:rFonts w:ascii="Arial" w:hAnsi="Arial" w:hint="default"/>
      </w:rPr>
    </w:lvl>
    <w:lvl w:ilvl="3" w:tplc="5A04B69C" w:tentative="1">
      <w:start w:val="1"/>
      <w:numFmt w:val="bullet"/>
      <w:lvlText w:val="•"/>
      <w:lvlJc w:val="left"/>
      <w:pPr>
        <w:tabs>
          <w:tab w:val="num" w:pos="2880"/>
        </w:tabs>
        <w:ind w:left="2880" w:hanging="360"/>
      </w:pPr>
      <w:rPr>
        <w:rFonts w:ascii="Arial" w:hAnsi="Arial" w:hint="default"/>
      </w:rPr>
    </w:lvl>
    <w:lvl w:ilvl="4" w:tplc="178CDB1A" w:tentative="1">
      <w:start w:val="1"/>
      <w:numFmt w:val="bullet"/>
      <w:lvlText w:val="•"/>
      <w:lvlJc w:val="left"/>
      <w:pPr>
        <w:tabs>
          <w:tab w:val="num" w:pos="3600"/>
        </w:tabs>
        <w:ind w:left="3600" w:hanging="360"/>
      </w:pPr>
      <w:rPr>
        <w:rFonts w:ascii="Arial" w:hAnsi="Arial" w:hint="default"/>
      </w:rPr>
    </w:lvl>
    <w:lvl w:ilvl="5" w:tplc="FCEA23D8" w:tentative="1">
      <w:start w:val="1"/>
      <w:numFmt w:val="bullet"/>
      <w:lvlText w:val="•"/>
      <w:lvlJc w:val="left"/>
      <w:pPr>
        <w:tabs>
          <w:tab w:val="num" w:pos="4320"/>
        </w:tabs>
        <w:ind w:left="4320" w:hanging="360"/>
      </w:pPr>
      <w:rPr>
        <w:rFonts w:ascii="Arial" w:hAnsi="Arial" w:hint="default"/>
      </w:rPr>
    </w:lvl>
    <w:lvl w:ilvl="6" w:tplc="689800BE" w:tentative="1">
      <w:start w:val="1"/>
      <w:numFmt w:val="bullet"/>
      <w:lvlText w:val="•"/>
      <w:lvlJc w:val="left"/>
      <w:pPr>
        <w:tabs>
          <w:tab w:val="num" w:pos="5040"/>
        </w:tabs>
        <w:ind w:left="5040" w:hanging="360"/>
      </w:pPr>
      <w:rPr>
        <w:rFonts w:ascii="Arial" w:hAnsi="Arial" w:hint="default"/>
      </w:rPr>
    </w:lvl>
    <w:lvl w:ilvl="7" w:tplc="F844EBE4" w:tentative="1">
      <w:start w:val="1"/>
      <w:numFmt w:val="bullet"/>
      <w:lvlText w:val="•"/>
      <w:lvlJc w:val="left"/>
      <w:pPr>
        <w:tabs>
          <w:tab w:val="num" w:pos="5760"/>
        </w:tabs>
        <w:ind w:left="5760" w:hanging="360"/>
      </w:pPr>
      <w:rPr>
        <w:rFonts w:ascii="Arial" w:hAnsi="Arial" w:hint="default"/>
      </w:rPr>
    </w:lvl>
    <w:lvl w:ilvl="8" w:tplc="50FAE018" w:tentative="1">
      <w:start w:val="1"/>
      <w:numFmt w:val="bullet"/>
      <w:lvlText w:val="•"/>
      <w:lvlJc w:val="left"/>
      <w:pPr>
        <w:tabs>
          <w:tab w:val="num" w:pos="6480"/>
        </w:tabs>
        <w:ind w:left="6480" w:hanging="360"/>
      </w:pPr>
      <w:rPr>
        <w:rFonts w:ascii="Arial" w:hAnsi="Arial" w:hint="default"/>
      </w:rPr>
    </w:lvl>
  </w:abstractNum>
  <w:abstractNum w:abstractNumId="7">
    <w:nsid w:val="16480C32"/>
    <w:multiLevelType w:val="hybridMultilevel"/>
    <w:tmpl w:val="3DA2D5B0"/>
    <w:lvl w:ilvl="0" w:tplc="48A8AD4C">
      <w:start w:val="1"/>
      <w:numFmt w:val="bullet"/>
      <w:lvlText w:val="•"/>
      <w:lvlJc w:val="left"/>
      <w:pPr>
        <w:tabs>
          <w:tab w:val="num" w:pos="720"/>
        </w:tabs>
        <w:ind w:left="720" w:hanging="360"/>
      </w:pPr>
      <w:rPr>
        <w:rFonts w:ascii="Arial" w:hAnsi="Arial" w:hint="default"/>
      </w:rPr>
    </w:lvl>
    <w:lvl w:ilvl="1" w:tplc="E5882894" w:tentative="1">
      <w:start w:val="1"/>
      <w:numFmt w:val="bullet"/>
      <w:lvlText w:val="•"/>
      <w:lvlJc w:val="left"/>
      <w:pPr>
        <w:tabs>
          <w:tab w:val="num" w:pos="1440"/>
        </w:tabs>
        <w:ind w:left="1440" w:hanging="360"/>
      </w:pPr>
      <w:rPr>
        <w:rFonts w:ascii="Arial" w:hAnsi="Arial" w:hint="default"/>
      </w:rPr>
    </w:lvl>
    <w:lvl w:ilvl="2" w:tplc="420E8B26" w:tentative="1">
      <w:start w:val="1"/>
      <w:numFmt w:val="bullet"/>
      <w:lvlText w:val="•"/>
      <w:lvlJc w:val="left"/>
      <w:pPr>
        <w:tabs>
          <w:tab w:val="num" w:pos="2160"/>
        </w:tabs>
        <w:ind w:left="2160" w:hanging="360"/>
      </w:pPr>
      <w:rPr>
        <w:rFonts w:ascii="Arial" w:hAnsi="Arial" w:hint="default"/>
      </w:rPr>
    </w:lvl>
    <w:lvl w:ilvl="3" w:tplc="C2DCE886" w:tentative="1">
      <w:start w:val="1"/>
      <w:numFmt w:val="bullet"/>
      <w:lvlText w:val="•"/>
      <w:lvlJc w:val="left"/>
      <w:pPr>
        <w:tabs>
          <w:tab w:val="num" w:pos="2880"/>
        </w:tabs>
        <w:ind w:left="2880" w:hanging="360"/>
      </w:pPr>
      <w:rPr>
        <w:rFonts w:ascii="Arial" w:hAnsi="Arial" w:hint="default"/>
      </w:rPr>
    </w:lvl>
    <w:lvl w:ilvl="4" w:tplc="EE9A27FE" w:tentative="1">
      <w:start w:val="1"/>
      <w:numFmt w:val="bullet"/>
      <w:lvlText w:val="•"/>
      <w:lvlJc w:val="left"/>
      <w:pPr>
        <w:tabs>
          <w:tab w:val="num" w:pos="3600"/>
        </w:tabs>
        <w:ind w:left="3600" w:hanging="360"/>
      </w:pPr>
      <w:rPr>
        <w:rFonts w:ascii="Arial" w:hAnsi="Arial" w:hint="default"/>
      </w:rPr>
    </w:lvl>
    <w:lvl w:ilvl="5" w:tplc="90348E82" w:tentative="1">
      <w:start w:val="1"/>
      <w:numFmt w:val="bullet"/>
      <w:lvlText w:val="•"/>
      <w:lvlJc w:val="left"/>
      <w:pPr>
        <w:tabs>
          <w:tab w:val="num" w:pos="4320"/>
        </w:tabs>
        <w:ind w:left="4320" w:hanging="360"/>
      </w:pPr>
      <w:rPr>
        <w:rFonts w:ascii="Arial" w:hAnsi="Arial" w:hint="default"/>
      </w:rPr>
    </w:lvl>
    <w:lvl w:ilvl="6" w:tplc="A37EBC60" w:tentative="1">
      <w:start w:val="1"/>
      <w:numFmt w:val="bullet"/>
      <w:lvlText w:val="•"/>
      <w:lvlJc w:val="left"/>
      <w:pPr>
        <w:tabs>
          <w:tab w:val="num" w:pos="5040"/>
        </w:tabs>
        <w:ind w:left="5040" w:hanging="360"/>
      </w:pPr>
      <w:rPr>
        <w:rFonts w:ascii="Arial" w:hAnsi="Arial" w:hint="default"/>
      </w:rPr>
    </w:lvl>
    <w:lvl w:ilvl="7" w:tplc="380C72EA" w:tentative="1">
      <w:start w:val="1"/>
      <w:numFmt w:val="bullet"/>
      <w:lvlText w:val="•"/>
      <w:lvlJc w:val="left"/>
      <w:pPr>
        <w:tabs>
          <w:tab w:val="num" w:pos="5760"/>
        </w:tabs>
        <w:ind w:left="5760" w:hanging="360"/>
      </w:pPr>
      <w:rPr>
        <w:rFonts w:ascii="Arial" w:hAnsi="Arial" w:hint="default"/>
      </w:rPr>
    </w:lvl>
    <w:lvl w:ilvl="8" w:tplc="EED2A96E" w:tentative="1">
      <w:start w:val="1"/>
      <w:numFmt w:val="bullet"/>
      <w:lvlText w:val="•"/>
      <w:lvlJc w:val="left"/>
      <w:pPr>
        <w:tabs>
          <w:tab w:val="num" w:pos="6480"/>
        </w:tabs>
        <w:ind w:left="6480" w:hanging="360"/>
      </w:pPr>
      <w:rPr>
        <w:rFonts w:ascii="Arial" w:hAnsi="Arial" w:hint="default"/>
      </w:rPr>
    </w:lvl>
  </w:abstractNum>
  <w:abstractNum w:abstractNumId="8">
    <w:nsid w:val="1B513822"/>
    <w:multiLevelType w:val="hybridMultilevel"/>
    <w:tmpl w:val="7A6C1C4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nsid w:val="1EAA07D1"/>
    <w:multiLevelType w:val="hybridMultilevel"/>
    <w:tmpl w:val="1E1698DA"/>
    <w:lvl w:ilvl="0" w:tplc="7A3CC8AA">
      <w:start w:val="1"/>
      <w:numFmt w:val="bullet"/>
      <w:lvlText w:val="•"/>
      <w:lvlJc w:val="left"/>
      <w:pPr>
        <w:tabs>
          <w:tab w:val="num" w:pos="720"/>
        </w:tabs>
        <w:ind w:left="720" w:hanging="360"/>
      </w:pPr>
      <w:rPr>
        <w:rFonts w:ascii="Arial" w:hAnsi="Arial" w:hint="default"/>
      </w:rPr>
    </w:lvl>
    <w:lvl w:ilvl="1" w:tplc="C7F0BA4E" w:tentative="1">
      <w:start w:val="1"/>
      <w:numFmt w:val="bullet"/>
      <w:lvlText w:val="•"/>
      <w:lvlJc w:val="left"/>
      <w:pPr>
        <w:tabs>
          <w:tab w:val="num" w:pos="1440"/>
        </w:tabs>
        <w:ind w:left="1440" w:hanging="360"/>
      </w:pPr>
      <w:rPr>
        <w:rFonts w:ascii="Arial" w:hAnsi="Arial" w:hint="default"/>
      </w:rPr>
    </w:lvl>
    <w:lvl w:ilvl="2" w:tplc="D83E78E8" w:tentative="1">
      <w:start w:val="1"/>
      <w:numFmt w:val="bullet"/>
      <w:lvlText w:val="•"/>
      <w:lvlJc w:val="left"/>
      <w:pPr>
        <w:tabs>
          <w:tab w:val="num" w:pos="2160"/>
        </w:tabs>
        <w:ind w:left="2160" w:hanging="360"/>
      </w:pPr>
      <w:rPr>
        <w:rFonts w:ascii="Arial" w:hAnsi="Arial" w:hint="default"/>
      </w:rPr>
    </w:lvl>
    <w:lvl w:ilvl="3" w:tplc="D3526E94" w:tentative="1">
      <w:start w:val="1"/>
      <w:numFmt w:val="bullet"/>
      <w:lvlText w:val="•"/>
      <w:lvlJc w:val="left"/>
      <w:pPr>
        <w:tabs>
          <w:tab w:val="num" w:pos="2880"/>
        </w:tabs>
        <w:ind w:left="2880" w:hanging="360"/>
      </w:pPr>
      <w:rPr>
        <w:rFonts w:ascii="Arial" w:hAnsi="Arial" w:hint="default"/>
      </w:rPr>
    </w:lvl>
    <w:lvl w:ilvl="4" w:tplc="A8A8C9AC" w:tentative="1">
      <w:start w:val="1"/>
      <w:numFmt w:val="bullet"/>
      <w:lvlText w:val="•"/>
      <w:lvlJc w:val="left"/>
      <w:pPr>
        <w:tabs>
          <w:tab w:val="num" w:pos="3600"/>
        </w:tabs>
        <w:ind w:left="3600" w:hanging="360"/>
      </w:pPr>
      <w:rPr>
        <w:rFonts w:ascii="Arial" w:hAnsi="Arial" w:hint="default"/>
      </w:rPr>
    </w:lvl>
    <w:lvl w:ilvl="5" w:tplc="53EE23A6" w:tentative="1">
      <w:start w:val="1"/>
      <w:numFmt w:val="bullet"/>
      <w:lvlText w:val="•"/>
      <w:lvlJc w:val="left"/>
      <w:pPr>
        <w:tabs>
          <w:tab w:val="num" w:pos="4320"/>
        </w:tabs>
        <w:ind w:left="4320" w:hanging="360"/>
      </w:pPr>
      <w:rPr>
        <w:rFonts w:ascii="Arial" w:hAnsi="Arial" w:hint="default"/>
      </w:rPr>
    </w:lvl>
    <w:lvl w:ilvl="6" w:tplc="196226DA" w:tentative="1">
      <w:start w:val="1"/>
      <w:numFmt w:val="bullet"/>
      <w:lvlText w:val="•"/>
      <w:lvlJc w:val="left"/>
      <w:pPr>
        <w:tabs>
          <w:tab w:val="num" w:pos="5040"/>
        </w:tabs>
        <w:ind w:left="5040" w:hanging="360"/>
      </w:pPr>
      <w:rPr>
        <w:rFonts w:ascii="Arial" w:hAnsi="Arial" w:hint="default"/>
      </w:rPr>
    </w:lvl>
    <w:lvl w:ilvl="7" w:tplc="010456BE" w:tentative="1">
      <w:start w:val="1"/>
      <w:numFmt w:val="bullet"/>
      <w:lvlText w:val="•"/>
      <w:lvlJc w:val="left"/>
      <w:pPr>
        <w:tabs>
          <w:tab w:val="num" w:pos="5760"/>
        </w:tabs>
        <w:ind w:left="5760" w:hanging="360"/>
      </w:pPr>
      <w:rPr>
        <w:rFonts w:ascii="Arial" w:hAnsi="Arial" w:hint="default"/>
      </w:rPr>
    </w:lvl>
    <w:lvl w:ilvl="8" w:tplc="4D3A3C54" w:tentative="1">
      <w:start w:val="1"/>
      <w:numFmt w:val="bullet"/>
      <w:lvlText w:val="•"/>
      <w:lvlJc w:val="left"/>
      <w:pPr>
        <w:tabs>
          <w:tab w:val="num" w:pos="6480"/>
        </w:tabs>
        <w:ind w:left="6480" w:hanging="360"/>
      </w:pPr>
      <w:rPr>
        <w:rFonts w:ascii="Arial" w:hAnsi="Arial" w:hint="default"/>
      </w:rPr>
    </w:lvl>
  </w:abstractNum>
  <w:abstractNum w:abstractNumId="10">
    <w:nsid w:val="1EAF5611"/>
    <w:multiLevelType w:val="hybridMultilevel"/>
    <w:tmpl w:val="40544D5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98F7E8B"/>
    <w:multiLevelType w:val="hybridMultilevel"/>
    <w:tmpl w:val="FAFE7AFE"/>
    <w:lvl w:ilvl="0" w:tplc="04B6381C">
      <w:start w:val="1"/>
      <w:numFmt w:val="bullet"/>
      <w:lvlText w:val=""/>
      <w:lvlJc w:val="left"/>
      <w:pPr>
        <w:tabs>
          <w:tab w:val="num" w:pos="720"/>
        </w:tabs>
        <w:ind w:left="720" w:hanging="360"/>
      </w:pPr>
      <w:rPr>
        <w:rFonts w:ascii="Wingdings" w:hAnsi="Wingdings" w:hint="default"/>
      </w:rPr>
    </w:lvl>
    <w:lvl w:ilvl="1" w:tplc="16168F52">
      <w:start w:val="1"/>
      <w:numFmt w:val="bullet"/>
      <w:lvlText w:val=""/>
      <w:lvlJc w:val="left"/>
      <w:pPr>
        <w:tabs>
          <w:tab w:val="num" w:pos="1440"/>
        </w:tabs>
        <w:ind w:left="1440" w:hanging="360"/>
      </w:pPr>
      <w:rPr>
        <w:rFonts w:ascii="Wingdings" w:hAnsi="Wingdings" w:hint="default"/>
      </w:rPr>
    </w:lvl>
    <w:lvl w:ilvl="2" w:tplc="D4E6FA02" w:tentative="1">
      <w:start w:val="1"/>
      <w:numFmt w:val="bullet"/>
      <w:lvlText w:val=""/>
      <w:lvlJc w:val="left"/>
      <w:pPr>
        <w:tabs>
          <w:tab w:val="num" w:pos="2160"/>
        </w:tabs>
        <w:ind w:left="2160" w:hanging="360"/>
      </w:pPr>
      <w:rPr>
        <w:rFonts w:ascii="Wingdings" w:hAnsi="Wingdings" w:hint="default"/>
      </w:rPr>
    </w:lvl>
    <w:lvl w:ilvl="3" w:tplc="C7D23952" w:tentative="1">
      <w:start w:val="1"/>
      <w:numFmt w:val="bullet"/>
      <w:lvlText w:val=""/>
      <w:lvlJc w:val="left"/>
      <w:pPr>
        <w:tabs>
          <w:tab w:val="num" w:pos="2880"/>
        </w:tabs>
        <w:ind w:left="2880" w:hanging="360"/>
      </w:pPr>
      <w:rPr>
        <w:rFonts w:ascii="Wingdings" w:hAnsi="Wingdings" w:hint="default"/>
      </w:rPr>
    </w:lvl>
    <w:lvl w:ilvl="4" w:tplc="8B2A41C0" w:tentative="1">
      <w:start w:val="1"/>
      <w:numFmt w:val="bullet"/>
      <w:lvlText w:val=""/>
      <w:lvlJc w:val="left"/>
      <w:pPr>
        <w:tabs>
          <w:tab w:val="num" w:pos="3600"/>
        </w:tabs>
        <w:ind w:left="3600" w:hanging="360"/>
      </w:pPr>
      <w:rPr>
        <w:rFonts w:ascii="Wingdings" w:hAnsi="Wingdings" w:hint="default"/>
      </w:rPr>
    </w:lvl>
    <w:lvl w:ilvl="5" w:tplc="C6EABB08" w:tentative="1">
      <w:start w:val="1"/>
      <w:numFmt w:val="bullet"/>
      <w:lvlText w:val=""/>
      <w:lvlJc w:val="left"/>
      <w:pPr>
        <w:tabs>
          <w:tab w:val="num" w:pos="4320"/>
        </w:tabs>
        <w:ind w:left="4320" w:hanging="360"/>
      </w:pPr>
      <w:rPr>
        <w:rFonts w:ascii="Wingdings" w:hAnsi="Wingdings" w:hint="default"/>
      </w:rPr>
    </w:lvl>
    <w:lvl w:ilvl="6" w:tplc="CB982F76" w:tentative="1">
      <w:start w:val="1"/>
      <w:numFmt w:val="bullet"/>
      <w:lvlText w:val=""/>
      <w:lvlJc w:val="left"/>
      <w:pPr>
        <w:tabs>
          <w:tab w:val="num" w:pos="5040"/>
        </w:tabs>
        <w:ind w:left="5040" w:hanging="360"/>
      </w:pPr>
      <w:rPr>
        <w:rFonts w:ascii="Wingdings" w:hAnsi="Wingdings" w:hint="default"/>
      </w:rPr>
    </w:lvl>
    <w:lvl w:ilvl="7" w:tplc="484A8ED6" w:tentative="1">
      <w:start w:val="1"/>
      <w:numFmt w:val="bullet"/>
      <w:lvlText w:val=""/>
      <w:lvlJc w:val="left"/>
      <w:pPr>
        <w:tabs>
          <w:tab w:val="num" w:pos="5760"/>
        </w:tabs>
        <w:ind w:left="5760" w:hanging="360"/>
      </w:pPr>
      <w:rPr>
        <w:rFonts w:ascii="Wingdings" w:hAnsi="Wingdings" w:hint="default"/>
      </w:rPr>
    </w:lvl>
    <w:lvl w:ilvl="8" w:tplc="269A4A7E" w:tentative="1">
      <w:start w:val="1"/>
      <w:numFmt w:val="bullet"/>
      <w:lvlText w:val=""/>
      <w:lvlJc w:val="left"/>
      <w:pPr>
        <w:tabs>
          <w:tab w:val="num" w:pos="6480"/>
        </w:tabs>
        <w:ind w:left="6480" w:hanging="360"/>
      </w:pPr>
      <w:rPr>
        <w:rFonts w:ascii="Wingdings" w:hAnsi="Wingdings" w:hint="default"/>
      </w:rPr>
    </w:lvl>
  </w:abstractNum>
  <w:abstractNum w:abstractNumId="12">
    <w:nsid w:val="29A66E84"/>
    <w:multiLevelType w:val="hybridMultilevel"/>
    <w:tmpl w:val="0AA6F2C4"/>
    <w:lvl w:ilvl="0" w:tplc="D8188E32">
      <w:start w:val="1"/>
      <w:numFmt w:val="bullet"/>
      <w:lvlText w:val="•"/>
      <w:lvlJc w:val="left"/>
      <w:pPr>
        <w:tabs>
          <w:tab w:val="num" w:pos="720"/>
        </w:tabs>
        <w:ind w:left="720" w:hanging="360"/>
      </w:pPr>
      <w:rPr>
        <w:rFonts w:ascii="Arial" w:hAnsi="Arial" w:hint="default"/>
      </w:rPr>
    </w:lvl>
    <w:lvl w:ilvl="1" w:tplc="A6045F38" w:tentative="1">
      <w:start w:val="1"/>
      <w:numFmt w:val="bullet"/>
      <w:lvlText w:val="•"/>
      <w:lvlJc w:val="left"/>
      <w:pPr>
        <w:tabs>
          <w:tab w:val="num" w:pos="1440"/>
        </w:tabs>
        <w:ind w:left="1440" w:hanging="360"/>
      </w:pPr>
      <w:rPr>
        <w:rFonts w:ascii="Arial" w:hAnsi="Arial" w:hint="default"/>
      </w:rPr>
    </w:lvl>
    <w:lvl w:ilvl="2" w:tplc="4762EE5C" w:tentative="1">
      <w:start w:val="1"/>
      <w:numFmt w:val="bullet"/>
      <w:lvlText w:val="•"/>
      <w:lvlJc w:val="left"/>
      <w:pPr>
        <w:tabs>
          <w:tab w:val="num" w:pos="2160"/>
        </w:tabs>
        <w:ind w:left="2160" w:hanging="360"/>
      </w:pPr>
      <w:rPr>
        <w:rFonts w:ascii="Arial" w:hAnsi="Arial" w:hint="default"/>
      </w:rPr>
    </w:lvl>
    <w:lvl w:ilvl="3" w:tplc="DBC6EE46" w:tentative="1">
      <w:start w:val="1"/>
      <w:numFmt w:val="bullet"/>
      <w:lvlText w:val="•"/>
      <w:lvlJc w:val="left"/>
      <w:pPr>
        <w:tabs>
          <w:tab w:val="num" w:pos="2880"/>
        </w:tabs>
        <w:ind w:left="2880" w:hanging="360"/>
      </w:pPr>
      <w:rPr>
        <w:rFonts w:ascii="Arial" w:hAnsi="Arial" w:hint="default"/>
      </w:rPr>
    </w:lvl>
    <w:lvl w:ilvl="4" w:tplc="73DE8F3A" w:tentative="1">
      <w:start w:val="1"/>
      <w:numFmt w:val="bullet"/>
      <w:lvlText w:val="•"/>
      <w:lvlJc w:val="left"/>
      <w:pPr>
        <w:tabs>
          <w:tab w:val="num" w:pos="3600"/>
        </w:tabs>
        <w:ind w:left="3600" w:hanging="360"/>
      </w:pPr>
      <w:rPr>
        <w:rFonts w:ascii="Arial" w:hAnsi="Arial" w:hint="default"/>
      </w:rPr>
    </w:lvl>
    <w:lvl w:ilvl="5" w:tplc="28CA3540" w:tentative="1">
      <w:start w:val="1"/>
      <w:numFmt w:val="bullet"/>
      <w:lvlText w:val="•"/>
      <w:lvlJc w:val="left"/>
      <w:pPr>
        <w:tabs>
          <w:tab w:val="num" w:pos="4320"/>
        </w:tabs>
        <w:ind w:left="4320" w:hanging="360"/>
      </w:pPr>
      <w:rPr>
        <w:rFonts w:ascii="Arial" w:hAnsi="Arial" w:hint="default"/>
      </w:rPr>
    </w:lvl>
    <w:lvl w:ilvl="6" w:tplc="5580792A" w:tentative="1">
      <w:start w:val="1"/>
      <w:numFmt w:val="bullet"/>
      <w:lvlText w:val="•"/>
      <w:lvlJc w:val="left"/>
      <w:pPr>
        <w:tabs>
          <w:tab w:val="num" w:pos="5040"/>
        </w:tabs>
        <w:ind w:left="5040" w:hanging="360"/>
      </w:pPr>
      <w:rPr>
        <w:rFonts w:ascii="Arial" w:hAnsi="Arial" w:hint="default"/>
      </w:rPr>
    </w:lvl>
    <w:lvl w:ilvl="7" w:tplc="AB2E7B70" w:tentative="1">
      <w:start w:val="1"/>
      <w:numFmt w:val="bullet"/>
      <w:lvlText w:val="•"/>
      <w:lvlJc w:val="left"/>
      <w:pPr>
        <w:tabs>
          <w:tab w:val="num" w:pos="5760"/>
        </w:tabs>
        <w:ind w:left="5760" w:hanging="360"/>
      </w:pPr>
      <w:rPr>
        <w:rFonts w:ascii="Arial" w:hAnsi="Arial" w:hint="default"/>
      </w:rPr>
    </w:lvl>
    <w:lvl w:ilvl="8" w:tplc="1212ABE4" w:tentative="1">
      <w:start w:val="1"/>
      <w:numFmt w:val="bullet"/>
      <w:lvlText w:val="•"/>
      <w:lvlJc w:val="left"/>
      <w:pPr>
        <w:tabs>
          <w:tab w:val="num" w:pos="6480"/>
        </w:tabs>
        <w:ind w:left="6480" w:hanging="360"/>
      </w:pPr>
      <w:rPr>
        <w:rFonts w:ascii="Arial" w:hAnsi="Arial" w:hint="default"/>
      </w:rPr>
    </w:lvl>
  </w:abstractNum>
  <w:abstractNum w:abstractNumId="13">
    <w:nsid w:val="2E5B0B3D"/>
    <w:multiLevelType w:val="hybridMultilevel"/>
    <w:tmpl w:val="C91A8B88"/>
    <w:lvl w:ilvl="0" w:tplc="54CEFD2A">
      <w:start w:val="1"/>
      <w:numFmt w:val="bullet"/>
      <w:lvlText w:val="•"/>
      <w:lvlJc w:val="left"/>
      <w:pPr>
        <w:tabs>
          <w:tab w:val="num" w:pos="720"/>
        </w:tabs>
        <w:ind w:left="720" w:hanging="360"/>
      </w:pPr>
      <w:rPr>
        <w:rFonts w:ascii="Arial" w:hAnsi="Arial" w:hint="default"/>
      </w:rPr>
    </w:lvl>
    <w:lvl w:ilvl="1" w:tplc="CBE6CC86" w:tentative="1">
      <w:start w:val="1"/>
      <w:numFmt w:val="bullet"/>
      <w:lvlText w:val="•"/>
      <w:lvlJc w:val="left"/>
      <w:pPr>
        <w:tabs>
          <w:tab w:val="num" w:pos="1440"/>
        </w:tabs>
        <w:ind w:left="1440" w:hanging="360"/>
      </w:pPr>
      <w:rPr>
        <w:rFonts w:ascii="Arial" w:hAnsi="Arial" w:hint="default"/>
      </w:rPr>
    </w:lvl>
    <w:lvl w:ilvl="2" w:tplc="BF62A350" w:tentative="1">
      <w:start w:val="1"/>
      <w:numFmt w:val="bullet"/>
      <w:lvlText w:val="•"/>
      <w:lvlJc w:val="left"/>
      <w:pPr>
        <w:tabs>
          <w:tab w:val="num" w:pos="2160"/>
        </w:tabs>
        <w:ind w:left="2160" w:hanging="360"/>
      </w:pPr>
      <w:rPr>
        <w:rFonts w:ascii="Arial" w:hAnsi="Arial" w:hint="default"/>
      </w:rPr>
    </w:lvl>
    <w:lvl w:ilvl="3" w:tplc="B204BECE" w:tentative="1">
      <w:start w:val="1"/>
      <w:numFmt w:val="bullet"/>
      <w:lvlText w:val="•"/>
      <w:lvlJc w:val="left"/>
      <w:pPr>
        <w:tabs>
          <w:tab w:val="num" w:pos="2880"/>
        </w:tabs>
        <w:ind w:left="2880" w:hanging="360"/>
      </w:pPr>
      <w:rPr>
        <w:rFonts w:ascii="Arial" w:hAnsi="Arial" w:hint="default"/>
      </w:rPr>
    </w:lvl>
    <w:lvl w:ilvl="4" w:tplc="9D6E177E" w:tentative="1">
      <w:start w:val="1"/>
      <w:numFmt w:val="bullet"/>
      <w:lvlText w:val="•"/>
      <w:lvlJc w:val="left"/>
      <w:pPr>
        <w:tabs>
          <w:tab w:val="num" w:pos="3600"/>
        </w:tabs>
        <w:ind w:left="3600" w:hanging="360"/>
      </w:pPr>
      <w:rPr>
        <w:rFonts w:ascii="Arial" w:hAnsi="Arial" w:hint="default"/>
      </w:rPr>
    </w:lvl>
    <w:lvl w:ilvl="5" w:tplc="A1941F22" w:tentative="1">
      <w:start w:val="1"/>
      <w:numFmt w:val="bullet"/>
      <w:lvlText w:val="•"/>
      <w:lvlJc w:val="left"/>
      <w:pPr>
        <w:tabs>
          <w:tab w:val="num" w:pos="4320"/>
        </w:tabs>
        <w:ind w:left="4320" w:hanging="360"/>
      </w:pPr>
      <w:rPr>
        <w:rFonts w:ascii="Arial" w:hAnsi="Arial" w:hint="default"/>
      </w:rPr>
    </w:lvl>
    <w:lvl w:ilvl="6" w:tplc="AB50A66C" w:tentative="1">
      <w:start w:val="1"/>
      <w:numFmt w:val="bullet"/>
      <w:lvlText w:val="•"/>
      <w:lvlJc w:val="left"/>
      <w:pPr>
        <w:tabs>
          <w:tab w:val="num" w:pos="5040"/>
        </w:tabs>
        <w:ind w:left="5040" w:hanging="360"/>
      </w:pPr>
      <w:rPr>
        <w:rFonts w:ascii="Arial" w:hAnsi="Arial" w:hint="default"/>
      </w:rPr>
    </w:lvl>
    <w:lvl w:ilvl="7" w:tplc="2A14CA62" w:tentative="1">
      <w:start w:val="1"/>
      <w:numFmt w:val="bullet"/>
      <w:lvlText w:val="•"/>
      <w:lvlJc w:val="left"/>
      <w:pPr>
        <w:tabs>
          <w:tab w:val="num" w:pos="5760"/>
        </w:tabs>
        <w:ind w:left="5760" w:hanging="360"/>
      </w:pPr>
      <w:rPr>
        <w:rFonts w:ascii="Arial" w:hAnsi="Arial" w:hint="default"/>
      </w:rPr>
    </w:lvl>
    <w:lvl w:ilvl="8" w:tplc="91ECA208" w:tentative="1">
      <w:start w:val="1"/>
      <w:numFmt w:val="bullet"/>
      <w:lvlText w:val="•"/>
      <w:lvlJc w:val="left"/>
      <w:pPr>
        <w:tabs>
          <w:tab w:val="num" w:pos="6480"/>
        </w:tabs>
        <w:ind w:left="6480" w:hanging="360"/>
      </w:pPr>
      <w:rPr>
        <w:rFonts w:ascii="Arial" w:hAnsi="Arial" w:hint="default"/>
      </w:rPr>
    </w:lvl>
  </w:abstractNum>
  <w:abstractNum w:abstractNumId="14">
    <w:nsid w:val="31110487"/>
    <w:multiLevelType w:val="hybridMultilevel"/>
    <w:tmpl w:val="A0B83F70"/>
    <w:lvl w:ilvl="0" w:tplc="153E283E">
      <w:start w:val="1"/>
      <w:numFmt w:val="bullet"/>
      <w:lvlText w:val="•"/>
      <w:lvlJc w:val="left"/>
      <w:pPr>
        <w:tabs>
          <w:tab w:val="num" w:pos="720"/>
        </w:tabs>
        <w:ind w:left="720" w:hanging="360"/>
      </w:pPr>
      <w:rPr>
        <w:rFonts w:ascii="Arial" w:hAnsi="Arial" w:hint="default"/>
      </w:rPr>
    </w:lvl>
    <w:lvl w:ilvl="1" w:tplc="205022B6" w:tentative="1">
      <w:start w:val="1"/>
      <w:numFmt w:val="bullet"/>
      <w:lvlText w:val="•"/>
      <w:lvlJc w:val="left"/>
      <w:pPr>
        <w:tabs>
          <w:tab w:val="num" w:pos="1440"/>
        </w:tabs>
        <w:ind w:left="1440" w:hanging="360"/>
      </w:pPr>
      <w:rPr>
        <w:rFonts w:ascii="Arial" w:hAnsi="Arial" w:hint="default"/>
      </w:rPr>
    </w:lvl>
    <w:lvl w:ilvl="2" w:tplc="04AEC59E" w:tentative="1">
      <w:start w:val="1"/>
      <w:numFmt w:val="bullet"/>
      <w:lvlText w:val="•"/>
      <w:lvlJc w:val="left"/>
      <w:pPr>
        <w:tabs>
          <w:tab w:val="num" w:pos="2160"/>
        </w:tabs>
        <w:ind w:left="2160" w:hanging="360"/>
      </w:pPr>
      <w:rPr>
        <w:rFonts w:ascii="Arial" w:hAnsi="Arial" w:hint="default"/>
      </w:rPr>
    </w:lvl>
    <w:lvl w:ilvl="3" w:tplc="F58466D0" w:tentative="1">
      <w:start w:val="1"/>
      <w:numFmt w:val="bullet"/>
      <w:lvlText w:val="•"/>
      <w:lvlJc w:val="left"/>
      <w:pPr>
        <w:tabs>
          <w:tab w:val="num" w:pos="2880"/>
        </w:tabs>
        <w:ind w:left="2880" w:hanging="360"/>
      </w:pPr>
      <w:rPr>
        <w:rFonts w:ascii="Arial" w:hAnsi="Arial" w:hint="default"/>
      </w:rPr>
    </w:lvl>
    <w:lvl w:ilvl="4" w:tplc="ABA6877C" w:tentative="1">
      <w:start w:val="1"/>
      <w:numFmt w:val="bullet"/>
      <w:lvlText w:val="•"/>
      <w:lvlJc w:val="left"/>
      <w:pPr>
        <w:tabs>
          <w:tab w:val="num" w:pos="3600"/>
        </w:tabs>
        <w:ind w:left="3600" w:hanging="360"/>
      </w:pPr>
      <w:rPr>
        <w:rFonts w:ascii="Arial" w:hAnsi="Arial" w:hint="default"/>
      </w:rPr>
    </w:lvl>
    <w:lvl w:ilvl="5" w:tplc="15640D9C" w:tentative="1">
      <w:start w:val="1"/>
      <w:numFmt w:val="bullet"/>
      <w:lvlText w:val="•"/>
      <w:lvlJc w:val="left"/>
      <w:pPr>
        <w:tabs>
          <w:tab w:val="num" w:pos="4320"/>
        </w:tabs>
        <w:ind w:left="4320" w:hanging="360"/>
      </w:pPr>
      <w:rPr>
        <w:rFonts w:ascii="Arial" w:hAnsi="Arial" w:hint="default"/>
      </w:rPr>
    </w:lvl>
    <w:lvl w:ilvl="6" w:tplc="6C4E7780" w:tentative="1">
      <w:start w:val="1"/>
      <w:numFmt w:val="bullet"/>
      <w:lvlText w:val="•"/>
      <w:lvlJc w:val="left"/>
      <w:pPr>
        <w:tabs>
          <w:tab w:val="num" w:pos="5040"/>
        </w:tabs>
        <w:ind w:left="5040" w:hanging="360"/>
      </w:pPr>
      <w:rPr>
        <w:rFonts w:ascii="Arial" w:hAnsi="Arial" w:hint="default"/>
      </w:rPr>
    </w:lvl>
    <w:lvl w:ilvl="7" w:tplc="F516F09E" w:tentative="1">
      <w:start w:val="1"/>
      <w:numFmt w:val="bullet"/>
      <w:lvlText w:val="•"/>
      <w:lvlJc w:val="left"/>
      <w:pPr>
        <w:tabs>
          <w:tab w:val="num" w:pos="5760"/>
        </w:tabs>
        <w:ind w:left="5760" w:hanging="360"/>
      </w:pPr>
      <w:rPr>
        <w:rFonts w:ascii="Arial" w:hAnsi="Arial" w:hint="default"/>
      </w:rPr>
    </w:lvl>
    <w:lvl w:ilvl="8" w:tplc="9E3844B0" w:tentative="1">
      <w:start w:val="1"/>
      <w:numFmt w:val="bullet"/>
      <w:lvlText w:val="•"/>
      <w:lvlJc w:val="left"/>
      <w:pPr>
        <w:tabs>
          <w:tab w:val="num" w:pos="6480"/>
        </w:tabs>
        <w:ind w:left="6480" w:hanging="360"/>
      </w:pPr>
      <w:rPr>
        <w:rFonts w:ascii="Arial" w:hAnsi="Arial" w:hint="default"/>
      </w:rPr>
    </w:lvl>
  </w:abstractNum>
  <w:abstractNum w:abstractNumId="15">
    <w:nsid w:val="36547E84"/>
    <w:multiLevelType w:val="hybridMultilevel"/>
    <w:tmpl w:val="C162888A"/>
    <w:lvl w:ilvl="0" w:tplc="340A0003">
      <w:start w:val="1"/>
      <w:numFmt w:val="bullet"/>
      <w:lvlText w:val="o"/>
      <w:lvlJc w:val="left"/>
      <w:pPr>
        <w:tabs>
          <w:tab w:val="num" w:pos="720"/>
        </w:tabs>
        <w:ind w:left="720" w:hanging="360"/>
      </w:pPr>
      <w:rPr>
        <w:rFonts w:ascii="Courier New" w:hAnsi="Courier New" w:cs="Courier New" w:hint="default"/>
      </w:rPr>
    </w:lvl>
    <w:lvl w:ilvl="1" w:tplc="54B2B34A" w:tentative="1">
      <w:start w:val="1"/>
      <w:numFmt w:val="bullet"/>
      <w:lvlText w:val="•"/>
      <w:lvlJc w:val="left"/>
      <w:pPr>
        <w:tabs>
          <w:tab w:val="num" w:pos="1440"/>
        </w:tabs>
        <w:ind w:left="1440" w:hanging="360"/>
      </w:pPr>
      <w:rPr>
        <w:rFonts w:ascii="Arial" w:hAnsi="Arial" w:hint="default"/>
      </w:rPr>
    </w:lvl>
    <w:lvl w:ilvl="2" w:tplc="8FA08E66" w:tentative="1">
      <w:start w:val="1"/>
      <w:numFmt w:val="bullet"/>
      <w:lvlText w:val="•"/>
      <w:lvlJc w:val="left"/>
      <w:pPr>
        <w:tabs>
          <w:tab w:val="num" w:pos="2160"/>
        </w:tabs>
        <w:ind w:left="2160" w:hanging="360"/>
      </w:pPr>
      <w:rPr>
        <w:rFonts w:ascii="Arial" w:hAnsi="Arial" w:hint="default"/>
      </w:rPr>
    </w:lvl>
    <w:lvl w:ilvl="3" w:tplc="54BAE4C6" w:tentative="1">
      <w:start w:val="1"/>
      <w:numFmt w:val="bullet"/>
      <w:lvlText w:val="•"/>
      <w:lvlJc w:val="left"/>
      <w:pPr>
        <w:tabs>
          <w:tab w:val="num" w:pos="2880"/>
        </w:tabs>
        <w:ind w:left="2880" w:hanging="360"/>
      </w:pPr>
      <w:rPr>
        <w:rFonts w:ascii="Arial" w:hAnsi="Arial" w:hint="default"/>
      </w:rPr>
    </w:lvl>
    <w:lvl w:ilvl="4" w:tplc="0C4C16A4" w:tentative="1">
      <w:start w:val="1"/>
      <w:numFmt w:val="bullet"/>
      <w:lvlText w:val="•"/>
      <w:lvlJc w:val="left"/>
      <w:pPr>
        <w:tabs>
          <w:tab w:val="num" w:pos="3600"/>
        </w:tabs>
        <w:ind w:left="3600" w:hanging="360"/>
      </w:pPr>
      <w:rPr>
        <w:rFonts w:ascii="Arial" w:hAnsi="Arial" w:hint="default"/>
      </w:rPr>
    </w:lvl>
    <w:lvl w:ilvl="5" w:tplc="05921A08" w:tentative="1">
      <w:start w:val="1"/>
      <w:numFmt w:val="bullet"/>
      <w:lvlText w:val="•"/>
      <w:lvlJc w:val="left"/>
      <w:pPr>
        <w:tabs>
          <w:tab w:val="num" w:pos="4320"/>
        </w:tabs>
        <w:ind w:left="4320" w:hanging="360"/>
      </w:pPr>
      <w:rPr>
        <w:rFonts w:ascii="Arial" w:hAnsi="Arial" w:hint="default"/>
      </w:rPr>
    </w:lvl>
    <w:lvl w:ilvl="6" w:tplc="F0882176" w:tentative="1">
      <w:start w:val="1"/>
      <w:numFmt w:val="bullet"/>
      <w:lvlText w:val="•"/>
      <w:lvlJc w:val="left"/>
      <w:pPr>
        <w:tabs>
          <w:tab w:val="num" w:pos="5040"/>
        </w:tabs>
        <w:ind w:left="5040" w:hanging="360"/>
      </w:pPr>
      <w:rPr>
        <w:rFonts w:ascii="Arial" w:hAnsi="Arial" w:hint="default"/>
      </w:rPr>
    </w:lvl>
    <w:lvl w:ilvl="7" w:tplc="03807CB8" w:tentative="1">
      <w:start w:val="1"/>
      <w:numFmt w:val="bullet"/>
      <w:lvlText w:val="•"/>
      <w:lvlJc w:val="left"/>
      <w:pPr>
        <w:tabs>
          <w:tab w:val="num" w:pos="5760"/>
        </w:tabs>
        <w:ind w:left="5760" w:hanging="360"/>
      </w:pPr>
      <w:rPr>
        <w:rFonts w:ascii="Arial" w:hAnsi="Arial" w:hint="default"/>
      </w:rPr>
    </w:lvl>
    <w:lvl w:ilvl="8" w:tplc="0430F6FA" w:tentative="1">
      <w:start w:val="1"/>
      <w:numFmt w:val="bullet"/>
      <w:lvlText w:val="•"/>
      <w:lvlJc w:val="left"/>
      <w:pPr>
        <w:tabs>
          <w:tab w:val="num" w:pos="6480"/>
        </w:tabs>
        <w:ind w:left="6480" w:hanging="360"/>
      </w:pPr>
      <w:rPr>
        <w:rFonts w:ascii="Arial" w:hAnsi="Arial" w:hint="default"/>
      </w:rPr>
    </w:lvl>
  </w:abstractNum>
  <w:abstractNum w:abstractNumId="16">
    <w:nsid w:val="383D3C2C"/>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97B5C2B"/>
    <w:multiLevelType w:val="hybridMultilevel"/>
    <w:tmpl w:val="E9AC0678"/>
    <w:lvl w:ilvl="0" w:tplc="7BD6365A">
      <w:start w:val="1"/>
      <w:numFmt w:val="bullet"/>
      <w:lvlText w:val=""/>
      <w:lvlJc w:val="left"/>
      <w:pPr>
        <w:ind w:left="360" w:hanging="360"/>
      </w:pPr>
      <w:rPr>
        <w:rFonts w:ascii="Wingdings" w:hAnsi="Wingdings" w:hint="default"/>
        <w:sz w:val="1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3F1F3848"/>
    <w:multiLevelType w:val="hybridMultilevel"/>
    <w:tmpl w:val="BE160A54"/>
    <w:lvl w:ilvl="0" w:tplc="D0782492">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1F3373F"/>
    <w:multiLevelType w:val="hybridMultilevel"/>
    <w:tmpl w:val="4202C866"/>
    <w:lvl w:ilvl="0" w:tplc="84D43838">
      <w:start w:val="1"/>
      <w:numFmt w:val="bullet"/>
      <w:lvlText w:val="•"/>
      <w:lvlJc w:val="left"/>
      <w:pPr>
        <w:tabs>
          <w:tab w:val="num" w:pos="720"/>
        </w:tabs>
        <w:ind w:left="720" w:hanging="360"/>
      </w:pPr>
      <w:rPr>
        <w:rFonts w:ascii="Arial" w:hAnsi="Arial" w:hint="default"/>
      </w:rPr>
    </w:lvl>
    <w:lvl w:ilvl="1" w:tplc="383824B2" w:tentative="1">
      <w:start w:val="1"/>
      <w:numFmt w:val="bullet"/>
      <w:lvlText w:val="•"/>
      <w:lvlJc w:val="left"/>
      <w:pPr>
        <w:tabs>
          <w:tab w:val="num" w:pos="1440"/>
        </w:tabs>
        <w:ind w:left="1440" w:hanging="360"/>
      </w:pPr>
      <w:rPr>
        <w:rFonts w:ascii="Arial" w:hAnsi="Arial" w:hint="default"/>
      </w:rPr>
    </w:lvl>
    <w:lvl w:ilvl="2" w:tplc="42F64A9A" w:tentative="1">
      <w:start w:val="1"/>
      <w:numFmt w:val="bullet"/>
      <w:lvlText w:val="•"/>
      <w:lvlJc w:val="left"/>
      <w:pPr>
        <w:tabs>
          <w:tab w:val="num" w:pos="2160"/>
        </w:tabs>
        <w:ind w:left="2160" w:hanging="360"/>
      </w:pPr>
      <w:rPr>
        <w:rFonts w:ascii="Arial" w:hAnsi="Arial" w:hint="default"/>
      </w:rPr>
    </w:lvl>
    <w:lvl w:ilvl="3" w:tplc="64127182" w:tentative="1">
      <w:start w:val="1"/>
      <w:numFmt w:val="bullet"/>
      <w:lvlText w:val="•"/>
      <w:lvlJc w:val="left"/>
      <w:pPr>
        <w:tabs>
          <w:tab w:val="num" w:pos="2880"/>
        </w:tabs>
        <w:ind w:left="2880" w:hanging="360"/>
      </w:pPr>
      <w:rPr>
        <w:rFonts w:ascii="Arial" w:hAnsi="Arial" w:hint="default"/>
      </w:rPr>
    </w:lvl>
    <w:lvl w:ilvl="4" w:tplc="1952CEDA" w:tentative="1">
      <w:start w:val="1"/>
      <w:numFmt w:val="bullet"/>
      <w:lvlText w:val="•"/>
      <w:lvlJc w:val="left"/>
      <w:pPr>
        <w:tabs>
          <w:tab w:val="num" w:pos="3600"/>
        </w:tabs>
        <w:ind w:left="3600" w:hanging="360"/>
      </w:pPr>
      <w:rPr>
        <w:rFonts w:ascii="Arial" w:hAnsi="Arial" w:hint="default"/>
      </w:rPr>
    </w:lvl>
    <w:lvl w:ilvl="5" w:tplc="18749E56" w:tentative="1">
      <w:start w:val="1"/>
      <w:numFmt w:val="bullet"/>
      <w:lvlText w:val="•"/>
      <w:lvlJc w:val="left"/>
      <w:pPr>
        <w:tabs>
          <w:tab w:val="num" w:pos="4320"/>
        </w:tabs>
        <w:ind w:left="4320" w:hanging="360"/>
      </w:pPr>
      <w:rPr>
        <w:rFonts w:ascii="Arial" w:hAnsi="Arial" w:hint="default"/>
      </w:rPr>
    </w:lvl>
    <w:lvl w:ilvl="6" w:tplc="B922BE08" w:tentative="1">
      <w:start w:val="1"/>
      <w:numFmt w:val="bullet"/>
      <w:lvlText w:val="•"/>
      <w:lvlJc w:val="left"/>
      <w:pPr>
        <w:tabs>
          <w:tab w:val="num" w:pos="5040"/>
        </w:tabs>
        <w:ind w:left="5040" w:hanging="360"/>
      </w:pPr>
      <w:rPr>
        <w:rFonts w:ascii="Arial" w:hAnsi="Arial" w:hint="default"/>
      </w:rPr>
    </w:lvl>
    <w:lvl w:ilvl="7" w:tplc="CD92EDF0" w:tentative="1">
      <w:start w:val="1"/>
      <w:numFmt w:val="bullet"/>
      <w:lvlText w:val="•"/>
      <w:lvlJc w:val="left"/>
      <w:pPr>
        <w:tabs>
          <w:tab w:val="num" w:pos="5760"/>
        </w:tabs>
        <w:ind w:left="5760" w:hanging="360"/>
      </w:pPr>
      <w:rPr>
        <w:rFonts w:ascii="Arial" w:hAnsi="Arial" w:hint="default"/>
      </w:rPr>
    </w:lvl>
    <w:lvl w:ilvl="8" w:tplc="8DAC6BD8" w:tentative="1">
      <w:start w:val="1"/>
      <w:numFmt w:val="bullet"/>
      <w:lvlText w:val="•"/>
      <w:lvlJc w:val="left"/>
      <w:pPr>
        <w:tabs>
          <w:tab w:val="num" w:pos="6480"/>
        </w:tabs>
        <w:ind w:left="6480" w:hanging="360"/>
      </w:pPr>
      <w:rPr>
        <w:rFonts w:ascii="Arial" w:hAnsi="Arial" w:hint="default"/>
      </w:rPr>
    </w:lvl>
  </w:abstractNum>
  <w:abstractNum w:abstractNumId="20">
    <w:nsid w:val="46527758"/>
    <w:multiLevelType w:val="hybridMultilevel"/>
    <w:tmpl w:val="721053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131EB7"/>
    <w:multiLevelType w:val="hybridMultilevel"/>
    <w:tmpl w:val="241E1BDC"/>
    <w:lvl w:ilvl="0" w:tplc="615C7438">
      <w:start w:val="2"/>
      <w:numFmt w:val="bullet"/>
      <w:lvlText w:val="-"/>
      <w:lvlJc w:val="left"/>
      <w:pPr>
        <w:ind w:left="720" w:hanging="360"/>
      </w:pPr>
      <w:rPr>
        <w:rFonts w:ascii="Cambria" w:eastAsia="SimSun" w:hAnsi="Cambria" w:cs="Consolas" w:hint="default"/>
        <w:b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0493524"/>
    <w:multiLevelType w:val="hybridMultilevel"/>
    <w:tmpl w:val="BFEEBF14"/>
    <w:lvl w:ilvl="0" w:tplc="340A000D">
      <w:start w:val="1"/>
      <w:numFmt w:val="bullet"/>
      <w:lvlText w:val=""/>
      <w:lvlJc w:val="left"/>
      <w:pPr>
        <w:ind w:left="720" w:hanging="360"/>
      </w:pPr>
      <w:rPr>
        <w:rFonts w:ascii="Wingdings" w:hAnsi="Wingdings" w:hint="default"/>
        <w:b/>
      </w:rPr>
    </w:lvl>
    <w:lvl w:ilvl="1" w:tplc="340A000D">
      <w:start w:val="1"/>
      <w:numFmt w:val="bullet"/>
      <w:lvlText w:val=""/>
      <w:lvlJc w:val="left"/>
      <w:pPr>
        <w:ind w:left="1440" w:hanging="360"/>
      </w:pPr>
      <w:rPr>
        <w:rFonts w:ascii="Wingdings" w:hAnsi="Wingding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0BF726A"/>
    <w:multiLevelType w:val="hybridMultilevel"/>
    <w:tmpl w:val="452AAED6"/>
    <w:lvl w:ilvl="0" w:tplc="CF00DECC">
      <w:start w:val="1"/>
      <w:numFmt w:val="bullet"/>
      <w:lvlText w:val="•"/>
      <w:lvlJc w:val="left"/>
      <w:pPr>
        <w:tabs>
          <w:tab w:val="num" w:pos="720"/>
        </w:tabs>
        <w:ind w:left="720" w:hanging="360"/>
      </w:pPr>
      <w:rPr>
        <w:rFonts w:ascii="Arial" w:hAnsi="Arial" w:hint="default"/>
      </w:rPr>
    </w:lvl>
    <w:lvl w:ilvl="1" w:tplc="B726DDD8" w:tentative="1">
      <w:start w:val="1"/>
      <w:numFmt w:val="bullet"/>
      <w:lvlText w:val="•"/>
      <w:lvlJc w:val="left"/>
      <w:pPr>
        <w:tabs>
          <w:tab w:val="num" w:pos="1440"/>
        </w:tabs>
        <w:ind w:left="1440" w:hanging="360"/>
      </w:pPr>
      <w:rPr>
        <w:rFonts w:ascii="Arial" w:hAnsi="Arial" w:hint="default"/>
      </w:rPr>
    </w:lvl>
    <w:lvl w:ilvl="2" w:tplc="439ACBA4" w:tentative="1">
      <w:start w:val="1"/>
      <w:numFmt w:val="bullet"/>
      <w:lvlText w:val="•"/>
      <w:lvlJc w:val="left"/>
      <w:pPr>
        <w:tabs>
          <w:tab w:val="num" w:pos="2160"/>
        </w:tabs>
        <w:ind w:left="2160" w:hanging="360"/>
      </w:pPr>
      <w:rPr>
        <w:rFonts w:ascii="Arial" w:hAnsi="Arial" w:hint="default"/>
      </w:rPr>
    </w:lvl>
    <w:lvl w:ilvl="3" w:tplc="EAFA10BE" w:tentative="1">
      <w:start w:val="1"/>
      <w:numFmt w:val="bullet"/>
      <w:lvlText w:val="•"/>
      <w:lvlJc w:val="left"/>
      <w:pPr>
        <w:tabs>
          <w:tab w:val="num" w:pos="2880"/>
        </w:tabs>
        <w:ind w:left="2880" w:hanging="360"/>
      </w:pPr>
      <w:rPr>
        <w:rFonts w:ascii="Arial" w:hAnsi="Arial" w:hint="default"/>
      </w:rPr>
    </w:lvl>
    <w:lvl w:ilvl="4" w:tplc="AA68EA18" w:tentative="1">
      <w:start w:val="1"/>
      <w:numFmt w:val="bullet"/>
      <w:lvlText w:val="•"/>
      <w:lvlJc w:val="left"/>
      <w:pPr>
        <w:tabs>
          <w:tab w:val="num" w:pos="3600"/>
        </w:tabs>
        <w:ind w:left="3600" w:hanging="360"/>
      </w:pPr>
      <w:rPr>
        <w:rFonts w:ascii="Arial" w:hAnsi="Arial" w:hint="default"/>
      </w:rPr>
    </w:lvl>
    <w:lvl w:ilvl="5" w:tplc="58F29898" w:tentative="1">
      <w:start w:val="1"/>
      <w:numFmt w:val="bullet"/>
      <w:lvlText w:val="•"/>
      <w:lvlJc w:val="left"/>
      <w:pPr>
        <w:tabs>
          <w:tab w:val="num" w:pos="4320"/>
        </w:tabs>
        <w:ind w:left="4320" w:hanging="360"/>
      </w:pPr>
      <w:rPr>
        <w:rFonts w:ascii="Arial" w:hAnsi="Arial" w:hint="default"/>
      </w:rPr>
    </w:lvl>
    <w:lvl w:ilvl="6" w:tplc="82407414" w:tentative="1">
      <w:start w:val="1"/>
      <w:numFmt w:val="bullet"/>
      <w:lvlText w:val="•"/>
      <w:lvlJc w:val="left"/>
      <w:pPr>
        <w:tabs>
          <w:tab w:val="num" w:pos="5040"/>
        </w:tabs>
        <w:ind w:left="5040" w:hanging="360"/>
      </w:pPr>
      <w:rPr>
        <w:rFonts w:ascii="Arial" w:hAnsi="Arial" w:hint="default"/>
      </w:rPr>
    </w:lvl>
    <w:lvl w:ilvl="7" w:tplc="C5FE5D0A" w:tentative="1">
      <w:start w:val="1"/>
      <w:numFmt w:val="bullet"/>
      <w:lvlText w:val="•"/>
      <w:lvlJc w:val="left"/>
      <w:pPr>
        <w:tabs>
          <w:tab w:val="num" w:pos="5760"/>
        </w:tabs>
        <w:ind w:left="5760" w:hanging="360"/>
      </w:pPr>
      <w:rPr>
        <w:rFonts w:ascii="Arial" w:hAnsi="Arial" w:hint="default"/>
      </w:rPr>
    </w:lvl>
    <w:lvl w:ilvl="8" w:tplc="DE04E224" w:tentative="1">
      <w:start w:val="1"/>
      <w:numFmt w:val="bullet"/>
      <w:lvlText w:val="•"/>
      <w:lvlJc w:val="left"/>
      <w:pPr>
        <w:tabs>
          <w:tab w:val="num" w:pos="6480"/>
        </w:tabs>
        <w:ind w:left="6480" w:hanging="360"/>
      </w:pPr>
      <w:rPr>
        <w:rFonts w:ascii="Arial" w:hAnsi="Arial" w:hint="default"/>
      </w:rPr>
    </w:lvl>
  </w:abstractNum>
  <w:abstractNum w:abstractNumId="24">
    <w:nsid w:val="50E65AFA"/>
    <w:multiLevelType w:val="hybridMultilevel"/>
    <w:tmpl w:val="F946A2EC"/>
    <w:lvl w:ilvl="0" w:tplc="C98EE13C">
      <w:start w:val="1"/>
      <w:numFmt w:val="bullet"/>
      <w:lvlText w:val="•"/>
      <w:lvlJc w:val="left"/>
      <w:pPr>
        <w:tabs>
          <w:tab w:val="num" w:pos="720"/>
        </w:tabs>
        <w:ind w:left="720" w:hanging="360"/>
      </w:pPr>
      <w:rPr>
        <w:rFonts w:ascii="Arial" w:hAnsi="Arial" w:hint="default"/>
      </w:rPr>
    </w:lvl>
    <w:lvl w:ilvl="1" w:tplc="54B2B34A" w:tentative="1">
      <w:start w:val="1"/>
      <w:numFmt w:val="bullet"/>
      <w:lvlText w:val="•"/>
      <w:lvlJc w:val="left"/>
      <w:pPr>
        <w:tabs>
          <w:tab w:val="num" w:pos="1440"/>
        </w:tabs>
        <w:ind w:left="1440" w:hanging="360"/>
      </w:pPr>
      <w:rPr>
        <w:rFonts w:ascii="Arial" w:hAnsi="Arial" w:hint="default"/>
      </w:rPr>
    </w:lvl>
    <w:lvl w:ilvl="2" w:tplc="8FA08E66" w:tentative="1">
      <w:start w:val="1"/>
      <w:numFmt w:val="bullet"/>
      <w:lvlText w:val="•"/>
      <w:lvlJc w:val="left"/>
      <w:pPr>
        <w:tabs>
          <w:tab w:val="num" w:pos="2160"/>
        </w:tabs>
        <w:ind w:left="2160" w:hanging="360"/>
      </w:pPr>
      <w:rPr>
        <w:rFonts w:ascii="Arial" w:hAnsi="Arial" w:hint="default"/>
      </w:rPr>
    </w:lvl>
    <w:lvl w:ilvl="3" w:tplc="54BAE4C6" w:tentative="1">
      <w:start w:val="1"/>
      <w:numFmt w:val="bullet"/>
      <w:lvlText w:val="•"/>
      <w:lvlJc w:val="left"/>
      <w:pPr>
        <w:tabs>
          <w:tab w:val="num" w:pos="2880"/>
        </w:tabs>
        <w:ind w:left="2880" w:hanging="360"/>
      </w:pPr>
      <w:rPr>
        <w:rFonts w:ascii="Arial" w:hAnsi="Arial" w:hint="default"/>
      </w:rPr>
    </w:lvl>
    <w:lvl w:ilvl="4" w:tplc="0C4C16A4" w:tentative="1">
      <w:start w:val="1"/>
      <w:numFmt w:val="bullet"/>
      <w:lvlText w:val="•"/>
      <w:lvlJc w:val="left"/>
      <w:pPr>
        <w:tabs>
          <w:tab w:val="num" w:pos="3600"/>
        </w:tabs>
        <w:ind w:left="3600" w:hanging="360"/>
      </w:pPr>
      <w:rPr>
        <w:rFonts w:ascii="Arial" w:hAnsi="Arial" w:hint="default"/>
      </w:rPr>
    </w:lvl>
    <w:lvl w:ilvl="5" w:tplc="05921A08" w:tentative="1">
      <w:start w:val="1"/>
      <w:numFmt w:val="bullet"/>
      <w:lvlText w:val="•"/>
      <w:lvlJc w:val="left"/>
      <w:pPr>
        <w:tabs>
          <w:tab w:val="num" w:pos="4320"/>
        </w:tabs>
        <w:ind w:left="4320" w:hanging="360"/>
      </w:pPr>
      <w:rPr>
        <w:rFonts w:ascii="Arial" w:hAnsi="Arial" w:hint="default"/>
      </w:rPr>
    </w:lvl>
    <w:lvl w:ilvl="6" w:tplc="F0882176" w:tentative="1">
      <w:start w:val="1"/>
      <w:numFmt w:val="bullet"/>
      <w:lvlText w:val="•"/>
      <w:lvlJc w:val="left"/>
      <w:pPr>
        <w:tabs>
          <w:tab w:val="num" w:pos="5040"/>
        </w:tabs>
        <w:ind w:left="5040" w:hanging="360"/>
      </w:pPr>
      <w:rPr>
        <w:rFonts w:ascii="Arial" w:hAnsi="Arial" w:hint="default"/>
      </w:rPr>
    </w:lvl>
    <w:lvl w:ilvl="7" w:tplc="03807CB8" w:tentative="1">
      <w:start w:val="1"/>
      <w:numFmt w:val="bullet"/>
      <w:lvlText w:val="•"/>
      <w:lvlJc w:val="left"/>
      <w:pPr>
        <w:tabs>
          <w:tab w:val="num" w:pos="5760"/>
        </w:tabs>
        <w:ind w:left="5760" w:hanging="360"/>
      </w:pPr>
      <w:rPr>
        <w:rFonts w:ascii="Arial" w:hAnsi="Arial" w:hint="default"/>
      </w:rPr>
    </w:lvl>
    <w:lvl w:ilvl="8" w:tplc="0430F6FA" w:tentative="1">
      <w:start w:val="1"/>
      <w:numFmt w:val="bullet"/>
      <w:lvlText w:val="•"/>
      <w:lvlJc w:val="left"/>
      <w:pPr>
        <w:tabs>
          <w:tab w:val="num" w:pos="6480"/>
        </w:tabs>
        <w:ind w:left="6480" w:hanging="360"/>
      </w:pPr>
      <w:rPr>
        <w:rFonts w:ascii="Arial" w:hAnsi="Arial" w:hint="default"/>
      </w:rPr>
    </w:lvl>
  </w:abstractNum>
  <w:abstractNum w:abstractNumId="25">
    <w:nsid w:val="53D30B65"/>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A5B2308"/>
    <w:multiLevelType w:val="hybridMultilevel"/>
    <w:tmpl w:val="4002FD00"/>
    <w:lvl w:ilvl="0" w:tplc="898C65BE">
      <w:start w:val="1"/>
      <w:numFmt w:val="bullet"/>
      <w:lvlText w:val="•"/>
      <w:lvlJc w:val="left"/>
      <w:pPr>
        <w:tabs>
          <w:tab w:val="num" w:pos="720"/>
        </w:tabs>
        <w:ind w:left="720" w:hanging="360"/>
      </w:pPr>
      <w:rPr>
        <w:rFonts w:ascii="Arial" w:hAnsi="Arial" w:hint="default"/>
      </w:rPr>
    </w:lvl>
    <w:lvl w:ilvl="1" w:tplc="AFBAE498" w:tentative="1">
      <w:start w:val="1"/>
      <w:numFmt w:val="bullet"/>
      <w:lvlText w:val="•"/>
      <w:lvlJc w:val="left"/>
      <w:pPr>
        <w:tabs>
          <w:tab w:val="num" w:pos="1440"/>
        </w:tabs>
        <w:ind w:left="1440" w:hanging="360"/>
      </w:pPr>
      <w:rPr>
        <w:rFonts w:ascii="Arial" w:hAnsi="Arial" w:hint="default"/>
      </w:rPr>
    </w:lvl>
    <w:lvl w:ilvl="2" w:tplc="2F3096B4" w:tentative="1">
      <w:start w:val="1"/>
      <w:numFmt w:val="bullet"/>
      <w:lvlText w:val="•"/>
      <w:lvlJc w:val="left"/>
      <w:pPr>
        <w:tabs>
          <w:tab w:val="num" w:pos="2160"/>
        </w:tabs>
        <w:ind w:left="2160" w:hanging="360"/>
      </w:pPr>
      <w:rPr>
        <w:rFonts w:ascii="Arial" w:hAnsi="Arial" w:hint="default"/>
      </w:rPr>
    </w:lvl>
    <w:lvl w:ilvl="3" w:tplc="FBC68EBE" w:tentative="1">
      <w:start w:val="1"/>
      <w:numFmt w:val="bullet"/>
      <w:lvlText w:val="•"/>
      <w:lvlJc w:val="left"/>
      <w:pPr>
        <w:tabs>
          <w:tab w:val="num" w:pos="2880"/>
        </w:tabs>
        <w:ind w:left="2880" w:hanging="360"/>
      </w:pPr>
      <w:rPr>
        <w:rFonts w:ascii="Arial" w:hAnsi="Arial" w:hint="default"/>
      </w:rPr>
    </w:lvl>
    <w:lvl w:ilvl="4" w:tplc="8CFE5C5A" w:tentative="1">
      <w:start w:val="1"/>
      <w:numFmt w:val="bullet"/>
      <w:lvlText w:val="•"/>
      <w:lvlJc w:val="left"/>
      <w:pPr>
        <w:tabs>
          <w:tab w:val="num" w:pos="3600"/>
        </w:tabs>
        <w:ind w:left="3600" w:hanging="360"/>
      </w:pPr>
      <w:rPr>
        <w:rFonts w:ascii="Arial" w:hAnsi="Arial" w:hint="default"/>
      </w:rPr>
    </w:lvl>
    <w:lvl w:ilvl="5" w:tplc="754EAED2" w:tentative="1">
      <w:start w:val="1"/>
      <w:numFmt w:val="bullet"/>
      <w:lvlText w:val="•"/>
      <w:lvlJc w:val="left"/>
      <w:pPr>
        <w:tabs>
          <w:tab w:val="num" w:pos="4320"/>
        </w:tabs>
        <w:ind w:left="4320" w:hanging="360"/>
      </w:pPr>
      <w:rPr>
        <w:rFonts w:ascii="Arial" w:hAnsi="Arial" w:hint="default"/>
      </w:rPr>
    </w:lvl>
    <w:lvl w:ilvl="6" w:tplc="35C66ED0" w:tentative="1">
      <w:start w:val="1"/>
      <w:numFmt w:val="bullet"/>
      <w:lvlText w:val="•"/>
      <w:lvlJc w:val="left"/>
      <w:pPr>
        <w:tabs>
          <w:tab w:val="num" w:pos="5040"/>
        </w:tabs>
        <w:ind w:left="5040" w:hanging="360"/>
      </w:pPr>
      <w:rPr>
        <w:rFonts w:ascii="Arial" w:hAnsi="Arial" w:hint="default"/>
      </w:rPr>
    </w:lvl>
    <w:lvl w:ilvl="7" w:tplc="A1AE1FEE" w:tentative="1">
      <w:start w:val="1"/>
      <w:numFmt w:val="bullet"/>
      <w:lvlText w:val="•"/>
      <w:lvlJc w:val="left"/>
      <w:pPr>
        <w:tabs>
          <w:tab w:val="num" w:pos="5760"/>
        </w:tabs>
        <w:ind w:left="5760" w:hanging="360"/>
      </w:pPr>
      <w:rPr>
        <w:rFonts w:ascii="Arial" w:hAnsi="Arial" w:hint="default"/>
      </w:rPr>
    </w:lvl>
    <w:lvl w:ilvl="8" w:tplc="71985DF4" w:tentative="1">
      <w:start w:val="1"/>
      <w:numFmt w:val="bullet"/>
      <w:lvlText w:val="•"/>
      <w:lvlJc w:val="left"/>
      <w:pPr>
        <w:tabs>
          <w:tab w:val="num" w:pos="6480"/>
        </w:tabs>
        <w:ind w:left="6480" w:hanging="360"/>
      </w:pPr>
      <w:rPr>
        <w:rFonts w:ascii="Arial" w:hAnsi="Arial" w:hint="default"/>
      </w:rPr>
    </w:lvl>
  </w:abstractNum>
  <w:abstractNum w:abstractNumId="27">
    <w:nsid w:val="5B75517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E1A5057"/>
    <w:multiLevelType w:val="hybridMultilevel"/>
    <w:tmpl w:val="A6720CA6"/>
    <w:lvl w:ilvl="0" w:tplc="340A000D">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4433044"/>
    <w:multiLevelType w:val="hybridMultilevel"/>
    <w:tmpl w:val="A64C5358"/>
    <w:lvl w:ilvl="0" w:tplc="D660BACE">
      <w:start w:val="1"/>
      <w:numFmt w:val="bullet"/>
      <w:lvlText w:val="•"/>
      <w:lvlJc w:val="left"/>
      <w:pPr>
        <w:tabs>
          <w:tab w:val="num" w:pos="720"/>
        </w:tabs>
        <w:ind w:left="720" w:hanging="360"/>
      </w:pPr>
      <w:rPr>
        <w:rFonts w:ascii="Arial" w:hAnsi="Arial" w:hint="default"/>
      </w:rPr>
    </w:lvl>
    <w:lvl w:ilvl="1" w:tplc="E86053E8" w:tentative="1">
      <w:start w:val="1"/>
      <w:numFmt w:val="bullet"/>
      <w:lvlText w:val="•"/>
      <w:lvlJc w:val="left"/>
      <w:pPr>
        <w:tabs>
          <w:tab w:val="num" w:pos="1440"/>
        </w:tabs>
        <w:ind w:left="1440" w:hanging="360"/>
      </w:pPr>
      <w:rPr>
        <w:rFonts w:ascii="Arial" w:hAnsi="Arial" w:hint="default"/>
      </w:rPr>
    </w:lvl>
    <w:lvl w:ilvl="2" w:tplc="750CE286" w:tentative="1">
      <w:start w:val="1"/>
      <w:numFmt w:val="bullet"/>
      <w:lvlText w:val="•"/>
      <w:lvlJc w:val="left"/>
      <w:pPr>
        <w:tabs>
          <w:tab w:val="num" w:pos="2160"/>
        </w:tabs>
        <w:ind w:left="2160" w:hanging="360"/>
      </w:pPr>
      <w:rPr>
        <w:rFonts w:ascii="Arial" w:hAnsi="Arial" w:hint="default"/>
      </w:rPr>
    </w:lvl>
    <w:lvl w:ilvl="3" w:tplc="C7C6A7C4" w:tentative="1">
      <w:start w:val="1"/>
      <w:numFmt w:val="bullet"/>
      <w:lvlText w:val="•"/>
      <w:lvlJc w:val="left"/>
      <w:pPr>
        <w:tabs>
          <w:tab w:val="num" w:pos="2880"/>
        </w:tabs>
        <w:ind w:left="2880" w:hanging="360"/>
      </w:pPr>
      <w:rPr>
        <w:rFonts w:ascii="Arial" w:hAnsi="Arial" w:hint="default"/>
      </w:rPr>
    </w:lvl>
    <w:lvl w:ilvl="4" w:tplc="8E34F4E4" w:tentative="1">
      <w:start w:val="1"/>
      <w:numFmt w:val="bullet"/>
      <w:lvlText w:val="•"/>
      <w:lvlJc w:val="left"/>
      <w:pPr>
        <w:tabs>
          <w:tab w:val="num" w:pos="3600"/>
        </w:tabs>
        <w:ind w:left="3600" w:hanging="360"/>
      </w:pPr>
      <w:rPr>
        <w:rFonts w:ascii="Arial" w:hAnsi="Arial" w:hint="default"/>
      </w:rPr>
    </w:lvl>
    <w:lvl w:ilvl="5" w:tplc="4FD2965A" w:tentative="1">
      <w:start w:val="1"/>
      <w:numFmt w:val="bullet"/>
      <w:lvlText w:val="•"/>
      <w:lvlJc w:val="left"/>
      <w:pPr>
        <w:tabs>
          <w:tab w:val="num" w:pos="4320"/>
        </w:tabs>
        <w:ind w:left="4320" w:hanging="360"/>
      </w:pPr>
      <w:rPr>
        <w:rFonts w:ascii="Arial" w:hAnsi="Arial" w:hint="default"/>
      </w:rPr>
    </w:lvl>
    <w:lvl w:ilvl="6" w:tplc="89784AC4" w:tentative="1">
      <w:start w:val="1"/>
      <w:numFmt w:val="bullet"/>
      <w:lvlText w:val="•"/>
      <w:lvlJc w:val="left"/>
      <w:pPr>
        <w:tabs>
          <w:tab w:val="num" w:pos="5040"/>
        </w:tabs>
        <w:ind w:left="5040" w:hanging="360"/>
      </w:pPr>
      <w:rPr>
        <w:rFonts w:ascii="Arial" w:hAnsi="Arial" w:hint="default"/>
      </w:rPr>
    </w:lvl>
    <w:lvl w:ilvl="7" w:tplc="8E4C9BE0" w:tentative="1">
      <w:start w:val="1"/>
      <w:numFmt w:val="bullet"/>
      <w:lvlText w:val="•"/>
      <w:lvlJc w:val="left"/>
      <w:pPr>
        <w:tabs>
          <w:tab w:val="num" w:pos="5760"/>
        </w:tabs>
        <w:ind w:left="5760" w:hanging="360"/>
      </w:pPr>
      <w:rPr>
        <w:rFonts w:ascii="Arial" w:hAnsi="Arial" w:hint="default"/>
      </w:rPr>
    </w:lvl>
    <w:lvl w:ilvl="8" w:tplc="5F62BA9A" w:tentative="1">
      <w:start w:val="1"/>
      <w:numFmt w:val="bullet"/>
      <w:lvlText w:val="•"/>
      <w:lvlJc w:val="left"/>
      <w:pPr>
        <w:tabs>
          <w:tab w:val="num" w:pos="6480"/>
        </w:tabs>
        <w:ind w:left="6480" w:hanging="360"/>
      </w:pPr>
      <w:rPr>
        <w:rFonts w:ascii="Arial" w:hAnsi="Arial" w:hint="default"/>
      </w:rPr>
    </w:lvl>
  </w:abstractNum>
  <w:abstractNum w:abstractNumId="30">
    <w:nsid w:val="64FF4CAD"/>
    <w:multiLevelType w:val="hybridMultilevel"/>
    <w:tmpl w:val="A16E6D5E"/>
    <w:lvl w:ilvl="0" w:tplc="D0782492">
      <w:start w:val="1"/>
      <w:numFmt w:val="bullet"/>
      <w:lvlText w:val="→"/>
      <w:lvlJc w:val="left"/>
      <w:pPr>
        <w:ind w:left="360" w:hanging="360"/>
      </w:pPr>
      <w:rPr>
        <w:rFonts w:ascii="Courier New" w:hAnsi="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nsid w:val="683A4DF0"/>
    <w:multiLevelType w:val="hybridMultilevel"/>
    <w:tmpl w:val="5268D3DC"/>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2">
    <w:nsid w:val="6A045FE0"/>
    <w:multiLevelType w:val="hybridMultilevel"/>
    <w:tmpl w:val="DAE2AE3C"/>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3">
    <w:nsid w:val="6B5020C1"/>
    <w:multiLevelType w:val="hybridMultilevel"/>
    <w:tmpl w:val="C5D4D91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nsid w:val="6CC350F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D3311E4"/>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DD00562"/>
    <w:multiLevelType w:val="hybridMultilevel"/>
    <w:tmpl w:val="32C64BC4"/>
    <w:lvl w:ilvl="0" w:tplc="7EEC92FC">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37">
    <w:nsid w:val="6E3B1A4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EF620A7"/>
    <w:multiLevelType w:val="hybridMultilevel"/>
    <w:tmpl w:val="FAAEAEA6"/>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9"/>
  </w:num>
  <w:num w:numId="2">
    <w:abstractNumId w:val="9"/>
  </w:num>
  <w:num w:numId="3">
    <w:abstractNumId w:val="26"/>
  </w:num>
  <w:num w:numId="4">
    <w:abstractNumId w:val="29"/>
  </w:num>
  <w:num w:numId="5">
    <w:abstractNumId w:val="13"/>
  </w:num>
  <w:num w:numId="6">
    <w:abstractNumId w:val="19"/>
  </w:num>
  <w:num w:numId="7">
    <w:abstractNumId w:val="23"/>
  </w:num>
  <w:num w:numId="8">
    <w:abstractNumId w:val="7"/>
  </w:num>
  <w:num w:numId="9">
    <w:abstractNumId w:val="32"/>
  </w:num>
  <w:num w:numId="10">
    <w:abstractNumId w:val="25"/>
  </w:num>
  <w:num w:numId="11">
    <w:abstractNumId w:val="14"/>
  </w:num>
  <w:num w:numId="12">
    <w:abstractNumId w:val="11"/>
  </w:num>
  <w:num w:numId="13">
    <w:abstractNumId w:val="24"/>
  </w:num>
  <w:num w:numId="14">
    <w:abstractNumId w:val="12"/>
  </w:num>
  <w:num w:numId="15">
    <w:abstractNumId w:val="6"/>
  </w:num>
  <w:num w:numId="16">
    <w:abstractNumId w:val="5"/>
  </w:num>
  <w:num w:numId="17">
    <w:abstractNumId w:val="8"/>
  </w:num>
  <w:num w:numId="18">
    <w:abstractNumId w:val="28"/>
  </w:num>
  <w:num w:numId="19">
    <w:abstractNumId w:val="15"/>
  </w:num>
  <w:num w:numId="20">
    <w:abstractNumId w:val="2"/>
  </w:num>
  <w:num w:numId="21">
    <w:abstractNumId w:val="18"/>
  </w:num>
  <w:num w:numId="22">
    <w:abstractNumId w:val="35"/>
  </w:num>
  <w:num w:numId="23">
    <w:abstractNumId w:val="21"/>
  </w:num>
  <w:num w:numId="24">
    <w:abstractNumId w:val="20"/>
  </w:num>
  <w:num w:numId="25">
    <w:abstractNumId w:val="16"/>
  </w:num>
  <w:num w:numId="26">
    <w:abstractNumId w:val="36"/>
  </w:num>
  <w:num w:numId="27">
    <w:abstractNumId w:val="10"/>
  </w:num>
  <w:num w:numId="28">
    <w:abstractNumId w:val="31"/>
  </w:num>
  <w:num w:numId="29">
    <w:abstractNumId w:val="4"/>
  </w:num>
  <w:num w:numId="30">
    <w:abstractNumId w:val="30"/>
  </w:num>
  <w:num w:numId="31">
    <w:abstractNumId w:val="22"/>
  </w:num>
  <w:num w:numId="32">
    <w:abstractNumId w:val="3"/>
  </w:num>
  <w:num w:numId="33">
    <w:abstractNumId w:val="37"/>
  </w:num>
  <w:num w:numId="34">
    <w:abstractNumId w:val="17"/>
  </w:num>
  <w:num w:numId="35">
    <w:abstractNumId w:val="33"/>
  </w:num>
  <w:num w:numId="36">
    <w:abstractNumId w:val="27"/>
  </w:num>
  <w:num w:numId="37">
    <w:abstractNumId w:val="0"/>
  </w:num>
  <w:num w:numId="38">
    <w:abstractNumId w:val="38"/>
  </w:num>
  <w:num w:numId="39">
    <w:abstractNumId w:val="34"/>
  </w:num>
  <w:num w:numId="4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90"/>
    <w:rsid w:val="0000052D"/>
    <w:rsid w:val="00001B69"/>
    <w:rsid w:val="00012242"/>
    <w:rsid w:val="000142B4"/>
    <w:rsid w:val="0002189A"/>
    <w:rsid w:val="00021C89"/>
    <w:rsid w:val="000226B5"/>
    <w:rsid w:val="00022C53"/>
    <w:rsid w:val="00023C03"/>
    <w:rsid w:val="00026EDE"/>
    <w:rsid w:val="000277A5"/>
    <w:rsid w:val="00032F15"/>
    <w:rsid w:val="0003613B"/>
    <w:rsid w:val="0004151F"/>
    <w:rsid w:val="00044B23"/>
    <w:rsid w:val="00046361"/>
    <w:rsid w:val="0004647B"/>
    <w:rsid w:val="000466C0"/>
    <w:rsid w:val="0005213B"/>
    <w:rsid w:val="000538C8"/>
    <w:rsid w:val="00056E18"/>
    <w:rsid w:val="000649F8"/>
    <w:rsid w:val="00064A05"/>
    <w:rsid w:val="000653EE"/>
    <w:rsid w:val="00066C7C"/>
    <w:rsid w:val="00071132"/>
    <w:rsid w:val="000714A7"/>
    <w:rsid w:val="000719DF"/>
    <w:rsid w:val="00073B01"/>
    <w:rsid w:val="000847EA"/>
    <w:rsid w:val="000876FD"/>
    <w:rsid w:val="00091B94"/>
    <w:rsid w:val="00093CCC"/>
    <w:rsid w:val="000A2F78"/>
    <w:rsid w:val="000B2416"/>
    <w:rsid w:val="000B6A04"/>
    <w:rsid w:val="000B74F7"/>
    <w:rsid w:val="000C3A51"/>
    <w:rsid w:val="000C3BD1"/>
    <w:rsid w:val="000C6323"/>
    <w:rsid w:val="000D1A67"/>
    <w:rsid w:val="000D6597"/>
    <w:rsid w:val="000D70AA"/>
    <w:rsid w:val="000E5457"/>
    <w:rsid w:val="001024BE"/>
    <w:rsid w:val="001141A3"/>
    <w:rsid w:val="0011627D"/>
    <w:rsid w:val="00124C41"/>
    <w:rsid w:val="00124DC0"/>
    <w:rsid w:val="00125EE8"/>
    <w:rsid w:val="00126E82"/>
    <w:rsid w:val="001308A6"/>
    <w:rsid w:val="00132A9A"/>
    <w:rsid w:val="00136423"/>
    <w:rsid w:val="001375F2"/>
    <w:rsid w:val="00140987"/>
    <w:rsid w:val="001513C4"/>
    <w:rsid w:val="00152496"/>
    <w:rsid w:val="0015315D"/>
    <w:rsid w:val="00155663"/>
    <w:rsid w:val="00167DD3"/>
    <w:rsid w:val="00171E9E"/>
    <w:rsid w:val="00176D0E"/>
    <w:rsid w:val="00183F74"/>
    <w:rsid w:val="00184774"/>
    <w:rsid w:val="00185FA1"/>
    <w:rsid w:val="001864F1"/>
    <w:rsid w:val="00187474"/>
    <w:rsid w:val="001904B6"/>
    <w:rsid w:val="00190809"/>
    <w:rsid w:val="001A1E6C"/>
    <w:rsid w:val="001A49F9"/>
    <w:rsid w:val="001A52BB"/>
    <w:rsid w:val="001B4EAF"/>
    <w:rsid w:val="001B6C69"/>
    <w:rsid w:val="001C6220"/>
    <w:rsid w:val="001D27CF"/>
    <w:rsid w:val="001D6CF7"/>
    <w:rsid w:val="001E32A2"/>
    <w:rsid w:val="001F31B4"/>
    <w:rsid w:val="00210210"/>
    <w:rsid w:val="00216C91"/>
    <w:rsid w:val="00222C15"/>
    <w:rsid w:val="00225015"/>
    <w:rsid w:val="002261E6"/>
    <w:rsid w:val="002411ED"/>
    <w:rsid w:val="00241A6E"/>
    <w:rsid w:val="0024491C"/>
    <w:rsid w:val="002453B5"/>
    <w:rsid w:val="00255380"/>
    <w:rsid w:val="002602B9"/>
    <w:rsid w:val="00263975"/>
    <w:rsid w:val="002679AD"/>
    <w:rsid w:val="0027073D"/>
    <w:rsid w:val="00293083"/>
    <w:rsid w:val="0029606B"/>
    <w:rsid w:val="002967D0"/>
    <w:rsid w:val="00296A82"/>
    <w:rsid w:val="002973B8"/>
    <w:rsid w:val="002A0DEA"/>
    <w:rsid w:val="002A2228"/>
    <w:rsid w:val="002A5BE3"/>
    <w:rsid w:val="002A7F99"/>
    <w:rsid w:val="002B1C79"/>
    <w:rsid w:val="002C3DCD"/>
    <w:rsid w:val="002D0090"/>
    <w:rsid w:val="002D68B0"/>
    <w:rsid w:val="002E1299"/>
    <w:rsid w:val="002E32D3"/>
    <w:rsid w:val="002F076D"/>
    <w:rsid w:val="002F4B91"/>
    <w:rsid w:val="002F574C"/>
    <w:rsid w:val="003145E2"/>
    <w:rsid w:val="003249E1"/>
    <w:rsid w:val="00325AFD"/>
    <w:rsid w:val="00332944"/>
    <w:rsid w:val="00340FF6"/>
    <w:rsid w:val="0034151C"/>
    <w:rsid w:val="003427BB"/>
    <w:rsid w:val="003501F0"/>
    <w:rsid w:val="003518B5"/>
    <w:rsid w:val="00354AFA"/>
    <w:rsid w:val="0035630D"/>
    <w:rsid w:val="003749B3"/>
    <w:rsid w:val="00375991"/>
    <w:rsid w:val="00381F80"/>
    <w:rsid w:val="003876D1"/>
    <w:rsid w:val="003B6973"/>
    <w:rsid w:val="003C7A88"/>
    <w:rsid w:val="003D40E6"/>
    <w:rsid w:val="003E3D8A"/>
    <w:rsid w:val="003E4603"/>
    <w:rsid w:val="003F293D"/>
    <w:rsid w:val="003F364A"/>
    <w:rsid w:val="003F57B1"/>
    <w:rsid w:val="003F6B6F"/>
    <w:rsid w:val="00406746"/>
    <w:rsid w:val="0042478E"/>
    <w:rsid w:val="004258BA"/>
    <w:rsid w:val="00425DE8"/>
    <w:rsid w:val="00426B52"/>
    <w:rsid w:val="00430010"/>
    <w:rsid w:val="00430ACF"/>
    <w:rsid w:val="00433FD4"/>
    <w:rsid w:val="00435A18"/>
    <w:rsid w:val="00437DCD"/>
    <w:rsid w:val="00443CEA"/>
    <w:rsid w:val="0045053D"/>
    <w:rsid w:val="0045127D"/>
    <w:rsid w:val="004534C9"/>
    <w:rsid w:val="00453618"/>
    <w:rsid w:val="004601BA"/>
    <w:rsid w:val="00462872"/>
    <w:rsid w:val="00475C5C"/>
    <w:rsid w:val="004768D9"/>
    <w:rsid w:val="00494102"/>
    <w:rsid w:val="00495C90"/>
    <w:rsid w:val="004A1453"/>
    <w:rsid w:val="004A4AC2"/>
    <w:rsid w:val="004A5D8C"/>
    <w:rsid w:val="004A79E1"/>
    <w:rsid w:val="004B34A8"/>
    <w:rsid w:val="004B39EA"/>
    <w:rsid w:val="004B56FB"/>
    <w:rsid w:val="004C6FC9"/>
    <w:rsid w:val="004D0AEE"/>
    <w:rsid w:val="004D1076"/>
    <w:rsid w:val="004D1FC2"/>
    <w:rsid w:val="004D3A20"/>
    <w:rsid w:val="004D6F35"/>
    <w:rsid w:val="004E17BD"/>
    <w:rsid w:val="004E1AE7"/>
    <w:rsid w:val="004F082B"/>
    <w:rsid w:val="004F778E"/>
    <w:rsid w:val="00512A9F"/>
    <w:rsid w:val="00514EED"/>
    <w:rsid w:val="005166FF"/>
    <w:rsid w:val="00525545"/>
    <w:rsid w:val="00527173"/>
    <w:rsid w:val="0053268C"/>
    <w:rsid w:val="00533C44"/>
    <w:rsid w:val="005372DA"/>
    <w:rsid w:val="0056543A"/>
    <w:rsid w:val="00581FB0"/>
    <w:rsid w:val="00594B63"/>
    <w:rsid w:val="00594EC1"/>
    <w:rsid w:val="0059569A"/>
    <w:rsid w:val="0059636F"/>
    <w:rsid w:val="005A1298"/>
    <w:rsid w:val="005A4EA4"/>
    <w:rsid w:val="005A5461"/>
    <w:rsid w:val="005A6F03"/>
    <w:rsid w:val="005C3C40"/>
    <w:rsid w:val="005C42E8"/>
    <w:rsid w:val="005C44F4"/>
    <w:rsid w:val="005D68CC"/>
    <w:rsid w:val="005D69EE"/>
    <w:rsid w:val="005E09A2"/>
    <w:rsid w:val="005E0B6D"/>
    <w:rsid w:val="005E0F03"/>
    <w:rsid w:val="005E44F4"/>
    <w:rsid w:val="005E7C06"/>
    <w:rsid w:val="005F2A6D"/>
    <w:rsid w:val="005F2AA7"/>
    <w:rsid w:val="005F2B38"/>
    <w:rsid w:val="005F3431"/>
    <w:rsid w:val="00601C47"/>
    <w:rsid w:val="006026E9"/>
    <w:rsid w:val="00603CE2"/>
    <w:rsid w:val="00604DBD"/>
    <w:rsid w:val="0060710F"/>
    <w:rsid w:val="00607D52"/>
    <w:rsid w:val="006168A9"/>
    <w:rsid w:val="0062405C"/>
    <w:rsid w:val="00626516"/>
    <w:rsid w:val="00637363"/>
    <w:rsid w:val="00646FA1"/>
    <w:rsid w:val="00652460"/>
    <w:rsid w:val="006604D6"/>
    <w:rsid w:val="00663914"/>
    <w:rsid w:val="00663E71"/>
    <w:rsid w:val="0066438C"/>
    <w:rsid w:val="00665CBE"/>
    <w:rsid w:val="006776FD"/>
    <w:rsid w:val="0068233F"/>
    <w:rsid w:val="00694082"/>
    <w:rsid w:val="006963B8"/>
    <w:rsid w:val="006A0E28"/>
    <w:rsid w:val="006A32A1"/>
    <w:rsid w:val="006A7ED4"/>
    <w:rsid w:val="006B3B97"/>
    <w:rsid w:val="006C194B"/>
    <w:rsid w:val="006C3294"/>
    <w:rsid w:val="006C4705"/>
    <w:rsid w:val="006D4473"/>
    <w:rsid w:val="006D6608"/>
    <w:rsid w:val="006D765A"/>
    <w:rsid w:val="006F4D19"/>
    <w:rsid w:val="006F57BF"/>
    <w:rsid w:val="0070006F"/>
    <w:rsid w:val="007005B4"/>
    <w:rsid w:val="007064CD"/>
    <w:rsid w:val="00710E8E"/>
    <w:rsid w:val="00712BA0"/>
    <w:rsid w:val="0072138C"/>
    <w:rsid w:val="0072366C"/>
    <w:rsid w:val="00731C61"/>
    <w:rsid w:val="007344DE"/>
    <w:rsid w:val="007511F9"/>
    <w:rsid w:val="00755B5B"/>
    <w:rsid w:val="007632E8"/>
    <w:rsid w:val="00767193"/>
    <w:rsid w:val="00772237"/>
    <w:rsid w:val="00773E9D"/>
    <w:rsid w:val="007855A8"/>
    <w:rsid w:val="007875B0"/>
    <w:rsid w:val="00794A84"/>
    <w:rsid w:val="00794D8D"/>
    <w:rsid w:val="00795DB0"/>
    <w:rsid w:val="00797705"/>
    <w:rsid w:val="007A4130"/>
    <w:rsid w:val="007A5184"/>
    <w:rsid w:val="007A56EC"/>
    <w:rsid w:val="007B0FE0"/>
    <w:rsid w:val="007B72E1"/>
    <w:rsid w:val="007B764C"/>
    <w:rsid w:val="007C1FC6"/>
    <w:rsid w:val="007C73E4"/>
    <w:rsid w:val="007E14D3"/>
    <w:rsid w:val="007F0CCD"/>
    <w:rsid w:val="007F13CD"/>
    <w:rsid w:val="007F2D7A"/>
    <w:rsid w:val="007F36B2"/>
    <w:rsid w:val="007F44F3"/>
    <w:rsid w:val="00800D9B"/>
    <w:rsid w:val="00807FA8"/>
    <w:rsid w:val="008119B8"/>
    <w:rsid w:val="0081215F"/>
    <w:rsid w:val="00816AC2"/>
    <w:rsid w:val="00820387"/>
    <w:rsid w:val="00825D4B"/>
    <w:rsid w:val="00835743"/>
    <w:rsid w:val="00840025"/>
    <w:rsid w:val="00851416"/>
    <w:rsid w:val="00854690"/>
    <w:rsid w:val="008616F2"/>
    <w:rsid w:val="008619B1"/>
    <w:rsid w:val="00866030"/>
    <w:rsid w:val="008701B3"/>
    <w:rsid w:val="00876D21"/>
    <w:rsid w:val="0088098F"/>
    <w:rsid w:val="00883887"/>
    <w:rsid w:val="00885AB0"/>
    <w:rsid w:val="00892DB0"/>
    <w:rsid w:val="008A1A47"/>
    <w:rsid w:val="008A20E0"/>
    <w:rsid w:val="008B1976"/>
    <w:rsid w:val="008B4E90"/>
    <w:rsid w:val="008B68EC"/>
    <w:rsid w:val="008B74C3"/>
    <w:rsid w:val="008C1144"/>
    <w:rsid w:val="008D2360"/>
    <w:rsid w:val="008D5D43"/>
    <w:rsid w:val="008E0C3A"/>
    <w:rsid w:val="008E2442"/>
    <w:rsid w:val="008E476B"/>
    <w:rsid w:val="008E6DD7"/>
    <w:rsid w:val="008E788A"/>
    <w:rsid w:val="008F03EB"/>
    <w:rsid w:val="008F2653"/>
    <w:rsid w:val="008F3578"/>
    <w:rsid w:val="00903E33"/>
    <w:rsid w:val="0090783C"/>
    <w:rsid w:val="0091181A"/>
    <w:rsid w:val="00911EF5"/>
    <w:rsid w:val="00914F9A"/>
    <w:rsid w:val="00915801"/>
    <w:rsid w:val="00920ED4"/>
    <w:rsid w:val="00923FD9"/>
    <w:rsid w:val="009260DA"/>
    <w:rsid w:val="0093073E"/>
    <w:rsid w:val="0093580B"/>
    <w:rsid w:val="0093586A"/>
    <w:rsid w:val="00940D92"/>
    <w:rsid w:val="009414FF"/>
    <w:rsid w:val="00945DD7"/>
    <w:rsid w:val="00960F84"/>
    <w:rsid w:val="00966E28"/>
    <w:rsid w:val="00967AEA"/>
    <w:rsid w:val="00972DBF"/>
    <w:rsid w:val="00973816"/>
    <w:rsid w:val="00973878"/>
    <w:rsid w:val="00973A17"/>
    <w:rsid w:val="009815CF"/>
    <w:rsid w:val="00981F9C"/>
    <w:rsid w:val="0099230A"/>
    <w:rsid w:val="00993EC1"/>
    <w:rsid w:val="0099475D"/>
    <w:rsid w:val="009A1029"/>
    <w:rsid w:val="009B1C3A"/>
    <w:rsid w:val="009C7B6B"/>
    <w:rsid w:val="009D1620"/>
    <w:rsid w:val="009D4004"/>
    <w:rsid w:val="009D43C0"/>
    <w:rsid w:val="009D5D16"/>
    <w:rsid w:val="009F7AF7"/>
    <w:rsid w:val="00A03DFB"/>
    <w:rsid w:val="00A0463A"/>
    <w:rsid w:val="00A10FB7"/>
    <w:rsid w:val="00A139DB"/>
    <w:rsid w:val="00A14115"/>
    <w:rsid w:val="00A14323"/>
    <w:rsid w:val="00A2055B"/>
    <w:rsid w:val="00A21155"/>
    <w:rsid w:val="00A24754"/>
    <w:rsid w:val="00A3549D"/>
    <w:rsid w:val="00A41880"/>
    <w:rsid w:val="00A45B05"/>
    <w:rsid w:val="00A45C57"/>
    <w:rsid w:val="00A5039F"/>
    <w:rsid w:val="00A51E5F"/>
    <w:rsid w:val="00A6274B"/>
    <w:rsid w:val="00A649BB"/>
    <w:rsid w:val="00A70AC2"/>
    <w:rsid w:val="00A70D50"/>
    <w:rsid w:val="00A71B36"/>
    <w:rsid w:val="00A74DCD"/>
    <w:rsid w:val="00A7550F"/>
    <w:rsid w:val="00A80D59"/>
    <w:rsid w:val="00A82A86"/>
    <w:rsid w:val="00A87C2F"/>
    <w:rsid w:val="00A94A85"/>
    <w:rsid w:val="00A94F0C"/>
    <w:rsid w:val="00A9577B"/>
    <w:rsid w:val="00A96FAD"/>
    <w:rsid w:val="00AA75FE"/>
    <w:rsid w:val="00AB2706"/>
    <w:rsid w:val="00AB61B3"/>
    <w:rsid w:val="00AC1C4F"/>
    <w:rsid w:val="00AC216F"/>
    <w:rsid w:val="00AC3243"/>
    <w:rsid w:val="00AC5273"/>
    <w:rsid w:val="00AC5E33"/>
    <w:rsid w:val="00AD3942"/>
    <w:rsid w:val="00AD3D65"/>
    <w:rsid w:val="00AD51DE"/>
    <w:rsid w:val="00AD6C5D"/>
    <w:rsid w:val="00AE2F60"/>
    <w:rsid w:val="00AE6E98"/>
    <w:rsid w:val="00AF6803"/>
    <w:rsid w:val="00B00999"/>
    <w:rsid w:val="00B02F5F"/>
    <w:rsid w:val="00B04C9C"/>
    <w:rsid w:val="00B11C8E"/>
    <w:rsid w:val="00B14487"/>
    <w:rsid w:val="00B14C24"/>
    <w:rsid w:val="00B17C3F"/>
    <w:rsid w:val="00B22AF4"/>
    <w:rsid w:val="00B27CFB"/>
    <w:rsid w:val="00B30657"/>
    <w:rsid w:val="00B330BD"/>
    <w:rsid w:val="00B40E3A"/>
    <w:rsid w:val="00B42BCC"/>
    <w:rsid w:val="00B470AB"/>
    <w:rsid w:val="00B50928"/>
    <w:rsid w:val="00B576CC"/>
    <w:rsid w:val="00B60ED3"/>
    <w:rsid w:val="00B63006"/>
    <w:rsid w:val="00B64852"/>
    <w:rsid w:val="00B65C7E"/>
    <w:rsid w:val="00B71401"/>
    <w:rsid w:val="00B74A31"/>
    <w:rsid w:val="00B75D18"/>
    <w:rsid w:val="00B77E5D"/>
    <w:rsid w:val="00B87403"/>
    <w:rsid w:val="00B91AA9"/>
    <w:rsid w:val="00B91D91"/>
    <w:rsid w:val="00B92643"/>
    <w:rsid w:val="00BA709C"/>
    <w:rsid w:val="00BB1DD3"/>
    <w:rsid w:val="00BB4BC9"/>
    <w:rsid w:val="00BC140A"/>
    <w:rsid w:val="00BC19AD"/>
    <w:rsid w:val="00BD4821"/>
    <w:rsid w:val="00BE5027"/>
    <w:rsid w:val="00BE7863"/>
    <w:rsid w:val="00BE7FB6"/>
    <w:rsid w:val="00BF02C6"/>
    <w:rsid w:val="00BF0A3F"/>
    <w:rsid w:val="00BF2345"/>
    <w:rsid w:val="00BF2AAC"/>
    <w:rsid w:val="00BF305B"/>
    <w:rsid w:val="00BF3B16"/>
    <w:rsid w:val="00BF4FB2"/>
    <w:rsid w:val="00BF756C"/>
    <w:rsid w:val="00C03E48"/>
    <w:rsid w:val="00C135B3"/>
    <w:rsid w:val="00C13B10"/>
    <w:rsid w:val="00C17E9D"/>
    <w:rsid w:val="00C203A3"/>
    <w:rsid w:val="00C2308D"/>
    <w:rsid w:val="00C2419D"/>
    <w:rsid w:val="00C26147"/>
    <w:rsid w:val="00C32418"/>
    <w:rsid w:val="00C35457"/>
    <w:rsid w:val="00C51575"/>
    <w:rsid w:val="00C53151"/>
    <w:rsid w:val="00C55934"/>
    <w:rsid w:val="00C61329"/>
    <w:rsid w:val="00C743AF"/>
    <w:rsid w:val="00C7544F"/>
    <w:rsid w:val="00C8020B"/>
    <w:rsid w:val="00C8362F"/>
    <w:rsid w:val="00C83981"/>
    <w:rsid w:val="00C8551C"/>
    <w:rsid w:val="00C8792B"/>
    <w:rsid w:val="00C90653"/>
    <w:rsid w:val="00C96133"/>
    <w:rsid w:val="00CA543E"/>
    <w:rsid w:val="00CA5FC5"/>
    <w:rsid w:val="00CA6921"/>
    <w:rsid w:val="00CA6F8B"/>
    <w:rsid w:val="00CA7D5A"/>
    <w:rsid w:val="00CB0216"/>
    <w:rsid w:val="00CC2639"/>
    <w:rsid w:val="00CD39FA"/>
    <w:rsid w:val="00CF1511"/>
    <w:rsid w:val="00CF3F20"/>
    <w:rsid w:val="00CF4B20"/>
    <w:rsid w:val="00CF5F58"/>
    <w:rsid w:val="00CF731F"/>
    <w:rsid w:val="00D0001C"/>
    <w:rsid w:val="00D00E17"/>
    <w:rsid w:val="00D150E2"/>
    <w:rsid w:val="00D15911"/>
    <w:rsid w:val="00D15BF8"/>
    <w:rsid w:val="00D23608"/>
    <w:rsid w:val="00D242AC"/>
    <w:rsid w:val="00D34255"/>
    <w:rsid w:val="00D356AF"/>
    <w:rsid w:val="00D44FC1"/>
    <w:rsid w:val="00D4581F"/>
    <w:rsid w:val="00D47962"/>
    <w:rsid w:val="00D5267C"/>
    <w:rsid w:val="00D535D9"/>
    <w:rsid w:val="00D638AF"/>
    <w:rsid w:val="00D65F58"/>
    <w:rsid w:val="00D67079"/>
    <w:rsid w:val="00D745FD"/>
    <w:rsid w:val="00D76264"/>
    <w:rsid w:val="00D77625"/>
    <w:rsid w:val="00D81487"/>
    <w:rsid w:val="00D81EAD"/>
    <w:rsid w:val="00D90500"/>
    <w:rsid w:val="00D91FED"/>
    <w:rsid w:val="00D97DEC"/>
    <w:rsid w:val="00DA53E3"/>
    <w:rsid w:val="00DB6D56"/>
    <w:rsid w:val="00DC0BB1"/>
    <w:rsid w:val="00DC0CAE"/>
    <w:rsid w:val="00DC3C4E"/>
    <w:rsid w:val="00DD03C0"/>
    <w:rsid w:val="00DD215B"/>
    <w:rsid w:val="00DD5D34"/>
    <w:rsid w:val="00DE0BBF"/>
    <w:rsid w:val="00DE2D42"/>
    <w:rsid w:val="00DE5544"/>
    <w:rsid w:val="00DF0494"/>
    <w:rsid w:val="00DF47AF"/>
    <w:rsid w:val="00E07CD8"/>
    <w:rsid w:val="00E10A32"/>
    <w:rsid w:val="00E20AEB"/>
    <w:rsid w:val="00E21AF9"/>
    <w:rsid w:val="00E45F3C"/>
    <w:rsid w:val="00E541BD"/>
    <w:rsid w:val="00E74B21"/>
    <w:rsid w:val="00E830BA"/>
    <w:rsid w:val="00E84D35"/>
    <w:rsid w:val="00E9636F"/>
    <w:rsid w:val="00EB18E7"/>
    <w:rsid w:val="00EB2B34"/>
    <w:rsid w:val="00EB5A1E"/>
    <w:rsid w:val="00EB64FA"/>
    <w:rsid w:val="00EC45E3"/>
    <w:rsid w:val="00ED3E0F"/>
    <w:rsid w:val="00ED4D63"/>
    <w:rsid w:val="00ED53AF"/>
    <w:rsid w:val="00ED6740"/>
    <w:rsid w:val="00ED6C61"/>
    <w:rsid w:val="00ED7BC5"/>
    <w:rsid w:val="00EE0792"/>
    <w:rsid w:val="00EE2A78"/>
    <w:rsid w:val="00EF7726"/>
    <w:rsid w:val="00F0285B"/>
    <w:rsid w:val="00F02D01"/>
    <w:rsid w:val="00F039FD"/>
    <w:rsid w:val="00F06F3E"/>
    <w:rsid w:val="00F1095D"/>
    <w:rsid w:val="00F11126"/>
    <w:rsid w:val="00F16113"/>
    <w:rsid w:val="00F24978"/>
    <w:rsid w:val="00F2671C"/>
    <w:rsid w:val="00F3142A"/>
    <w:rsid w:val="00F33650"/>
    <w:rsid w:val="00F33B9B"/>
    <w:rsid w:val="00F340B9"/>
    <w:rsid w:val="00F4357F"/>
    <w:rsid w:val="00F475FF"/>
    <w:rsid w:val="00F5506D"/>
    <w:rsid w:val="00F55106"/>
    <w:rsid w:val="00F625A2"/>
    <w:rsid w:val="00F65E00"/>
    <w:rsid w:val="00F71F82"/>
    <w:rsid w:val="00F85481"/>
    <w:rsid w:val="00F8764C"/>
    <w:rsid w:val="00F90488"/>
    <w:rsid w:val="00F96213"/>
    <w:rsid w:val="00F966F2"/>
    <w:rsid w:val="00F97B94"/>
    <w:rsid w:val="00FA2F0B"/>
    <w:rsid w:val="00FB0668"/>
    <w:rsid w:val="00FB5BBE"/>
    <w:rsid w:val="00FB5C06"/>
    <w:rsid w:val="00FC78EB"/>
    <w:rsid w:val="00FD212D"/>
    <w:rsid w:val="00FD4414"/>
    <w:rsid w:val="00FE1F77"/>
    <w:rsid w:val="00FE24ED"/>
    <w:rsid w:val="00FE2BF3"/>
    <w:rsid w:val="00FF01C4"/>
    <w:rsid w:val="00FF3592"/>
    <w:rsid w:val="00FF7097"/>
    <w:rsid w:val="00FF78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6401">
      <w:bodyDiv w:val="1"/>
      <w:marLeft w:val="0"/>
      <w:marRight w:val="0"/>
      <w:marTop w:val="0"/>
      <w:marBottom w:val="0"/>
      <w:divBdr>
        <w:top w:val="none" w:sz="0" w:space="0" w:color="auto"/>
        <w:left w:val="none" w:sz="0" w:space="0" w:color="auto"/>
        <w:bottom w:val="none" w:sz="0" w:space="0" w:color="auto"/>
        <w:right w:val="none" w:sz="0" w:space="0" w:color="auto"/>
      </w:divBdr>
      <w:divsChild>
        <w:div w:id="1077553505">
          <w:marLeft w:val="547"/>
          <w:marRight w:val="0"/>
          <w:marTop w:val="0"/>
          <w:marBottom w:val="0"/>
          <w:divBdr>
            <w:top w:val="none" w:sz="0" w:space="0" w:color="auto"/>
            <w:left w:val="none" w:sz="0" w:space="0" w:color="auto"/>
            <w:bottom w:val="none" w:sz="0" w:space="0" w:color="auto"/>
            <w:right w:val="none" w:sz="0" w:space="0" w:color="auto"/>
          </w:divBdr>
        </w:div>
      </w:divsChild>
    </w:div>
    <w:div w:id="151143803">
      <w:bodyDiv w:val="1"/>
      <w:marLeft w:val="0"/>
      <w:marRight w:val="0"/>
      <w:marTop w:val="0"/>
      <w:marBottom w:val="0"/>
      <w:divBdr>
        <w:top w:val="none" w:sz="0" w:space="0" w:color="auto"/>
        <w:left w:val="none" w:sz="0" w:space="0" w:color="auto"/>
        <w:bottom w:val="none" w:sz="0" w:space="0" w:color="auto"/>
        <w:right w:val="none" w:sz="0" w:space="0" w:color="auto"/>
      </w:divBdr>
      <w:divsChild>
        <w:div w:id="333067321">
          <w:marLeft w:val="547"/>
          <w:marRight w:val="0"/>
          <w:marTop w:val="0"/>
          <w:marBottom w:val="0"/>
          <w:divBdr>
            <w:top w:val="none" w:sz="0" w:space="0" w:color="auto"/>
            <w:left w:val="none" w:sz="0" w:space="0" w:color="auto"/>
            <w:bottom w:val="none" w:sz="0" w:space="0" w:color="auto"/>
            <w:right w:val="none" w:sz="0" w:space="0" w:color="auto"/>
          </w:divBdr>
        </w:div>
      </w:divsChild>
    </w:div>
    <w:div w:id="282230207">
      <w:bodyDiv w:val="1"/>
      <w:marLeft w:val="0"/>
      <w:marRight w:val="0"/>
      <w:marTop w:val="0"/>
      <w:marBottom w:val="0"/>
      <w:divBdr>
        <w:top w:val="none" w:sz="0" w:space="0" w:color="auto"/>
        <w:left w:val="none" w:sz="0" w:space="0" w:color="auto"/>
        <w:bottom w:val="none" w:sz="0" w:space="0" w:color="auto"/>
        <w:right w:val="none" w:sz="0" w:space="0" w:color="auto"/>
      </w:divBdr>
    </w:div>
    <w:div w:id="344983071">
      <w:bodyDiv w:val="1"/>
      <w:marLeft w:val="0"/>
      <w:marRight w:val="0"/>
      <w:marTop w:val="0"/>
      <w:marBottom w:val="0"/>
      <w:divBdr>
        <w:top w:val="none" w:sz="0" w:space="0" w:color="auto"/>
        <w:left w:val="none" w:sz="0" w:space="0" w:color="auto"/>
        <w:bottom w:val="none" w:sz="0" w:space="0" w:color="auto"/>
        <w:right w:val="none" w:sz="0" w:space="0" w:color="auto"/>
      </w:divBdr>
    </w:div>
    <w:div w:id="436565458">
      <w:bodyDiv w:val="1"/>
      <w:marLeft w:val="0"/>
      <w:marRight w:val="0"/>
      <w:marTop w:val="0"/>
      <w:marBottom w:val="0"/>
      <w:divBdr>
        <w:top w:val="none" w:sz="0" w:space="0" w:color="auto"/>
        <w:left w:val="none" w:sz="0" w:space="0" w:color="auto"/>
        <w:bottom w:val="none" w:sz="0" w:space="0" w:color="auto"/>
        <w:right w:val="none" w:sz="0" w:space="0" w:color="auto"/>
      </w:divBdr>
      <w:divsChild>
        <w:div w:id="817457991">
          <w:marLeft w:val="547"/>
          <w:marRight w:val="0"/>
          <w:marTop w:val="154"/>
          <w:marBottom w:val="0"/>
          <w:divBdr>
            <w:top w:val="none" w:sz="0" w:space="0" w:color="auto"/>
            <w:left w:val="none" w:sz="0" w:space="0" w:color="auto"/>
            <w:bottom w:val="none" w:sz="0" w:space="0" w:color="auto"/>
            <w:right w:val="none" w:sz="0" w:space="0" w:color="auto"/>
          </w:divBdr>
        </w:div>
      </w:divsChild>
    </w:div>
    <w:div w:id="445082679">
      <w:bodyDiv w:val="1"/>
      <w:marLeft w:val="0"/>
      <w:marRight w:val="0"/>
      <w:marTop w:val="0"/>
      <w:marBottom w:val="0"/>
      <w:divBdr>
        <w:top w:val="none" w:sz="0" w:space="0" w:color="auto"/>
        <w:left w:val="none" w:sz="0" w:space="0" w:color="auto"/>
        <w:bottom w:val="none" w:sz="0" w:space="0" w:color="auto"/>
        <w:right w:val="none" w:sz="0" w:space="0" w:color="auto"/>
      </w:divBdr>
      <w:divsChild>
        <w:div w:id="1192569312">
          <w:marLeft w:val="547"/>
          <w:marRight w:val="0"/>
          <w:marTop w:val="154"/>
          <w:marBottom w:val="0"/>
          <w:divBdr>
            <w:top w:val="none" w:sz="0" w:space="0" w:color="auto"/>
            <w:left w:val="none" w:sz="0" w:space="0" w:color="auto"/>
            <w:bottom w:val="none" w:sz="0" w:space="0" w:color="auto"/>
            <w:right w:val="none" w:sz="0" w:space="0" w:color="auto"/>
          </w:divBdr>
        </w:div>
        <w:div w:id="23680594">
          <w:marLeft w:val="547"/>
          <w:marRight w:val="0"/>
          <w:marTop w:val="154"/>
          <w:marBottom w:val="0"/>
          <w:divBdr>
            <w:top w:val="none" w:sz="0" w:space="0" w:color="auto"/>
            <w:left w:val="none" w:sz="0" w:space="0" w:color="auto"/>
            <w:bottom w:val="none" w:sz="0" w:space="0" w:color="auto"/>
            <w:right w:val="none" w:sz="0" w:space="0" w:color="auto"/>
          </w:divBdr>
        </w:div>
      </w:divsChild>
    </w:div>
    <w:div w:id="690255874">
      <w:bodyDiv w:val="1"/>
      <w:marLeft w:val="0"/>
      <w:marRight w:val="0"/>
      <w:marTop w:val="0"/>
      <w:marBottom w:val="0"/>
      <w:divBdr>
        <w:top w:val="none" w:sz="0" w:space="0" w:color="auto"/>
        <w:left w:val="none" w:sz="0" w:space="0" w:color="auto"/>
        <w:bottom w:val="none" w:sz="0" w:space="0" w:color="auto"/>
        <w:right w:val="none" w:sz="0" w:space="0" w:color="auto"/>
      </w:divBdr>
    </w:div>
    <w:div w:id="826089981">
      <w:bodyDiv w:val="1"/>
      <w:marLeft w:val="0"/>
      <w:marRight w:val="0"/>
      <w:marTop w:val="0"/>
      <w:marBottom w:val="0"/>
      <w:divBdr>
        <w:top w:val="none" w:sz="0" w:space="0" w:color="auto"/>
        <w:left w:val="none" w:sz="0" w:space="0" w:color="auto"/>
        <w:bottom w:val="none" w:sz="0" w:space="0" w:color="auto"/>
        <w:right w:val="none" w:sz="0" w:space="0" w:color="auto"/>
      </w:divBdr>
    </w:div>
    <w:div w:id="842546144">
      <w:bodyDiv w:val="1"/>
      <w:marLeft w:val="0"/>
      <w:marRight w:val="0"/>
      <w:marTop w:val="0"/>
      <w:marBottom w:val="0"/>
      <w:divBdr>
        <w:top w:val="none" w:sz="0" w:space="0" w:color="auto"/>
        <w:left w:val="none" w:sz="0" w:space="0" w:color="auto"/>
        <w:bottom w:val="none" w:sz="0" w:space="0" w:color="auto"/>
        <w:right w:val="none" w:sz="0" w:space="0" w:color="auto"/>
      </w:divBdr>
    </w:div>
    <w:div w:id="844511691">
      <w:bodyDiv w:val="1"/>
      <w:marLeft w:val="0"/>
      <w:marRight w:val="0"/>
      <w:marTop w:val="0"/>
      <w:marBottom w:val="0"/>
      <w:divBdr>
        <w:top w:val="none" w:sz="0" w:space="0" w:color="auto"/>
        <w:left w:val="none" w:sz="0" w:space="0" w:color="auto"/>
        <w:bottom w:val="none" w:sz="0" w:space="0" w:color="auto"/>
        <w:right w:val="none" w:sz="0" w:space="0" w:color="auto"/>
      </w:divBdr>
    </w:div>
    <w:div w:id="964116210">
      <w:bodyDiv w:val="1"/>
      <w:marLeft w:val="0"/>
      <w:marRight w:val="0"/>
      <w:marTop w:val="0"/>
      <w:marBottom w:val="0"/>
      <w:divBdr>
        <w:top w:val="none" w:sz="0" w:space="0" w:color="auto"/>
        <w:left w:val="none" w:sz="0" w:space="0" w:color="auto"/>
        <w:bottom w:val="none" w:sz="0" w:space="0" w:color="auto"/>
        <w:right w:val="none" w:sz="0" w:space="0" w:color="auto"/>
      </w:divBdr>
    </w:div>
    <w:div w:id="1041131837">
      <w:bodyDiv w:val="1"/>
      <w:marLeft w:val="0"/>
      <w:marRight w:val="0"/>
      <w:marTop w:val="0"/>
      <w:marBottom w:val="0"/>
      <w:divBdr>
        <w:top w:val="none" w:sz="0" w:space="0" w:color="auto"/>
        <w:left w:val="none" w:sz="0" w:space="0" w:color="auto"/>
        <w:bottom w:val="none" w:sz="0" w:space="0" w:color="auto"/>
        <w:right w:val="none" w:sz="0" w:space="0" w:color="auto"/>
      </w:divBdr>
    </w:div>
    <w:div w:id="1046879071">
      <w:bodyDiv w:val="1"/>
      <w:marLeft w:val="0"/>
      <w:marRight w:val="0"/>
      <w:marTop w:val="0"/>
      <w:marBottom w:val="0"/>
      <w:divBdr>
        <w:top w:val="none" w:sz="0" w:space="0" w:color="auto"/>
        <w:left w:val="none" w:sz="0" w:space="0" w:color="auto"/>
        <w:bottom w:val="none" w:sz="0" w:space="0" w:color="auto"/>
        <w:right w:val="none" w:sz="0" w:space="0" w:color="auto"/>
      </w:divBdr>
    </w:div>
    <w:div w:id="1119111019">
      <w:bodyDiv w:val="1"/>
      <w:marLeft w:val="0"/>
      <w:marRight w:val="0"/>
      <w:marTop w:val="0"/>
      <w:marBottom w:val="0"/>
      <w:divBdr>
        <w:top w:val="none" w:sz="0" w:space="0" w:color="auto"/>
        <w:left w:val="none" w:sz="0" w:space="0" w:color="auto"/>
        <w:bottom w:val="none" w:sz="0" w:space="0" w:color="auto"/>
        <w:right w:val="none" w:sz="0" w:space="0" w:color="auto"/>
      </w:divBdr>
    </w:div>
    <w:div w:id="1241520320">
      <w:bodyDiv w:val="1"/>
      <w:marLeft w:val="0"/>
      <w:marRight w:val="0"/>
      <w:marTop w:val="0"/>
      <w:marBottom w:val="0"/>
      <w:divBdr>
        <w:top w:val="none" w:sz="0" w:space="0" w:color="auto"/>
        <w:left w:val="none" w:sz="0" w:space="0" w:color="auto"/>
        <w:bottom w:val="none" w:sz="0" w:space="0" w:color="auto"/>
        <w:right w:val="none" w:sz="0" w:space="0" w:color="auto"/>
      </w:divBdr>
    </w:div>
    <w:div w:id="1373572139">
      <w:bodyDiv w:val="1"/>
      <w:marLeft w:val="0"/>
      <w:marRight w:val="0"/>
      <w:marTop w:val="0"/>
      <w:marBottom w:val="0"/>
      <w:divBdr>
        <w:top w:val="none" w:sz="0" w:space="0" w:color="auto"/>
        <w:left w:val="none" w:sz="0" w:space="0" w:color="auto"/>
        <w:bottom w:val="none" w:sz="0" w:space="0" w:color="auto"/>
        <w:right w:val="none" w:sz="0" w:space="0" w:color="auto"/>
      </w:divBdr>
    </w:div>
    <w:div w:id="1391078850">
      <w:bodyDiv w:val="1"/>
      <w:marLeft w:val="0"/>
      <w:marRight w:val="0"/>
      <w:marTop w:val="0"/>
      <w:marBottom w:val="0"/>
      <w:divBdr>
        <w:top w:val="none" w:sz="0" w:space="0" w:color="auto"/>
        <w:left w:val="none" w:sz="0" w:space="0" w:color="auto"/>
        <w:bottom w:val="none" w:sz="0" w:space="0" w:color="auto"/>
        <w:right w:val="none" w:sz="0" w:space="0" w:color="auto"/>
      </w:divBdr>
    </w:div>
    <w:div w:id="1436242806">
      <w:bodyDiv w:val="1"/>
      <w:marLeft w:val="0"/>
      <w:marRight w:val="0"/>
      <w:marTop w:val="0"/>
      <w:marBottom w:val="0"/>
      <w:divBdr>
        <w:top w:val="none" w:sz="0" w:space="0" w:color="auto"/>
        <w:left w:val="none" w:sz="0" w:space="0" w:color="auto"/>
        <w:bottom w:val="none" w:sz="0" w:space="0" w:color="auto"/>
        <w:right w:val="none" w:sz="0" w:space="0" w:color="auto"/>
      </w:divBdr>
    </w:div>
    <w:div w:id="1515073339">
      <w:bodyDiv w:val="1"/>
      <w:marLeft w:val="0"/>
      <w:marRight w:val="0"/>
      <w:marTop w:val="0"/>
      <w:marBottom w:val="0"/>
      <w:divBdr>
        <w:top w:val="none" w:sz="0" w:space="0" w:color="auto"/>
        <w:left w:val="none" w:sz="0" w:space="0" w:color="auto"/>
        <w:bottom w:val="none" w:sz="0" w:space="0" w:color="auto"/>
        <w:right w:val="none" w:sz="0" w:space="0" w:color="auto"/>
      </w:divBdr>
    </w:div>
    <w:div w:id="1583174516">
      <w:bodyDiv w:val="1"/>
      <w:marLeft w:val="0"/>
      <w:marRight w:val="0"/>
      <w:marTop w:val="0"/>
      <w:marBottom w:val="0"/>
      <w:divBdr>
        <w:top w:val="none" w:sz="0" w:space="0" w:color="auto"/>
        <w:left w:val="none" w:sz="0" w:space="0" w:color="auto"/>
        <w:bottom w:val="none" w:sz="0" w:space="0" w:color="auto"/>
        <w:right w:val="none" w:sz="0" w:space="0" w:color="auto"/>
      </w:divBdr>
    </w:div>
    <w:div w:id="1696466194">
      <w:bodyDiv w:val="1"/>
      <w:marLeft w:val="0"/>
      <w:marRight w:val="0"/>
      <w:marTop w:val="0"/>
      <w:marBottom w:val="0"/>
      <w:divBdr>
        <w:top w:val="none" w:sz="0" w:space="0" w:color="auto"/>
        <w:left w:val="none" w:sz="0" w:space="0" w:color="auto"/>
        <w:bottom w:val="none" w:sz="0" w:space="0" w:color="auto"/>
        <w:right w:val="none" w:sz="0" w:space="0" w:color="auto"/>
      </w:divBdr>
    </w:div>
    <w:div w:id="1760632917">
      <w:bodyDiv w:val="1"/>
      <w:marLeft w:val="0"/>
      <w:marRight w:val="0"/>
      <w:marTop w:val="0"/>
      <w:marBottom w:val="0"/>
      <w:divBdr>
        <w:top w:val="none" w:sz="0" w:space="0" w:color="auto"/>
        <w:left w:val="none" w:sz="0" w:space="0" w:color="auto"/>
        <w:bottom w:val="none" w:sz="0" w:space="0" w:color="auto"/>
        <w:right w:val="none" w:sz="0" w:space="0" w:color="auto"/>
      </w:divBdr>
      <w:divsChild>
        <w:div w:id="1603419227">
          <w:marLeft w:val="547"/>
          <w:marRight w:val="0"/>
          <w:marTop w:val="106"/>
          <w:marBottom w:val="0"/>
          <w:divBdr>
            <w:top w:val="none" w:sz="0" w:space="0" w:color="auto"/>
            <w:left w:val="none" w:sz="0" w:space="0" w:color="auto"/>
            <w:bottom w:val="none" w:sz="0" w:space="0" w:color="auto"/>
            <w:right w:val="none" w:sz="0" w:space="0" w:color="auto"/>
          </w:divBdr>
        </w:div>
        <w:div w:id="139615601">
          <w:marLeft w:val="547"/>
          <w:marRight w:val="0"/>
          <w:marTop w:val="106"/>
          <w:marBottom w:val="0"/>
          <w:divBdr>
            <w:top w:val="none" w:sz="0" w:space="0" w:color="auto"/>
            <w:left w:val="none" w:sz="0" w:space="0" w:color="auto"/>
            <w:bottom w:val="none" w:sz="0" w:space="0" w:color="auto"/>
            <w:right w:val="none" w:sz="0" w:space="0" w:color="auto"/>
          </w:divBdr>
        </w:div>
        <w:div w:id="1552964824">
          <w:marLeft w:val="547"/>
          <w:marRight w:val="0"/>
          <w:marTop w:val="106"/>
          <w:marBottom w:val="0"/>
          <w:divBdr>
            <w:top w:val="none" w:sz="0" w:space="0" w:color="auto"/>
            <w:left w:val="none" w:sz="0" w:space="0" w:color="auto"/>
            <w:bottom w:val="none" w:sz="0" w:space="0" w:color="auto"/>
            <w:right w:val="none" w:sz="0" w:space="0" w:color="auto"/>
          </w:divBdr>
        </w:div>
        <w:div w:id="1658848424">
          <w:marLeft w:val="547"/>
          <w:marRight w:val="0"/>
          <w:marTop w:val="106"/>
          <w:marBottom w:val="0"/>
          <w:divBdr>
            <w:top w:val="none" w:sz="0" w:space="0" w:color="auto"/>
            <w:left w:val="none" w:sz="0" w:space="0" w:color="auto"/>
            <w:bottom w:val="none" w:sz="0" w:space="0" w:color="auto"/>
            <w:right w:val="none" w:sz="0" w:space="0" w:color="auto"/>
          </w:divBdr>
        </w:div>
        <w:div w:id="806509854">
          <w:marLeft w:val="547"/>
          <w:marRight w:val="0"/>
          <w:marTop w:val="106"/>
          <w:marBottom w:val="0"/>
          <w:divBdr>
            <w:top w:val="none" w:sz="0" w:space="0" w:color="auto"/>
            <w:left w:val="none" w:sz="0" w:space="0" w:color="auto"/>
            <w:bottom w:val="none" w:sz="0" w:space="0" w:color="auto"/>
            <w:right w:val="none" w:sz="0" w:space="0" w:color="auto"/>
          </w:divBdr>
        </w:div>
        <w:div w:id="1502424857">
          <w:marLeft w:val="547"/>
          <w:marRight w:val="0"/>
          <w:marTop w:val="106"/>
          <w:marBottom w:val="0"/>
          <w:divBdr>
            <w:top w:val="none" w:sz="0" w:space="0" w:color="auto"/>
            <w:left w:val="none" w:sz="0" w:space="0" w:color="auto"/>
            <w:bottom w:val="none" w:sz="0" w:space="0" w:color="auto"/>
            <w:right w:val="none" w:sz="0" w:space="0" w:color="auto"/>
          </w:divBdr>
        </w:div>
      </w:divsChild>
    </w:div>
    <w:div w:id="1806925386">
      <w:bodyDiv w:val="1"/>
      <w:marLeft w:val="0"/>
      <w:marRight w:val="0"/>
      <w:marTop w:val="0"/>
      <w:marBottom w:val="0"/>
      <w:divBdr>
        <w:top w:val="none" w:sz="0" w:space="0" w:color="auto"/>
        <w:left w:val="none" w:sz="0" w:space="0" w:color="auto"/>
        <w:bottom w:val="none" w:sz="0" w:space="0" w:color="auto"/>
        <w:right w:val="none" w:sz="0" w:space="0" w:color="auto"/>
      </w:divBdr>
    </w:div>
    <w:div w:id="1809277361">
      <w:bodyDiv w:val="1"/>
      <w:marLeft w:val="0"/>
      <w:marRight w:val="0"/>
      <w:marTop w:val="0"/>
      <w:marBottom w:val="0"/>
      <w:divBdr>
        <w:top w:val="none" w:sz="0" w:space="0" w:color="auto"/>
        <w:left w:val="none" w:sz="0" w:space="0" w:color="auto"/>
        <w:bottom w:val="none" w:sz="0" w:space="0" w:color="auto"/>
        <w:right w:val="none" w:sz="0" w:space="0" w:color="auto"/>
      </w:divBdr>
    </w:div>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 w:id="2021807294">
      <w:bodyDiv w:val="1"/>
      <w:marLeft w:val="0"/>
      <w:marRight w:val="0"/>
      <w:marTop w:val="0"/>
      <w:marBottom w:val="0"/>
      <w:divBdr>
        <w:top w:val="none" w:sz="0" w:space="0" w:color="auto"/>
        <w:left w:val="none" w:sz="0" w:space="0" w:color="auto"/>
        <w:bottom w:val="none" w:sz="0" w:space="0" w:color="auto"/>
        <w:right w:val="none" w:sz="0" w:space="0" w:color="auto"/>
      </w:divBdr>
      <w:divsChild>
        <w:div w:id="533351282">
          <w:marLeft w:val="1166"/>
          <w:marRight w:val="0"/>
          <w:marTop w:val="154"/>
          <w:marBottom w:val="0"/>
          <w:divBdr>
            <w:top w:val="none" w:sz="0" w:space="0" w:color="auto"/>
            <w:left w:val="none" w:sz="0" w:space="0" w:color="auto"/>
            <w:bottom w:val="none" w:sz="0" w:space="0" w:color="auto"/>
            <w:right w:val="none" w:sz="0" w:space="0" w:color="auto"/>
          </w:divBdr>
        </w:div>
        <w:div w:id="1778326687">
          <w:marLeft w:val="1166"/>
          <w:marRight w:val="0"/>
          <w:marTop w:val="154"/>
          <w:marBottom w:val="0"/>
          <w:divBdr>
            <w:top w:val="none" w:sz="0" w:space="0" w:color="auto"/>
            <w:left w:val="none" w:sz="0" w:space="0" w:color="auto"/>
            <w:bottom w:val="none" w:sz="0" w:space="0" w:color="auto"/>
            <w:right w:val="none" w:sz="0" w:space="0" w:color="auto"/>
          </w:divBdr>
        </w:div>
        <w:div w:id="79569795">
          <w:marLeft w:val="1166"/>
          <w:marRight w:val="0"/>
          <w:marTop w:val="154"/>
          <w:marBottom w:val="0"/>
          <w:divBdr>
            <w:top w:val="none" w:sz="0" w:space="0" w:color="auto"/>
            <w:left w:val="none" w:sz="0" w:space="0" w:color="auto"/>
            <w:bottom w:val="none" w:sz="0" w:space="0" w:color="auto"/>
            <w:right w:val="none" w:sz="0" w:space="0" w:color="auto"/>
          </w:divBdr>
        </w:div>
      </w:divsChild>
    </w:div>
    <w:div w:id="2126192260">
      <w:bodyDiv w:val="1"/>
      <w:marLeft w:val="0"/>
      <w:marRight w:val="0"/>
      <w:marTop w:val="0"/>
      <w:marBottom w:val="0"/>
      <w:divBdr>
        <w:top w:val="none" w:sz="0" w:space="0" w:color="auto"/>
        <w:left w:val="none" w:sz="0" w:space="0" w:color="auto"/>
        <w:bottom w:val="none" w:sz="0" w:space="0" w:color="auto"/>
        <w:right w:val="none" w:sz="0" w:space="0" w:color="auto"/>
      </w:divBdr>
      <w:divsChild>
        <w:div w:id="1212497173">
          <w:marLeft w:val="547"/>
          <w:marRight w:val="0"/>
          <w:marTop w:val="144"/>
          <w:marBottom w:val="0"/>
          <w:divBdr>
            <w:top w:val="none" w:sz="0" w:space="0" w:color="auto"/>
            <w:left w:val="none" w:sz="0" w:space="0" w:color="auto"/>
            <w:bottom w:val="none" w:sz="0" w:space="0" w:color="auto"/>
            <w:right w:val="none" w:sz="0" w:space="0" w:color="auto"/>
          </w:divBdr>
        </w:div>
        <w:div w:id="1809665354">
          <w:marLeft w:val="547"/>
          <w:marRight w:val="0"/>
          <w:marTop w:val="144"/>
          <w:marBottom w:val="0"/>
          <w:divBdr>
            <w:top w:val="none" w:sz="0" w:space="0" w:color="auto"/>
            <w:left w:val="none" w:sz="0" w:space="0" w:color="auto"/>
            <w:bottom w:val="none" w:sz="0" w:space="0" w:color="auto"/>
            <w:right w:val="none" w:sz="0" w:space="0" w:color="auto"/>
          </w:divBdr>
        </w:div>
        <w:div w:id="89666521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136EA-32C9-45F7-9EC1-5385AA19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2400</Words>
  <Characters>13205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Araneda</cp:lastModifiedBy>
  <cp:revision>26</cp:revision>
  <cp:lastPrinted>2015-10-13T14:43:00Z</cp:lastPrinted>
  <dcterms:created xsi:type="dcterms:W3CDTF">2015-10-09T12:58:00Z</dcterms:created>
  <dcterms:modified xsi:type="dcterms:W3CDTF">2015-10-13T14:54:00Z</dcterms:modified>
</cp:coreProperties>
</file>