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077" w:rsidRPr="00A0010F" w:rsidRDefault="00240077" w:rsidP="00240077">
      <w:pPr>
        <w:jc w:val="center"/>
        <w:rPr>
          <w:rFonts w:ascii="Bodoni MT" w:hAnsi="Bodoni MT"/>
          <w:b/>
          <w:i/>
          <w:color w:val="5F5F5F"/>
          <w:sz w:val="32"/>
          <w:szCs w:val="32"/>
        </w:rPr>
      </w:pPr>
      <w:r w:rsidRPr="00A0010F">
        <w:rPr>
          <w:rFonts w:ascii="Bodoni MT" w:hAnsi="Bodoni MT"/>
          <w:b/>
          <w:i/>
          <w:color w:val="5F5F5F"/>
          <w:sz w:val="32"/>
          <w:szCs w:val="32"/>
        </w:rPr>
        <w:t>ACTA DE REUNION</w:t>
      </w:r>
    </w:p>
    <w:p w:rsidR="00240077" w:rsidRPr="00A0010F" w:rsidRDefault="00240077" w:rsidP="00240077">
      <w:pPr>
        <w:jc w:val="center"/>
        <w:rPr>
          <w:rFonts w:ascii="Bodoni MT" w:hAnsi="Bodoni MT"/>
          <w:b/>
          <w:i/>
          <w:color w:val="5F5F5F"/>
          <w:sz w:val="16"/>
          <w:szCs w:val="16"/>
        </w:rPr>
      </w:pPr>
      <w:r w:rsidRPr="00A0010F">
        <w:rPr>
          <w:rFonts w:ascii="Bodoni MT" w:hAnsi="Bodoni MT"/>
          <w:b/>
          <w:i/>
          <w:color w:val="5F5F5F"/>
          <w:sz w:val="32"/>
          <w:szCs w:val="32"/>
        </w:rPr>
        <w:t xml:space="preserve"> </w:t>
      </w:r>
    </w:p>
    <w:p w:rsidR="00240077" w:rsidRPr="00A0010F" w:rsidRDefault="00240077" w:rsidP="00240077">
      <w:pPr>
        <w:jc w:val="center"/>
        <w:rPr>
          <w:rFonts w:ascii="Bodoni MT" w:hAnsi="Bodoni MT"/>
          <w:b/>
          <w:i/>
          <w:color w:val="5F5F5F"/>
          <w:sz w:val="32"/>
          <w:szCs w:val="32"/>
        </w:rPr>
      </w:pPr>
      <w:r w:rsidRPr="00A0010F">
        <w:rPr>
          <w:rFonts w:ascii="Bodoni MT" w:hAnsi="Bodoni MT"/>
          <w:b/>
          <w:i/>
          <w:color w:val="5F5F5F"/>
          <w:sz w:val="32"/>
          <w:szCs w:val="32"/>
        </w:rPr>
        <w:t>DE CONCEJO MUNICIPAL</w:t>
      </w:r>
    </w:p>
    <w:p w:rsidR="00240077" w:rsidRPr="00A0010F" w:rsidRDefault="00240077" w:rsidP="00240077">
      <w:pPr>
        <w:jc w:val="center"/>
        <w:rPr>
          <w:rFonts w:ascii="Bodoni MT" w:hAnsi="Bodoni MT"/>
          <w:b/>
          <w:i/>
          <w:color w:val="5F5F5F"/>
          <w:sz w:val="18"/>
          <w:szCs w:val="18"/>
        </w:rPr>
      </w:pPr>
    </w:p>
    <w:p w:rsidR="00240077" w:rsidRPr="00A0010F" w:rsidRDefault="00240077" w:rsidP="00240077">
      <w:pPr>
        <w:jc w:val="center"/>
        <w:rPr>
          <w:rFonts w:ascii="Bodoni MT" w:hAnsi="Bodoni MT"/>
          <w:b/>
          <w:i/>
          <w:color w:val="5F5F5F"/>
          <w:sz w:val="32"/>
          <w:szCs w:val="32"/>
        </w:rPr>
      </w:pPr>
      <w:r w:rsidRPr="00A0010F">
        <w:rPr>
          <w:rFonts w:ascii="Bodoni MT" w:hAnsi="Bodoni MT"/>
          <w:b/>
          <w:i/>
          <w:color w:val="5F5F5F"/>
          <w:sz w:val="32"/>
          <w:szCs w:val="32"/>
        </w:rPr>
        <w:t xml:space="preserve"> Nº 011</w:t>
      </w:r>
    </w:p>
    <w:p w:rsidR="00240077" w:rsidRPr="00A0010F" w:rsidRDefault="00240077" w:rsidP="00240077">
      <w:pPr>
        <w:jc w:val="center"/>
        <w:rPr>
          <w:rFonts w:ascii="Bodoni MT" w:hAnsi="Bodoni MT"/>
          <w:b/>
          <w:i/>
          <w:color w:val="5F5F5F"/>
        </w:rPr>
      </w:pPr>
      <w:r w:rsidRPr="00A0010F">
        <w:rPr>
          <w:rFonts w:ascii="Bodoni MT" w:hAnsi="Bodoni MT"/>
          <w:b/>
          <w:i/>
          <w:color w:val="5F5F5F"/>
        </w:rPr>
        <w:tab/>
      </w:r>
    </w:p>
    <w:p w:rsidR="00240077" w:rsidRPr="00AB5A54" w:rsidRDefault="00240077" w:rsidP="00240077">
      <w:pPr>
        <w:jc w:val="both"/>
        <w:rPr>
          <w:rFonts w:asciiTheme="majorHAnsi" w:hAnsiTheme="majorHAnsi"/>
          <w:i/>
          <w:color w:val="5F5F5F"/>
        </w:rPr>
      </w:pPr>
      <w:r w:rsidRPr="00AB5A54">
        <w:rPr>
          <w:rFonts w:asciiTheme="majorHAnsi" w:hAnsiTheme="majorHAnsi"/>
          <w:b/>
          <w:i/>
          <w:color w:val="5F5F5F"/>
        </w:rPr>
        <w:t xml:space="preserve">Fecha: </w:t>
      </w:r>
      <w:r w:rsidR="00AB5F0B" w:rsidRPr="00AB5A54">
        <w:rPr>
          <w:rFonts w:asciiTheme="majorHAnsi" w:hAnsiTheme="majorHAnsi"/>
          <w:b/>
          <w:i/>
          <w:color w:val="5F5F5F"/>
        </w:rPr>
        <w:t>1</w:t>
      </w:r>
      <w:r w:rsidRPr="00AB5A54">
        <w:rPr>
          <w:rFonts w:asciiTheme="majorHAnsi" w:hAnsiTheme="majorHAnsi"/>
          <w:b/>
          <w:i/>
          <w:color w:val="5F5F5F"/>
        </w:rPr>
        <w:t>4/04/2011</w:t>
      </w:r>
      <w:r w:rsidRPr="00AB5A54">
        <w:rPr>
          <w:rFonts w:asciiTheme="majorHAnsi" w:hAnsiTheme="majorHAnsi"/>
          <w:i/>
          <w:color w:val="5F5F5F"/>
        </w:rPr>
        <w:t xml:space="preserve">                                               </w:t>
      </w:r>
      <w:r w:rsidRPr="00AB5A54">
        <w:rPr>
          <w:rFonts w:asciiTheme="majorHAnsi" w:hAnsiTheme="majorHAnsi"/>
          <w:i/>
          <w:color w:val="5F5F5F"/>
        </w:rPr>
        <w:tab/>
        <w:t>H</w:t>
      </w:r>
      <w:r w:rsidRPr="00AB5A54">
        <w:rPr>
          <w:rFonts w:asciiTheme="majorHAnsi" w:hAnsiTheme="majorHAnsi"/>
          <w:b/>
          <w:i/>
          <w:color w:val="5F5F5F"/>
        </w:rPr>
        <w:t>ora:</w:t>
      </w:r>
      <w:r w:rsidRPr="00AB5A54">
        <w:rPr>
          <w:rFonts w:asciiTheme="majorHAnsi" w:hAnsiTheme="majorHAnsi"/>
          <w:i/>
          <w:color w:val="5F5F5F"/>
        </w:rPr>
        <w:t xml:space="preserve"> 10:</w:t>
      </w:r>
    </w:p>
    <w:p w:rsidR="00240077" w:rsidRPr="00AB5A54" w:rsidRDefault="00240077" w:rsidP="00240077">
      <w:pPr>
        <w:jc w:val="both"/>
        <w:rPr>
          <w:rFonts w:asciiTheme="majorHAnsi" w:hAnsiTheme="majorHAnsi"/>
          <w:i/>
          <w:color w:val="5F5F5F"/>
          <w:sz w:val="16"/>
          <w:szCs w:val="16"/>
        </w:rPr>
      </w:pPr>
    </w:p>
    <w:p w:rsidR="00240077" w:rsidRPr="00AB5A54" w:rsidRDefault="00240077" w:rsidP="00240077">
      <w:pPr>
        <w:ind w:left="4956" w:hanging="4956"/>
        <w:jc w:val="both"/>
        <w:rPr>
          <w:rFonts w:asciiTheme="majorHAnsi" w:hAnsiTheme="majorHAnsi"/>
          <w:i/>
          <w:color w:val="0D0D0D"/>
          <w:sz w:val="20"/>
          <w:szCs w:val="20"/>
        </w:rPr>
      </w:pPr>
      <w:r w:rsidRPr="00AB5A54">
        <w:rPr>
          <w:rFonts w:asciiTheme="majorHAnsi" w:hAnsiTheme="majorHAnsi"/>
          <w:b/>
          <w:i/>
          <w:color w:val="5F5F5F"/>
        </w:rPr>
        <w:t xml:space="preserve">Preside: Santiago Rosas Lobos  </w:t>
      </w:r>
      <w:r w:rsidRPr="00AB5A54">
        <w:rPr>
          <w:rFonts w:asciiTheme="majorHAnsi" w:hAnsiTheme="majorHAnsi"/>
          <w:b/>
          <w:i/>
          <w:color w:val="5F5F5F"/>
        </w:rPr>
        <w:tab/>
        <w:t xml:space="preserve">Asistencia: </w:t>
      </w:r>
      <w:r w:rsidRPr="00AB5A54">
        <w:rPr>
          <w:rFonts w:asciiTheme="majorHAnsi" w:hAnsiTheme="majorHAnsi"/>
          <w:i/>
          <w:sz w:val="20"/>
          <w:szCs w:val="20"/>
        </w:rPr>
        <w:t>Concejal Ángel Molina Vera, Excequiel Gallardo Cortez, Herman Portales Osorio, Armin Renner Appelt, Miguel Meza Shwencke, y René Quichel Troncoso</w:t>
      </w:r>
      <w:r w:rsidRPr="00AB5A54">
        <w:rPr>
          <w:rFonts w:asciiTheme="majorHAnsi" w:hAnsiTheme="majorHAnsi"/>
          <w:i/>
          <w:color w:val="0D0D0D"/>
          <w:sz w:val="20"/>
          <w:szCs w:val="20"/>
        </w:rPr>
        <w:t>.</w:t>
      </w:r>
    </w:p>
    <w:p w:rsidR="00240077" w:rsidRPr="00AB5A54" w:rsidRDefault="00240077" w:rsidP="00240077">
      <w:pPr>
        <w:rPr>
          <w:rFonts w:asciiTheme="majorHAnsi" w:hAnsiTheme="majorHAnsi"/>
          <w:i/>
          <w:color w:val="5F5F5F"/>
          <w:sz w:val="20"/>
          <w:szCs w:val="20"/>
        </w:rPr>
      </w:pPr>
    </w:p>
    <w:p w:rsidR="00240077" w:rsidRPr="00AB5A54" w:rsidRDefault="00240077" w:rsidP="00240077">
      <w:pPr>
        <w:rPr>
          <w:rFonts w:asciiTheme="majorHAnsi" w:hAnsiTheme="majorHAnsi"/>
          <w:b/>
          <w:i/>
          <w:color w:val="5F5F5F"/>
        </w:rPr>
      </w:pPr>
      <w:r w:rsidRPr="00AB5A54">
        <w:rPr>
          <w:rFonts w:asciiTheme="majorHAnsi" w:hAnsiTheme="majorHAnsi"/>
          <w:b/>
          <w:i/>
          <w:color w:val="5F5F5F"/>
        </w:rPr>
        <w:t>La tabla de la presente reunión es la siguiente:</w:t>
      </w:r>
    </w:p>
    <w:p w:rsidR="00240077" w:rsidRPr="00AB5A54" w:rsidRDefault="00240077" w:rsidP="00240077">
      <w:pPr>
        <w:rPr>
          <w:rFonts w:asciiTheme="majorHAnsi" w:hAnsiTheme="majorHAnsi"/>
          <w:b/>
          <w:i/>
          <w:color w:val="5F5F5F"/>
          <w:sz w:val="16"/>
          <w:szCs w:val="16"/>
        </w:rPr>
      </w:pPr>
    </w:p>
    <w:tbl>
      <w:tblPr>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1E0"/>
      </w:tblPr>
      <w:tblGrid>
        <w:gridCol w:w="833"/>
        <w:gridCol w:w="7821"/>
      </w:tblGrid>
      <w:tr w:rsidR="00240077" w:rsidRPr="00AB5A54" w:rsidTr="009C271C">
        <w:trPr>
          <w:trHeight w:val="241"/>
        </w:trPr>
        <w:tc>
          <w:tcPr>
            <w:tcW w:w="833" w:type="dxa"/>
            <w:shd w:val="clear" w:color="auto" w:fill="DBE5F1" w:themeFill="accent1" w:themeFillTint="33"/>
          </w:tcPr>
          <w:p w:rsidR="00C0053E" w:rsidRPr="00AB5A54" w:rsidRDefault="00C0053E" w:rsidP="00BF150F">
            <w:pPr>
              <w:spacing w:line="276" w:lineRule="auto"/>
              <w:jc w:val="center"/>
              <w:rPr>
                <w:rFonts w:asciiTheme="majorHAnsi" w:hAnsiTheme="majorHAnsi"/>
                <w:b/>
                <w:i/>
                <w:color w:val="5F5F5F"/>
                <w:sz w:val="16"/>
                <w:szCs w:val="16"/>
                <w:lang w:eastAsia="en-US"/>
              </w:rPr>
            </w:pPr>
          </w:p>
          <w:p w:rsidR="00240077" w:rsidRPr="00AB5A54" w:rsidRDefault="00240077" w:rsidP="00BF150F">
            <w:pPr>
              <w:spacing w:line="276" w:lineRule="auto"/>
              <w:jc w:val="center"/>
              <w:rPr>
                <w:rFonts w:asciiTheme="majorHAnsi" w:hAnsiTheme="majorHAnsi"/>
                <w:b/>
                <w:i/>
                <w:color w:val="5F5F5F"/>
                <w:lang w:eastAsia="en-US"/>
              </w:rPr>
            </w:pPr>
            <w:r w:rsidRPr="00AB5A54">
              <w:rPr>
                <w:rFonts w:asciiTheme="majorHAnsi" w:hAnsiTheme="majorHAnsi"/>
                <w:b/>
                <w:i/>
                <w:color w:val="5F5F5F"/>
                <w:lang w:eastAsia="en-US"/>
              </w:rPr>
              <w:t>Nº</w:t>
            </w:r>
          </w:p>
        </w:tc>
        <w:tc>
          <w:tcPr>
            <w:tcW w:w="7821" w:type="dxa"/>
            <w:shd w:val="clear" w:color="auto" w:fill="DBE5F1" w:themeFill="accent1" w:themeFillTint="33"/>
          </w:tcPr>
          <w:p w:rsidR="00C0053E" w:rsidRPr="00AB5A54" w:rsidRDefault="00C0053E" w:rsidP="00BF150F">
            <w:pPr>
              <w:spacing w:line="276" w:lineRule="auto"/>
              <w:jc w:val="center"/>
              <w:rPr>
                <w:rFonts w:asciiTheme="majorHAnsi" w:hAnsiTheme="majorHAnsi"/>
                <w:b/>
                <w:i/>
                <w:color w:val="5F5F5F"/>
                <w:sz w:val="16"/>
                <w:szCs w:val="16"/>
                <w:lang w:eastAsia="en-US"/>
              </w:rPr>
            </w:pPr>
          </w:p>
          <w:p w:rsidR="00240077" w:rsidRPr="00AB5A54" w:rsidRDefault="00240077" w:rsidP="00BF150F">
            <w:pPr>
              <w:spacing w:line="276" w:lineRule="auto"/>
              <w:jc w:val="center"/>
              <w:rPr>
                <w:rFonts w:asciiTheme="majorHAnsi" w:hAnsiTheme="majorHAnsi"/>
                <w:b/>
                <w:i/>
                <w:color w:val="5F5F5F"/>
                <w:lang w:eastAsia="en-US"/>
              </w:rPr>
            </w:pPr>
            <w:r w:rsidRPr="00AB5A54">
              <w:rPr>
                <w:rFonts w:asciiTheme="majorHAnsi" w:hAnsiTheme="majorHAnsi"/>
                <w:b/>
                <w:i/>
                <w:color w:val="5F5F5F"/>
                <w:lang w:eastAsia="en-US"/>
              </w:rPr>
              <w:t>M  A  T  E  R  I  A</w:t>
            </w:r>
          </w:p>
        </w:tc>
      </w:tr>
      <w:tr w:rsidR="00240077" w:rsidRPr="00AB5A54" w:rsidTr="009C271C">
        <w:trPr>
          <w:trHeight w:val="594"/>
        </w:trPr>
        <w:tc>
          <w:tcPr>
            <w:tcW w:w="833" w:type="dxa"/>
            <w:shd w:val="clear" w:color="auto" w:fill="DBE5F1" w:themeFill="accent1" w:themeFillTint="33"/>
          </w:tcPr>
          <w:p w:rsidR="00240077" w:rsidRPr="00AB5A54" w:rsidRDefault="00240077" w:rsidP="00BF150F">
            <w:pPr>
              <w:spacing w:line="276" w:lineRule="auto"/>
              <w:rPr>
                <w:rFonts w:asciiTheme="majorHAnsi" w:hAnsiTheme="majorHAnsi"/>
                <w:i/>
                <w:color w:val="5F5F5F"/>
                <w:sz w:val="16"/>
                <w:szCs w:val="16"/>
                <w:lang w:eastAsia="en-US"/>
              </w:rPr>
            </w:pPr>
          </w:p>
          <w:p w:rsidR="00240077" w:rsidRPr="00AB5A54" w:rsidRDefault="00240077" w:rsidP="00BF150F">
            <w:pPr>
              <w:spacing w:line="276" w:lineRule="auto"/>
              <w:rPr>
                <w:rFonts w:asciiTheme="majorHAnsi" w:hAnsiTheme="majorHAnsi"/>
                <w:i/>
                <w:color w:val="5F5F5F"/>
                <w:lang w:eastAsia="en-US"/>
              </w:rPr>
            </w:pPr>
            <w:r w:rsidRPr="00AB5A54">
              <w:rPr>
                <w:rFonts w:asciiTheme="majorHAnsi" w:hAnsiTheme="majorHAnsi"/>
                <w:i/>
                <w:color w:val="5F5F5F"/>
                <w:lang w:eastAsia="en-US"/>
              </w:rPr>
              <w:t>01</w:t>
            </w:r>
          </w:p>
        </w:tc>
        <w:tc>
          <w:tcPr>
            <w:tcW w:w="7821" w:type="dxa"/>
            <w:shd w:val="clear" w:color="auto" w:fill="DBE5F1" w:themeFill="accent1" w:themeFillTint="33"/>
          </w:tcPr>
          <w:p w:rsidR="00240077" w:rsidRPr="00AB5A54" w:rsidRDefault="00240077" w:rsidP="00BF150F">
            <w:pPr>
              <w:spacing w:line="276" w:lineRule="auto"/>
              <w:jc w:val="both"/>
              <w:rPr>
                <w:rFonts w:asciiTheme="majorHAnsi" w:hAnsiTheme="majorHAnsi"/>
                <w:i/>
                <w:color w:val="333333"/>
                <w:sz w:val="16"/>
                <w:szCs w:val="16"/>
                <w:lang w:val="es-ES_tradnl" w:eastAsia="en-US"/>
              </w:rPr>
            </w:pPr>
          </w:p>
          <w:p w:rsidR="00240077" w:rsidRPr="00AB5A54" w:rsidRDefault="00240077" w:rsidP="00677BEF">
            <w:pPr>
              <w:spacing w:line="276" w:lineRule="auto"/>
              <w:jc w:val="both"/>
              <w:rPr>
                <w:rFonts w:asciiTheme="majorHAnsi" w:hAnsiTheme="majorHAnsi"/>
                <w:i/>
                <w:color w:val="333333"/>
                <w:lang w:val="es-ES_tradnl" w:eastAsia="en-US"/>
              </w:rPr>
            </w:pPr>
            <w:r w:rsidRPr="00AB5A54">
              <w:rPr>
                <w:rFonts w:asciiTheme="majorHAnsi" w:hAnsiTheme="majorHAnsi"/>
                <w:i/>
                <w:color w:val="333333"/>
                <w:lang w:val="es-ES_tradnl" w:eastAsia="en-US"/>
              </w:rPr>
              <w:t xml:space="preserve">Aprobación Acta Nº 009, de fecha 17.03.2011 y acta Nº 010 </w:t>
            </w:r>
            <w:r w:rsidR="00677BEF" w:rsidRPr="00AB5A54">
              <w:rPr>
                <w:rFonts w:asciiTheme="majorHAnsi" w:hAnsiTheme="majorHAnsi"/>
                <w:i/>
                <w:color w:val="333333"/>
                <w:lang w:val="es-ES_tradnl" w:eastAsia="en-US"/>
              </w:rPr>
              <w:t xml:space="preserve">del </w:t>
            </w:r>
            <w:r w:rsidRPr="00AB5A54">
              <w:rPr>
                <w:rFonts w:asciiTheme="majorHAnsi" w:hAnsiTheme="majorHAnsi"/>
                <w:i/>
                <w:color w:val="333333"/>
                <w:lang w:val="es-ES_tradnl" w:eastAsia="en-US"/>
              </w:rPr>
              <w:t xml:space="preserve"> 07.04.2011</w:t>
            </w:r>
          </w:p>
        </w:tc>
      </w:tr>
      <w:tr w:rsidR="00240077" w:rsidRPr="00AB5A54" w:rsidTr="009C271C">
        <w:trPr>
          <w:trHeight w:val="566"/>
        </w:trPr>
        <w:tc>
          <w:tcPr>
            <w:tcW w:w="833" w:type="dxa"/>
            <w:shd w:val="clear" w:color="auto" w:fill="DBE5F1" w:themeFill="accent1" w:themeFillTint="33"/>
          </w:tcPr>
          <w:p w:rsidR="00240077" w:rsidRPr="00AB5A54" w:rsidRDefault="00240077" w:rsidP="00BF150F">
            <w:pPr>
              <w:spacing w:line="276" w:lineRule="auto"/>
              <w:rPr>
                <w:rFonts w:asciiTheme="majorHAnsi" w:hAnsiTheme="majorHAnsi"/>
                <w:i/>
                <w:color w:val="5F5F5F"/>
                <w:sz w:val="16"/>
                <w:szCs w:val="16"/>
                <w:lang w:eastAsia="en-US"/>
              </w:rPr>
            </w:pPr>
          </w:p>
          <w:p w:rsidR="00240077" w:rsidRPr="00AB5A54" w:rsidRDefault="00240077" w:rsidP="00BF150F">
            <w:pPr>
              <w:spacing w:line="276" w:lineRule="auto"/>
              <w:rPr>
                <w:rFonts w:asciiTheme="majorHAnsi" w:hAnsiTheme="majorHAnsi"/>
                <w:i/>
                <w:color w:val="5F5F5F"/>
                <w:lang w:eastAsia="en-US"/>
              </w:rPr>
            </w:pPr>
            <w:r w:rsidRPr="00AB5A54">
              <w:rPr>
                <w:rFonts w:asciiTheme="majorHAnsi" w:hAnsiTheme="majorHAnsi"/>
                <w:i/>
                <w:color w:val="5F5F5F"/>
                <w:lang w:eastAsia="en-US"/>
              </w:rPr>
              <w:t>02</w:t>
            </w:r>
          </w:p>
        </w:tc>
        <w:tc>
          <w:tcPr>
            <w:tcW w:w="7821" w:type="dxa"/>
            <w:shd w:val="clear" w:color="auto" w:fill="DBE5F1" w:themeFill="accent1" w:themeFillTint="33"/>
          </w:tcPr>
          <w:p w:rsidR="00240077" w:rsidRPr="00AB5A54" w:rsidRDefault="00240077" w:rsidP="00BF150F">
            <w:pPr>
              <w:spacing w:line="276" w:lineRule="auto"/>
              <w:jc w:val="both"/>
              <w:rPr>
                <w:rFonts w:asciiTheme="majorHAnsi" w:hAnsiTheme="majorHAnsi"/>
                <w:i/>
                <w:color w:val="333333"/>
                <w:sz w:val="16"/>
                <w:szCs w:val="16"/>
                <w:lang w:val="es-ES_tradnl" w:eastAsia="en-US"/>
              </w:rPr>
            </w:pPr>
          </w:p>
          <w:p w:rsidR="00240077" w:rsidRPr="00AB5A54" w:rsidRDefault="00240077" w:rsidP="00BF150F">
            <w:pPr>
              <w:spacing w:line="276" w:lineRule="auto"/>
              <w:jc w:val="both"/>
              <w:rPr>
                <w:rFonts w:asciiTheme="majorHAnsi" w:hAnsiTheme="majorHAnsi"/>
                <w:i/>
                <w:color w:val="333333"/>
                <w:lang w:val="es-ES_tradnl" w:eastAsia="en-US"/>
              </w:rPr>
            </w:pPr>
            <w:r w:rsidRPr="00AB5A54">
              <w:rPr>
                <w:rFonts w:asciiTheme="majorHAnsi" w:hAnsiTheme="majorHAnsi"/>
                <w:i/>
                <w:color w:val="333333"/>
                <w:lang w:val="es-ES_tradnl" w:eastAsia="en-US"/>
              </w:rPr>
              <w:t>Dirección de Museología UACH</w:t>
            </w:r>
          </w:p>
          <w:p w:rsidR="00240077" w:rsidRPr="00AB5A54" w:rsidRDefault="00240077" w:rsidP="00BF150F">
            <w:pPr>
              <w:pStyle w:val="Prrafodelista"/>
              <w:numPr>
                <w:ilvl w:val="0"/>
                <w:numId w:val="1"/>
              </w:numPr>
              <w:spacing w:line="276" w:lineRule="auto"/>
              <w:jc w:val="both"/>
              <w:rPr>
                <w:rFonts w:asciiTheme="majorHAnsi" w:hAnsiTheme="majorHAnsi"/>
                <w:i/>
                <w:color w:val="333333"/>
                <w:lang w:val="es-ES_tradnl" w:eastAsia="en-US"/>
              </w:rPr>
            </w:pPr>
            <w:r w:rsidRPr="00AB5A54">
              <w:rPr>
                <w:rFonts w:asciiTheme="majorHAnsi" w:hAnsiTheme="majorHAnsi"/>
                <w:i/>
                <w:color w:val="333333"/>
                <w:lang w:val="es-ES_tradnl" w:eastAsia="en-US"/>
              </w:rPr>
              <w:t>Leonor Adan, exposición sobre el patrimonio cultural de Lago Ranco.</w:t>
            </w:r>
          </w:p>
          <w:p w:rsidR="00240077" w:rsidRPr="00AB5A54" w:rsidRDefault="00240077" w:rsidP="00BF150F">
            <w:pPr>
              <w:pStyle w:val="Prrafodelista"/>
              <w:numPr>
                <w:ilvl w:val="0"/>
                <w:numId w:val="1"/>
              </w:numPr>
              <w:spacing w:line="276" w:lineRule="auto"/>
              <w:jc w:val="both"/>
              <w:rPr>
                <w:rFonts w:asciiTheme="majorHAnsi" w:hAnsiTheme="majorHAnsi"/>
                <w:i/>
                <w:color w:val="333333"/>
                <w:lang w:val="es-ES_tradnl" w:eastAsia="en-US"/>
              </w:rPr>
            </w:pPr>
            <w:r w:rsidRPr="00AB5A54">
              <w:rPr>
                <w:rFonts w:asciiTheme="majorHAnsi" w:hAnsiTheme="majorHAnsi"/>
                <w:i/>
                <w:color w:val="333333"/>
                <w:lang w:val="es-ES_tradnl" w:eastAsia="en-US"/>
              </w:rPr>
              <w:t>Adrián Silva, Lanzamiento libro Cajas Vacías.</w:t>
            </w:r>
          </w:p>
        </w:tc>
      </w:tr>
      <w:tr w:rsidR="00240077" w:rsidRPr="00AB5A54" w:rsidTr="009C271C">
        <w:trPr>
          <w:trHeight w:val="566"/>
        </w:trPr>
        <w:tc>
          <w:tcPr>
            <w:tcW w:w="833" w:type="dxa"/>
            <w:shd w:val="clear" w:color="auto" w:fill="DBE5F1" w:themeFill="accent1" w:themeFillTint="33"/>
          </w:tcPr>
          <w:p w:rsidR="00240077" w:rsidRPr="00AB5A54" w:rsidRDefault="00240077" w:rsidP="00BF150F">
            <w:pPr>
              <w:spacing w:line="276" w:lineRule="auto"/>
              <w:rPr>
                <w:rFonts w:asciiTheme="majorHAnsi" w:hAnsiTheme="majorHAnsi"/>
                <w:i/>
                <w:color w:val="5F5F5F"/>
                <w:sz w:val="16"/>
                <w:szCs w:val="16"/>
                <w:lang w:eastAsia="en-US"/>
              </w:rPr>
            </w:pPr>
          </w:p>
          <w:p w:rsidR="00240077" w:rsidRPr="00AB5A54" w:rsidRDefault="00240077" w:rsidP="00BF150F">
            <w:pPr>
              <w:spacing w:line="276" w:lineRule="auto"/>
              <w:rPr>
                <w:rFonts w:asciiTheme="majorHAnsi" w:hAnsiTheme="majorHAnsi"/>
                <w:i/>
                <w:color w:val="5F5F5F"/>
                <w:lang w:eastAsia="en-US"/>
              </w:rPr>
            </w:pPr>
            <w:r w:rsidRPr="00AB5A54">
              <w:rPr>
                <w:rFonts w:asciiTheme="majorHAnsi" w:hAnsiTheme="majorHAnsi"/>
                <w:i/>
                <w:color w:val="5F5F5F"/>
                <w:lang w:eastAsia="en-US"/>
              </w:rPr>
              <w:t>03</w:t>
            </w:r>
          </w:p>
        </w:tc>
        <w:tc>
          <w:tcPr>
            <w:tcW w:w="7821" w:type="dxa"/>
            <w:shd w:val="clear" w:color="auto" w:fill="DBE5F1" w:themeFill="accent1" w:themeFillTint="33"/>
          </w:tcPr>
          <w:p w:rsidR="00240077" w:rsidRPr="00AB5A54" w:rsidRDefault="00240077" w:rsidP="00BF150F">
            <w:pPr>
              <w:spacing w:line="276" w:lineRule="auto"/>
              <w:jc w:val="both"/>
              <w:rPr>
                <w:rFonts w:asciiTheme="majorHAnsi" w:hAnsiTheme="majorHAnsi"/>
                <w:i/>
                <w:color w:val="333333"/>
                <w:sz w:val="16"/>
                <w:szCs w:val="16"/>
                <w:lang w:val="es-ES_tradnl" w:eastAsia="en-US"/>
              </w:rPr>
            </w:pPr>
          </w:p>
          <w:p w:rsidR="00240077" w:rsidRPr="00AB5A54" w:rsidRDefault="00240077" w:rsidP="00BF150F">
            <w:pPr>
              <w:spacing w:line="276" w:lineRule="auto"/>
              <w:jc w:val="both"/>
              <w:rPr>
                <w:rFonts w:asciiTheme="majorHAnsi" w:hAnsiTheme="majorHAnsi"/>
                <w:i/>
                <w:color w:val="333333"/>
                <w:lang w:val="es-ES_tradnl" w:eastAsia="en-US"/>
              </w:rPr>
            </w:pPr>
            <w:r w:rsidRPr="00AB5A54">
              <w:rPr>
                <w:rFonts w:asciiTheme="majorHAnsi" w:hAnsiTheme="majorHAnsi"/>
                <w:i/>
                <w:color w:val="333333"/>
                <w:lang w:val="es-ES_tradnl" w:eastAsia="en-US"/>
              </w:rPr>
              <w:t>Gobierno regional de Los Ríos</w:t>
            </w:r>
          </w:p>
          <w:p w:rsidR="00240077" w:rsidRPr="00AB5A54" w:rsidRDefault="00240077" w:rsidP="00BF150F">
            <w:pPr>
              <w:pStyle w:val="Prrafodelista"/>
              <w:numPr>
                <w:ilvl w:val="0"/>
                <w:numId w:val="2"/>
              </w:numPr>
              <w:spacing w:line="276" w:lineRule="auto"/>
              <w:jc w:val="both"/>
              <w:rPr>
                <w:rFonts w:asciiTheme="majorHAnsi" w:hAnsiTheme="majorHAnsi"/>
                <w:i/>
                <w:color w:val="333333"/>
                <w:lang w:val="es-ES_tradnl" w:eastAsia="en-US"/>
              </w:rPr>
            </w:pPr>
            <w:r w:rsidRPr="00AB5A54">
              <w:rPr>
                <w:rFonts w:asciiTheme="majorHAnsi" w:hAnsiTheme="majorHAnsi"/>
                <w:i/>
                <w:color w:val="333333"/>
                <w:lang w:val="es-ES_tradnl" w:eastAsia="en-US"/>
              </w:rPr>
              <w:t>Víctor Chávez, exposición programa PIRDT</w:t>
            </w:r>
          </w:p>
        </w:tc>
      </w:tr>
      <w:tr w:rsidR="00240077" w:rsidRPr="00AB5A54" w:rsidTr="009C271C">
        <w:trPr>
          <w:trHeight w:val="563"/>
        </w:trPr>
        <w:tc>
          <w:tcPr>
            <w:tcW w:w="833" w:type="dxa"/>
            <w:shd w:val="clear" w:color="auto" w:fill="DBE5F1" w:themeFill="accent1" w:themeFillTint="33"/>
          </w:tcPr>
          <w:p w:rsidR="00240077" w:rsidRPr="00AB5A54" w:rsidRDefault="00240077" w:rsidP="00BF150F">
            <w:pPr>
              <w:spacing w:line="276" w:lineRule="auto"/>
              <w:rPr>
                <w:rFonts w:asciiTheme="majorHAnsi" w:hAnsiTheme="majorHAnsi"/>
                <w:i/>
                <w:color w:val="5F5F5F"/>
                <w:sz w:val="16"/>
                <w:szCs w:val="16"/>
                <w:lang w:eastAsia="en-US"/>
              </w:rPr>
            </w:pPr>
          </w:p>
          <w:p w:rsidR="00240077" w:rsidRPr="00AB5A54" w:rsidRDefault="00240077" w:rsidP="00BF150F">
            <w:pPr>
              <w:spacing w:line="276" w:lineRule="auto"/>
              <w:rPr>
                <w:rFonts w:asciiTheme="majorHAnsi" w:hAnsiTheme="majorHAnsi"/>
                <w:i/>
                <w:color w:val="5F5F5F"/>
                <w:lang w:eastAsia="en-US"/>
              </w:rPr>
            </w:pPr>
            <w:r w:rsidRPr="00AB5A54">
              <w:rPr>
                <w:rFonts w:asciiTheme="majorHAnsi" w:hAnsiTheme="majorHAnsi"/>
                <w:i/>
                <w:color w:val="5F5F5F"/>
                <w:lang w:eastAsia="en-US"/>
              </w:rPr>
              <w:t>04</w:t>
            </w:r>
          </w:p>
        </w:tc>
        <w:tc>
          <w:tcPr>
            <w:tcW w:w="7821" w:type="dxa"/>
            <w:shd w:val="clear" w:color="auto" w:fill="DBE5F1" w:themeFill="accent1" w:themeFillTint="33"/>
          </w:tcPr>
          <w:p w:rsidR="00240077" w:rsidRPr="00AB5A54" w:rsidRDefault="00240077" w:rsidP="00BF150F">
            <w:pPr>
              <w:spacing w:line="276" w:lineRule="auto"/>
              <w:jc w:val="both"/>
              <w:rPr>
                <w:rFonts w:asciiTheme="majorHAnsi" w:hAnsiTheme="majorHAnsi"/>
                <w:i/>
                <w:color w:val="333333"/>
                <w:sz w:val="16"/>
                <w:szCs w:val="16"/>
                <w:lang w:val="es-ES_tradnl" w:eastAsia="en-US"/>
              </w:rPr>
            </w:pPr>
          </w:p>
          <w:p w:rsidR="00240077" w:rsidRPr="00AB5A54" w:rsidRDefault="00AB2E87" w:rsidP="00BF150F">
            <w:pPr>
              <w:spacing w:line="276" w:lineRule="auto"/>
              <w:jc w:val="both"/>
              <w:rPr>
                <w:rFonts w:asciiTheme="majorHAnsi" w:hAnsiTheme="majorHAnsi"/>
                <w:i/>
                <w:color w:val="333333"/>
                <w:lang w:val="es-ES_tradnl" w:eastAsia="en-US"/>
              </w:rPr>
            </w:pPr>
            <w:r w:rsidRPr="00AB5A54">
              <w:rPr>
                <w:rFonts w:asciiTheme="majorHAnsi" w:hAnsiTheme="majorHAnsi"/>
                <w:i/>
                <w:color w:val="333333"/>
                <w:lang w:val="es-ES_tradnl" w:eastAsia="en-US"/>
              </w:rPr>
              <w:t xml:space="preserve">Alcalde. </w:t>
            </w:r>
          </w:p>
          <w:p w:rsidR="00240077" w:rsidRPr="00AB5A54" w:rsidRDefault="00240077" w:rsidP="00BF150F">
            <w:pPr>
              <w:pStyle w:val="Prrafodelista"/>
              <w:numPr>
                <w:ilvl w:val="0"/>
                <w:numId w:val="2"/>
              </w:numPr>
              <w:spacing w:line="276" w:lineRule="auto"/>
              <w:jc w:val="both"/>
              <w:rPr>
                <w:rFonts w:asciiTheme="majorHAnsi" w:hAnsiTheme="majorHAnsi"/>
                <w:i/>
                <w:color w:val="333333"/>
                <w:lang w:val="es-ES_tradnl" w:eastAsia="en-US"/>
              </w:rPr>
            </w:pPr>
            <w:r w:rsidRPr="00AB5A54">
              <w:rPr>
                <w:rFonts w:asciiTheme="majorHAnsi" w:hAnsiTheme="majorHAnsi"/>
                <w:i/>
                <w:color w:val="333333"/>
                <w:lang w:val="es-ES_tradnl" w:eastAsia="en-US"/>
              </w:rPr>
              <w:t xml:space="preserve"> presentación proyecto limpieza Parque Alfonzo Brandt.</w:t>
            </w:r>
          </w:p>
        </w:tc>
      </w:tr>
      <w:tr w:rsidR="00240077" w:rsidRPr="00AB5A54" w:rsidTr="009C271C">
        <w:trPr>
          <w:trHeight w:val="563"/>
        </w:trPr>
        <w:tc>
          <w:tcPr>
            <w:tcW w:w="833" w:type="dxa"/>
            <w:shd w:val="clear" w:color="auto" w:fill="DBE5F1" w:themeFill="accent1" w:themeFillTint="33"/>
          </w:tcPr>
          <w:p w:rsidR="00240077" w:rsidRPr="00AB5A54" w:rsidRDefault="00240077" w:rsidP="00BF150F">
            <w:pPr>
              <w:spacing w:line="276" w:lineRule="auto"/>
              <w:rPr>
                <w:rFonts w:asciiTheme="majorHAnsi" w:hAnsiTheme="majorHAnsi"/>
                <w:i/>
                <w:color w:val="5F5F5F"/>
                <w:sz w:val="16"/>
                <w:szCs w:val="16"/>
                <w:lang w:eastAsia="en-US"/>
              </w:rPr>
            </w:pPr>
          </w:p>
          <w:p w:rsidR="00240077" w:rsidRPr="00AB5A54" w:rsidRDefault="00240077" w:rsidP="00BF150F">
            <w:pPr>
              <w:spacing w:line="276" w:lineRule="auto"/>
              <w:rPr>
                <w:rFonts w:asciiTheme="majorHAnsi" w:hAnsiTheme="majorHAnsi"/>
                <w:i/>
                <w:color w:val="5F5F5F"/>
                <w:lang w:eastAsia="en-US"/>
              </w:rPr>
            </w:pPr>
            <w:r w:rsidRPr="00AB5A54">
              <w:rPr>
                <w:rFonts w:asciiTheme="majorHAnsi" w:hAnsiTheme="majorHAnsi"/>
                <w:i/>
                <w:color w:val="5F5F5F"/>
                <w:lang w:eastAsia="en-US"/>
              </w:rPr>
              <w:t>05</w:t>
            </w:r>
          </w:p>
        </w:tc>
        <w:tc>
          <w:tcPr>
            <w:tcW w:w="7821" w:type="dxa"/>
            <w:shd w:val="clear" w:color="auto" w:fill="DBE5F1" w:themeFill="accent1" w:themeFillTint="33"/>
          </w:tcPr>
          <w:p w:rsidR="00240077" w:rsidRPr="00AB5A54" w:rsidRDefault="00240077" w:rsidP="00BF150F">
            <w:pPr>
              <w:spacing w:line="276" w:lineRule="auto"/>
              <w:jc w:val="both"/>
              <w:rPr>
                <w:rFonts w:asciiTheme="majorHAnsi" w:hAnsiTheme="majorHAnsi"/>
                <w:i/>
                <w:color w:val="333333"/>
                <w:sz w:val="16"/>
                <w:szCs w:val="16"/>
                <w:lang w:val="es-ES_tradnl" w:eastAsia="en-US"/>
              </w:rPr>
            </w:pPr>
          </w:p>
          <w:p w:rsidR="00240077" w:rsidRPr="00AB5A54" w:rsidRDefault="00240077" w:rsidP="00BF150F">
            <w:pPr>
              <w:spacing w:line="276" w:lineRule="auto"/>
              <w:jc w:val="both"/>
              <w:rPr>
                <w:rFonts w:asciiTheme="majorHAnsi" w:hAnsiTheme="majorHAnsi"/>
                <w:i/>
                <w:color w:val="333333"/>
                <w:lang w:val="es-ES_tradnl" w:eastAsia="en-US"/>
              </w:rPr>
            </w:pPr>
            <w:r w:rsidRPr="00AB5A54">
              <w:rPr>
                <w:rFonts w:asciiTheme="majorHAnsi" w:hAnsiTheme="majorHAnsi"/>
                <w:i/>
                <w:color w:val="333333"/>
                <w:lang w:val="es-ES_tradnl" w:eastAsia="en-US"/>
              </w:rPr>
              <w:t>Entrega informes de la Contraloría Regional Nº 08 del 31 de Marzo 2011 y Nº 9 del 06 de Abril de 2011.</w:t>
            </w:r>
          </w:p>
        </w:tc>
      </w:tr>
      <w:tr w:rsidR="00240077" w:rsidRPr="00AB5A54" w:rsidTr="009C271C">
        <w:trPr>
          <w:trHeight w:val="563"/>
        </w:trPr>
        <w:tc>
          <w:tcPr>
            <w:tcW w:w="833" w:type="dxa"/>
            <w:shd w:val="clear" w:color="auto" w:fill="DBE5F1" w:themeFill="accent1" w:themeFillTint="33"/>
          </w:tcPr>
          <w:p w:rsidR="00240077" w:rsidRPr="00AB5A54" w:rsidRDefault="00240077" w:rsidP="00BF150F">
            <w:pPr>
              <w:spacing w:line="276" w:lineRule="auto"/>
              <w:rPr>
                <w:rFonts w:asciiTheme="majorHAnsi" w:hAnsiTheme="majorHAnsi"/>
                <w:i/>
                <w:color w:val="5F5F5F"/>
                <w:sz w:val="16"/>
                <w:szCs w:val="16"/>
                <w:lang w:eastAsia="en-US"/>
              </w:rPr>
            </w:pPr>
          </w:p>
          <w:p w:rsidR="00240077" w:rsidRPr="00AB5A54" w:rsidRDefault="00240077" w:rsidP="00BF150F">
            <w:pPr>
              <w:spacing w:line="276" w:lineRule="auto"/>
              <w:rPr>
                <w:rFonts w:asciiTheme="majorHAnsi" w:hAnsiTheme="majorHAnsi"/>
                <w:i/>
                <w:color w:val="5F5F5F"/>
                <w:lang w:eastAsia="en-US"/>
              </w:rPr>
            </w:pPr>
            <w:r w:rsidRPr="00AB5A54">
              <w:rPr>
                <w:rFonts w:asciiTheme="majorHAnsi" w:hAnsiTheme="majorHAnsi"/>
                <w:i/>
                <w:color w:val="5F5F5F"/>
                <w:lang w:eastAsia="en-US"/>
              </w:rPr>
              <w:t>06</w:t>
            </w:r>
          </w:p>
        </w:tc>
        <w:tc>
          <w:tcPr>
            <w:tcW w:w="7821" w:type="dxa"/>
            <w:shd w:val="clear" w:color="auto" w:fill="DBE5F1" w:themeFill="accent1" w:themeFillTint="33"/>
          </w:tcPr>
          <w:p w:rsidR="00240077" w:rsidRPr="00AB5A54" w:rsidRDefault="00240077" w:rsidP="00BF150F">
            <w:pPr>
              <w:spacing w:line="276" w:lineRule="auto"/>
              <w:jc w:val="both"/>
              <w:rPr>
                <w:rFonts w:asciiTheme="majorHAnsi" w:hAnsiTheme="majorHAnsi"/>
                <w:i/>
                <w:color w:val="333333"/>
                <w:sz w:val="16"/>
                <w:szCs w:val="16"/>
                <w:lang w:val="es-ES_tradnl" w:eastAsia="en-US"/>
              </w:rPr>
            </w:pPr>
          </w:p>
          <w:p w:rsidR="00240077" w:rsidRPr="00AB5A54" w:rsidRDefault="00240077" w:rsidP="00BF150F">
            <w:pPr>
              <w:spacing w:line="276" w:lineRule="auto"/>
              <w:jc w:val="both"/>
              <w:rPr>
                <w:rFonts w:asciiTheme="majorHAnsi" w:hAnsiTheme="majorHAnsi"/>
                <w:i/>
                <w:color w:val="333333"/>
                <w:lang w:val="es-ES_tradnl" w:eastAsia="en-US"/>
              </w:rPr>
            </w:pPr>
            <w:r w:rsidRPr="00AB5A54">
              <w:rPr>
                <w:rFonts w:asciiTheme="majorHAnsi" w:hAnsiTheme="majorHAnsi"/>
                <w:i/>
                <w:color w:val="333333"/>
                <w:lang w:val="es-ES_tradnl" w:eastAsia="en-US"/>
              </w:rPr>
              <w:t>Varios</w:t>
            </w:r>
          </w:p>
        </w:tc>
      </w:tr>
    </w:tbl>
    <w:p w:rsidR="00240077" w:rsidRPr="00AB5A54" w:rsidRDefault="00240077" w:rsidP="00240077">
      <w:pPr>
        <w:rPr>
          <w:rFonts w:asciiTheme="majorHAnsi" w:hAnsiTheme="majorHAnsi"/>
          <w:sz w:val="16"/>
          <w:szCs w:val="16"/>
        </w:rPr>
      </w:pPr>
    </w:p>
    <w:p w:rsidR="00084B00" w:rsidRPr="00AB5A54" w:rsidRDefault="00240077" w:rsidP="00920C91">
      <w:pPr>
        <w:spacing w:line="276" w:lineRule="auto"/>
        <w:jc w:val="both"/>
        <w:rPr>
          <w:rFonts w:asciiTheme="majorHAnsi" w:hAnsiTheme="majorHAnsi"/>
          <w:b/>
          <w:i/>
          <w:color w:val="244061" w:themeColor="accent1" w:themeShade="80"/>
          <w:sz w:val="28"/>
          <w:szCs w:val="28"/>
          <w:lang w:val="es-ES_tradnl" w:eastAsia="en-US"/>
        </w:rPr>
      </w:pPr>
      <w:r w:rsidRPr="00AB5A54">
        <w:rPr>
          <w:rFonts w:asciiTheme="majorHAnsi" w:hAnsiTheme="majorHAnsi"/>
          <w:b/>
          <w:i/>
          <w:color w:val="244061" w:themeColor="accent1" w:themeShade="80"/>
          <w:sz w:val="28"/>
          <w:szCs w:val="28"/>
        </w:rPr>
        <w:t xml:space="preserve">01.- </w:t>
      </w:r>
      <w:r w:rsidR="00677BEF" w:rsidRPr="00AB5A54">
        <w:rPr>
          <w:rFonts w:asciiTheme="majorHAnsi" w:hAnsiTheme="majorHAnsi"/>
          <w:b/>
          <w:i/>
          <w:color w:val="244061" w:themeColor="accent1" w:themeShade="80"/>
          <w:sz w:val="28"/>
          <w:szCs w:val="28"/>
        </w:rPr>
        <w:t xml:space="preserve">Aprobación Acta Nº 009 de fecha </w:t>
      </w:r>
      <w:r w:rsidRPr="00AB5A54">
        <w:rPr>
          <w:rFonts w:asciiTheme="majorHAnsi" w:hAnsiTheme="majorHAnsi"/>
          <w:b/>
          <w:i/>
          <w:color w:val="244061" w:themeColor="accent1" w:themeShade="80"/>
          <w:sz w:val="28"/>
          <w:szCs w:val="28"/>
          <w:lang w:val="es-ES_tradnl" w:eastAsia="en-US"/>
        </w:rPr>
        <w:t>17.03.2011</w:t>
      </w:r>
      <w:r w:rsidR="00273A21" w:rsidRPr="00AB5A54">
        <w:rPr>
          <w:rFonts w:asciiTheme="majorHAnsi" w:hAnsiTheme="majorHAnsi"/>
          <w:b/>
          <w:i/>
          <w:color w:val="244061" w:themeColor="accent1" w:themeShade="80"/>
          <w:sz w:val="28"/>
          <w:szCs w:val="28"/>
          <w:lang w:val="es-ES_tradnl" w:eastAsia="en-US"/>
        </w:rPr>
        <w:t>;</w:t>
      </w:r>
      <w:r w:rsidRPr="00AB5A54">
        <w:rPr>
          <w:rFonts w:asciiTheme="majorHAnsi" w:hAnsiTheme="majorHAnsi"/>
          <w:b/>
          <w:i/>
          <w:color w:val="244061" w:themeColor="accent1" w:themeShade="80"/>
          <w:sz w:val="28"/>
          <w:szCs w:val="28"/>
          <w:lang w:val="es-ES_tradnl" w:eastAsia="en-US"/>
        </w:rPr>
        <w:t xml:space="preserve"> y</w:t>
      </w:r>
      <w:r w:rsidR="00677BEF" w:rsidRPr="00AB5A54">
        <w:rPr>
          <w:rFonts w:asciiTheme="majorHAnsi" w:hAnsiTheme="majorHAnsi"/>
          <w:b/>
          <w:i/>
          <w:color w:val="244061" w:themeColor="accent1" w:themeShade="80"/>
          <w:sz w:val="28"/>
          <w:szCs w:val="28"/>
          <w:lang w:val="es-ES_tradnl" w:eastAsia="en-US"/>
        </w:rPr>
        <w:t xml:space="preserve"> acta Nº 010 del </w:t>
      </w:r>
    </w:p>
    <w:p w:rsidR="00240077" w:rsidRPr="00AB5A54" w:rsidRDefault="00084B00" w:rsidP="00A0010F">
      <w:pPr>
        <w:spacing w:line="276" w:lineRule="auto"/>
        <w:jc w:val="both"/>
        <w:rPr>
          <w:rFonts w:asciiTheme="majorHAnsi" w:hAnsiTheme="majorHAnsi"/>
          <w:b/>
          <w:i/>
          <w:color w:val="244061" w:themeColor="accent1" w:themeShade="80"/>
          <w:sz w:val="16"/>
          <w:szCs w:val="16"/>
          <w:lang w:val="es-ES_tradnl" w:eastAsia="en-US"/>
        </w:rPr>
      </w:pPr>
      <w:r w:rsidRPr="00AB5A54">
        <w:rPr>
          <w:rFonts w:asciiTheme="majorHAnsi" w:hAnsiTheme="majorHAnsi"/>
          <w:b/>
          <w:i/>
          <w:color w:val="244061" w:themeColor="accent1" w:themeShade="80"/>
          <w:sz w:val="28"/>
          <w:szCs w:val="28"/>
          <w:lang w:val="es-ES_tradnl" w:eastAsia="en-US"/>
        </w:rPr>
        <w:t xml:space="preserve">      </w:t>
      </w:r>
      <w:r w:rsidR="00677BEF" w:rsidRPr="00AB5A54">
        <w:rPr>
          <w:rFonts w:asciiTheme="majorHAnsi" w:hAnsiTheme="majorHAnsi"/>
          <w:b/>
          <w:i/>
          <w:color w:val="244061" w:themeColor="accent1" w:themeShade="80"/>
          <w:sz w:val="28"/>
          <w:szCs w:val="28"/>
          <w:lang w:val="es-ES_tradnl" w:eastAsia="en-US"/>
        </w:rPr>
        <w:t xml:space="preserve"> </w:t>
      </w:r>
      <w:r w:rsidR="00240077" w:rsidRPr="00AB5A54">
        <w:rPr>
          <w:rFonts w:asciiTheme="majorHAnsi" w:hAnsiTheme="majorHAnsi"/>
          <w:b/>
          <w:i/>
          <w:color w:val="244061" w:themeColor="accent1" w:themeShade="80"/>
          <w:sz w:val="28"/>
          <w:szCs w:val="28"/>
          <w:lang w:val="es-ES_tradnl" w:eastAsia="en-US"/>
        </w:rPr>
        <w:t xml:space="preserve"> 07.04.2011</w:t>
      </w:r>
      <w:r w:rsidR="00A0010F">
        <w:rPr>
          <w:rFonts w:asciiTheme="majorHAnsi" w:hAnsiTheme="majorHAnsi"/>
          <w:b/>
          <w:i/>
          <w:color w:val="244061" w:themeColor="accent1" w:themeShade="80"/>
          <w:sz w:val="28"/>
          <w:szCs w:val="28"/>
          <w:lang w:val="es-ES_tradnl" w:eastAsia="en-US"/>
        </w:rPr>
        <w:t>.</w:t>
      </w:r>
    </w:p>
    <w:p w:rsidR="00240077" w:rsidRPr="00AB5A54" w:rsidRDefault="00240077" w:rsidP="00240077">
      <w:pPr>
        <w:jc w:val="both"/>
        <w:rPr>
          <w:rFonts w:asciiTheme="majorHAnsi" w:hAnsiTheme="majorHAnsi"/>
          <w:i/>
        </w:rPr>
      </w:pPr>
      <w:r w:rsidRPr="00AB5A54">
        <w:rPr>
          <w:rFonts w:asciiTheme="majorHAnsi" w:hAnsiTheme="majorHAnsi"/>
          <w:b/>
          <w:i/>
          <w:lang w:val="es-ES_tradnl" w:eastAsia="en-US"/>
        </w:rPr>
        <w:t>Alcalde,</w:t>
      </w:r>
      <w:r w:rsidRPr="00AB5A54">
        <w:rPr>
          <w:rFonts w:asciiTheme="majorHAnsi" w:hAnsiTheme="majorHAnsi"/>
          <w:i/>
          <w:lang w:val="es-ES_tradnl" w:eastAsia="en-US"/>
        </w:rPr>
        <w:t xml:space="preserve"> solicita a los señores concejales se pronuncien respecto a la aprobación de las acta </w:t>
      </w:r>
      <w:r w:rsidR="00AD7AA7" w:rsidRPr="00AB5A54">
        <w:rPr>
          <w:rFonts w:asciiTheme="majorHAnsi" w:hAnsiTheme="majorHAnsi"/>
          <w:i/>
          <w:lang w:val="es-ES_tradnl" w:eastAsia="en-US"/>
        </w:rPr>
        <w:t>N</w:t>
      </w:r>
      <w:r w:rsidRPr="00AB5A54">
        <w:rPr>
          <w:rFonts w:asciiTheme="majorHAnsi" w:hAnsiTheme="majorHAnsi"/>
          <w:i/>
          <w:lang w:val="es-ES_tradnl" w:eastAsia="en-US"/>
        </w:rPr>
        <w:t>º 009 y 010.</w:t>
      </w:r>
    </w:p>
    <w:p w:rsidR="00240077" w:rsidRPr="00AB5A54" w:rsidRDefault="00240077" w:rsidP="00240077">
      <w:pPr>
        <w:rPr>
          <w:rFonts w:asciiTheme="majorHAnsi" w:hAnsiTheme="majorHAnsi"/>
          <w:sz w:val="16"/>
          <w:szCs w:val="16"/>
        </w:rPr>
      </w:pPr>
    </w:p>
    <w:p w:rsidR="00240077" w:rsidRPr="00AB5A54" w:rsidRDefault="00240077" w:rsidP="00240077">
      <w:pPr>
        <w:jc w:val="both"/>
        <w:rPr>
          <w:rFonts w:asciiTheme="majorHAnsi" w:hAnsiTheme="majorHAnsi"/>
          <w:i/>
        </w:rPr>
      </w:pPr>
      <w:r w:rsidRPr="00AB5A54">
        <w:rPr>
          <w:rFonts w:asciiTheme="majorHAnsi" w:hAnsiTheme="majorHAnsi"/>
          <w:b/>
          <w:i/>
        </w:rPr>
        <w:t>Concejal Herman portales,</w:t>
      </w:r>
      <w:r w:rsidRPr="00AB5A54">
        <w:rPr>
          <w:rFonts w:asciiTheme="majorHAnsi" w:hAnsiTheme="majorHAnsi"/>
          <w:i/>
        </w:rPr>
        <w:t xml:space="preserve">  respecto a la observación del Concejal Gallardo en el acta </w:t>
      </w:r>
      <w:r w:rsidRPr="00AB5A54">
        <w:rPr>
          <w:rFonts w:asciiTheme="majorHAnsi" w:hAnsiTheme="majorHAnsi"/>
        </w:rPr>
        <w:t xml:space="preserve">Nº 009, </w:t>
      </w:r>
      <w:r w:rsidRPr="00AB5A54">
        <w:rPr>
          <w:rFonts w:asciiTheme="majorHAnsi" w:hAnsiTheme="majorHAnsi"/>
          <w:i/>
        </w:rPr>
        <w:t xml:space="preserve"> donde</w:t>
      </w:r>
      <w:r w:rsidR="00273A21" w:rsidRPr="00AB5A54">
        <w:rPr>
          <w:rFonts w:asciiTheme="majorHAnsi" w:hAnsiTheme="majorHAnsi"/>
          <w:i/>
        </w:rPr>
        <w:t xml:space="preserve"> yo</w:t>
      </w:r>
      <w:r w:rsidRPr="00AB5A54">
        <w:rPr>
          <w:rFonts w:asciiTheme="majorHAnsi" w:hAnsiTheme="majorHAnsi"/>
          <w:i/>
        </w:rPr>
        <w:t xml:space="preserve"> solicitaba ayuda para el nieto del lonco </w:t>
      </w:r>
      <w:r w:rsidR="00920C91" w:rsidRPr="00AB5A54">
        <w:rPr>
          <w:rFonts w:asciiTheme="majorHAnsi" w:hAnsiTheme="majorHAnsi"/>
          <w:i/>
        </w:rPr>
        <w:t xml:space="preserve">Manuel Pafián </w:t>
      </w:r>
      <w:r w:rsidR="00273A21" w:rsidRPr="00AB5A54">
        <w:rPr>
          <w:rFonts w:asciiTheme="majorHAnsi" w:hAnsiTheme="majorHAnsi"/>
          <w:i/>
        </w:rPr>
        <w:t xml:space="preserve">lo que fue </w:t>
      </w:r>
      <w:r w:rsidR="00AD7AA7" w:rsidRPr="00AB5A54">
        <w:rPr>
          <w:rFonts w:asciiTheme="majorHAnsi" w:hAnsiTheme="majorHAnsi"/>
          <w:i/>
        </w:rPr>
        <w:t>aprobado y</w:t>
      </w:r>
      <w:r w:rsidRPr="00AB5A54">
        <w:rPr>
          <w:rFonts w:asciiTheme="majorHAnsi" w:hAnsiTheme="majorHAnsi"/>
          <w:i/>
        </w:rPr>
        <w:t xml:space="preserve"> no apare en el acta</w:t>
      </w:r>
      <w:r w:rsidR="00925D86" w:rsidRPr="00AB5A54">
        <w:rPr>
          <w:rFonts w:asciiTheme="majorHAnsi" w:hAnsiTheme="majorHAnsi"/>
          <w:i/>
        </w:rPr>
        <w:t>,</w:t>
      </w:r>
      <w:r w:rsidRPr="00AB5A54">
        <w:rPr>
          <w:rFonts w:asciiTheme="majorHAnsi" w:hAnsiTheme="majorHAnsi"/>
          <w:i/>
        </w:rPr>
        <w:t xml:space="preserve"> solicito que quede establecido en esta reunión. </w:t>
      </w:r>
    </w:p>
    <w:p w:rsidR="00AD7AA7" w:rsidRPr="00AB5A54" w:rsidRDefault="00AD7AA7" w:rsidP="00240077">
      <w:pPr>
        <w:jc w:val="both"/>
        <w:rPr>
          <w:rFonts w:asciiTheme="majorHAnsi" w:hAnsiTheme="majorHAnsi"/>
          <w:b/>
          <w:i/>
        </w:rPr>
      </w:pPr>
    </w:p>
    <w:p w:rsidR="00240077" w:rsidRPr="00AB5A54" w:rsidRDefault="00240077" w:rsidP="00240077">
      <w:pPr>
        <w:jc w:val="both"/>
        <w:rPr>
          <w:rFonts w:asciiTheme="majorHAnsi" w:hAnsiTheme="majorHAnsi"/>
          <w:i/>
        </w:rPr>
      </w:pPr>
      <w:r w:rsidRPr="00AB5A54">
        <w:rPr>
          <w:rFonts w:asciiTheme="majorHAnsi" w:hAnsiTheme="majorHAnsi"/>
          <w:b/>
          <w:i/>
        </w:rPr>
        <w:t>Concejal René Quichel</w:t>
      </w:r>
      <w:r w:rsidRPr="00AB5A54">
        <w:rPr>
          <w:rFonts w:asciiTheme="majorHAnsi" w:hAnsiTheme="majorHAnsi"/>
          <w:i/>
        </w:rPr>
        <w:t xml:space="preserve">, en el acta </w:t>
      </w:r>
      <w:r w:rsidR="00CD4609" w:rsidRPr="00AB5A54">
        <w:rPr>
          <w:rFonts w:asciiTheme="majorHAnsi" w:hAnsiTheme="majorHAnsi"/>
          <w:i/>
        </w:rPr>
        <w:t>N</w:t>
      </w:r>
      <w:r w:rsidRPr="00AB5A54">
        <w:rPr>
          <w:rFonts w:asciiTheme="majorHAnsi" w:hAnsiTheme="majorHAnsi"/>
          <w:i/>
        </w:rPr>
        <w:t xml:space="preserve">º 010 sugiero una comisión de agricultura y dice no para fiscalizar y debería decir “no solo para fiscalizar”  </w:t>
      </w:r>
    </w:p>
    <w:p w:rsidR="00240077" w:rsidRPr="00AB5A54" w:rsidRDefault="00240077" w:rsidP="00240077">
      <w:pPr>
        <w:jc w:val="both"/>
        <w:rPr>
          <w:rFonts w:asciiTheme="majorHAnsi" w:hAnsiTheme="majorHAnsi"/>
          <w:i/>
          <w:sz w:val="16"/>
          <w:szCs w:val="16"/>
        </w:rPr>
      </w:pPr>
    </w:p>
    <w:tbl>
      <w:tblPr>
        <w:tblStyle w:val="Tablaconcuadrcula"/>
        <w:tblW w:w="0" w:type="auto"/>
        <w:tblLook w:val="04A0"/>
      </w:tblPr>
      <w:tblGrid>
        <w:gridCol w:w="8644"/>
      </w:tblGrid>
      <w:tr w:rsidR="00240077" w:rsidRPr="00AB5A54" w:rsidTr="009C271C">
        <w:tc>
          <w:tcPr>
            <w:tcW w:w="8644" w:type="dxa"/>
            <w:shd w:val="clear" w:color="auto" w:fill="DBE5F1" w:themeFill="accent1" w:themeFillTint="33"/>
          </w:tcPr>
          <w:p w:rsidR="00240077" w:rsidRPr="00AB5A54" w:rsidRDefault="00240077" w:rsidP="00BF150F">
            <w:pPr>
              <w:jc w:val="both"/>
              <w:rPr>
                <w:rFonts w:asciiTheme="majorHAnsi" w:hAnsiTheme="majorHAnsi"/>
                <w:i/>
                <w:sz w:val="16"/>
                <w:szCs w:val="16"/>
              </w:rPr>
            </w:pPr>
          </w:p>
          <w:p w:rsidR="00240077" w:rsidRPr="00AB5A54" w:rsidRDefault="00240077" w:rsidP="00BF150F">
            <w:pPr>
              <w:jc w:val="both"/>
              <w:rPr>
                <w:rFonts w:asciiTheme="majorHAnsi" w:hAnsiTheme="majorHAnsi"/>
                <w:i/>
                <w:sz w:val="24"/>
                <w:szCs w:val="24"/>
              </w:rPr>
            </w:pPr>
            <w:r w:rsidRPr="00AB5A54">
              <w:rPr>
                <w:rFonts w:asciiTheme="majorHAnsi" w:hAnsiTheme="majorHAnsi"/>
                <w:b/>
                <w:i/>
                <w:sz w:val="24"/>
                <w:szCs w:val="24"/>
              </w:rPr>
              <w:t>ACUERDO Nº</w:t>
            </w:r>
            <w:r w:rsidR="00EC1A7C" w:rsidRPr="00AB5A54">
              <w:rPr>
                <w:rFonts w:asciiTheme="majorHAnsi" w:hAnsiTheme="majorHAnsi"/>
                <w:b/>
                <w:i/>
                <w:sz w:val="24"/>
                <w:szCs w:val="24"/>
              </w:rPr>
              <w:t xml:space="preserve"> 048: </w:t>
            </w:r>
            <w:r w:rsidRPr="00AB5A54">
              <w:rPr>
                <w:rFonts w:asciiTheme="majorHAnsi" w:hAnsiTheme="majorHAnsi"/>
                <w:i/>
                <w:sz w:val="24"/>
                <w:szCs w:val="24"/>
              </w:rPr>
              <w:t xml:space="preserve">Se aprueba por unanimidad </w:t>
            </w:r>
            <w:r w:rsidR="00E26F0B" w:rsidRPr="00AB5A54">
              <w:rPr>
                <w:rFonts w:asciiTheme="majorHAnsi" w:hAnsiTheme="majorHAnsi"/>
                <w:i/>
                <w:sz w:val="24"/>
                <w:szCs w:val="24"/>
              </w:rPr>
              <w:t>el acta</w:t>
            </w:r>
            <w:r w:rsidR="00EC1A7C" w:rsidRPr="00AB5A54">
              <w:rPr>
                <w:rFonts w:asciiTheme="majorHAnsi" w:hAnsiTheme="majorHAnsi"/>
                <w:i/>
                <w:sz w:val="24"/>
                <w:szCs w:val="24"/>
              </w:rPr>
              <w:t xml:space="preserve"> N</w:t>
            </w:r>
            <w:r w:rsidR="00E26F0B" w:rsidRPr="00AB5A54">
              <w:rPr>
                <w:rFonts w:asciiTheme="majorHAnsi" w:hAnsiTheme="majorHAnsi"/>
                <w:i/>
                <w:sz w:val="24"/>
                <w:szCs w:val="24"/>
              </w:rPr>
              <w:t>º 009 y 010 con la</w:t>
            </w:r>
            <w:r w:rsidR="00EC1A7C" w:rsidRPr="00AB5A54">
              <w:rPr>
                <w:rFonts w:asciiTheme="majorHAnsi" w:hAnsiTheme="majorHAnsi"/>
                <w:i/>
                <w:sz w:val="24"/>
                <w:szCs w:val="24"/>
              </w:rPr>
              <w:t>s</w:t>
            </w:r>
            <w:r w:rsidRPr="00AB5A54">
              <w:rPr>
                <w:rFonts w:asciiTheme="majorHAnsi" w:hAnsiTheme="majorHAnsi"/>
                <w:i/>
                <w:sz w:val="24"/>
                <w:szCs w:val="24"/>
              </w:rPr>
              <w:t xml:space="preserve"> observaci</w:t>
            </w:r>
            <w:r w:rsidR="00EC1A7C" w:rsidRPr="00AB5A54">
              <w:rPr>
                <w:rFonts w:asciiTheme="majorHAnsi" w:hAnsiTheme="majorHAnsi"/>
                <w:i/>
                <w:sz w:val="24"/>
                <w:szCs w:val="24"/>
              </w:rPr>
              <w:t>ones</w:t>
            </w:r>
            <w:r w:rsidR="00CD4609" w:rsidRPr="00AB5A54">
              <w:rPr>
                <w:rFonts w:asciiTheme="majorHAnsi" w:hAnsiTheme="majorHAnsi"/>
                <w:i/>
                <w:sz w:val="24"/>
                <w:szCs w:val="24"/>
              </w:rPr>
              <w:t xml:space="preserve"> </w:t>
            </w:r>
            <w:r w:rsidRPr="00AB5A54">
              <w:rPr>
                <w:rFonts w:asciiTheme="majorHAnsi" w:hAnsiTheme="majorHAnsi"/>
                <w:i/>
                <w:sz w:val="24"/>
                <w:szCs w:val="24"/>
              </w:rPr>
              <w:t xml:space="preserve"> hecha</w:t>
            </w:r>
            <w:r w:rsidR="00EC1A7C" w:rsidRPr="00AB5A54">
              <w:rPr>
                <w:rFonts w:asciiTheme="majorHAnsi" w:hAnsiTheme="majorHAnsi"/>
                <w:i/>
                <w:sz w:val="24"/>
                <w:szCs w:val="24"/>
              </w:rPr>
              <w:t>s</w:t>
            </w:r>
            <w:r w:rsidRPr="00AB5A54">
              <w:rPr>
                <w:rFonts w:asciiTheme="majorHAnsi" w:hAnsiTheme="majorHAnsi"/>
                <w:i/>
                <w:sz w:val="24"/>
                <w:szCs w:val="24"/>
              </w:rPr>
              <w:t xml:space="preserve"> por l</w:t>
            </w:r>
            <w:r w:rsidR="00EC1A7C" w:rsidRPr="00AB5A54">
              <w:rPr>
                <w:rFonts w:asciiTheme="majorHAnsi" w:hAnsiTheme="majorHAnsi"/>
                <w:i/>
                <w:sz w:val="24"/>
                <w:szCs w:val="24"/>
              </w:rPr>
              <w:t>os</w:t>
            </w:r>
            <w:r w:rsidR="00CD4609" w:rsidRPr="00AB5A54">
              <w:rPr>
                <w:rFonts w:asciiTheme="majorHAnsi" w:hAnsiTheme="majorHAnsi"/>
                <w:i/>
                <w:sz w:val="24"/>
                <w:szCs w:val="24"/>
              </w:rPr>
              <w:t xml:space="preserve"> </w:t>
            </w:r>
            <w:r w:rsidRPr="00AB5A54">
              <w:rPr>
                <w:rFonts w:asciiTheme="majorHAnsi" w:hAnsiTheme="majorHAnsi"/>
                <w:i/>
                <w:sz w:val="24"/>
                <w:szCs w:val="24"/>
              </w:rPr>
              <w:t xml:space="preserve"> concejal</w:t>
            </w:r>
            <w:r w:rsidR="00EC1A7C" w:rsidRPr="00AB5A54">
              <w:rPr>
                <w:rFonts w:asciiTheme="majorHAnsi" w:hAnsiTheme="majorHAnsi"/>
                <w:i/>
                <w:sz w:val="24"/>
                <w:szCs w:val="24"/>
              </w:rPr>
              <w:t xml:space="preserve">es </w:t>
            </w:r>
            <w:r w:rsidRPr="00AB5A54">
              <w:rPr>
                <w:rFonts w:asciiTheme="majorHAnsi" w:hAnsiTheme="majorHAnsi"/>
                <w:i/>
                <w:sz w:val="24"/>
                <w:szCs w:val="24"/>
              </w:rPr>
              <w:t xml:space="preserve"> </w:t>
            </w:r>
            <w:r w:rsidR="00713995" w:rsidRPr="00AB5A54">
              <w:rPr>
                <w:rFonts w:asciiTheme="majorHAnsi" w:hAnsiTheme="majorHAnsi"/>
                <w:i/>
                <w:sz w:val="24"/>
                <w:szCs w:val="24"/>
              </w:rPr>
              <w:t>Herman Portales y</w:t>
            </w:r>
            <w:r w:rsidR="00EC1A7C" w:rsidRPr="00AB5A54">
              <w:rPr>
                <w:rFonts w:asciiTheme="majorHAnsi" w:hAnsiTheme="majorHAnsi"/>
                <w:i/>
                <w:sz w:val="24"/>
                <w:szCs w:val="24"/>
              </w:rPr>
              <w:t xml:space="preserve"> René</w:t>
            </w:r>
            <w:r w:rsidR="00713995" w:rsidRPr="00AB5A54">
              <w:rPr>
                <w:rFonts w:asciiTheme="majorHAnsi" w:hAnsiTheme="majorHAnsi"/>
                <w:i/>
                <w:sz w:val="24"/>
                <w:szCs w:val="24"/>
              </w:rPr>
              <w:t xml:space="preserve"> </w:t>
            </w:r>
            <w:r w:rsidRPr="00AB5A54">
              <w:rPr>
                <w:rFonts w:asciiTheme="majorHAnsi" w:hAnsiTheme="majorHAnsi"/>
                <w:i/>
                <w:sz w:val="24"/>
                <w:szCs w:val="24"/>
              </w:rPr>
              <w:t>Quichel.</w:t>
            </w:r>
          </w:p>
          <w:p w:rsidR="00240077" w:rsidRPr="00AB5A54" w:rsidRDefault="00240077" w:rsidP="00BF150F">
            <w:pPr>
              <w:jc w:val="both"/>
              <w:rPr>
                <w:rFonts w:asciiTheme="majorHAnsi" w:hAnsiTheme="majorHAnsi"/>
                <w:i/>
                <w:sz w:val="16"/>
                <w:szCs w:val="16"/>
              </w:rPr>
            </w:pPr>
          </w:p>
        </w:tc>
      </w:tr>
    </w:tbl>
    <w:p w:rsidR="00240077" w:rsidRDefault="00AB5A54" w:rsidP="00240077">
      <w:pPr>
        <w:jc w:val="both"/>
        <w:rPr>
          <w:rFonts w:asciiTheme="majorHAnsi" w:hAnsiTheme="majorHAnsi"/>
          <w:i/>
        </w:rPr>
      </w:pPr>
      <w:r>
        <w:rPr>
          <w:rFonts w:asciiTheme="majorHAnsi" w:hAnsiTheme="majorHAnsi"/>
          <w:i/>
        </w:rPr>
        <w:lastRenderedPageBreak/>
        <w:t>Respecto a la observación hecha por el concejal Herman Portales, con la aprobación unánime de los señores concejales se toma el siguiente acuerdo:</w:t>
      </w:r>
    </w:p>
    <w:p w:rsidR="00AB5A54" w:rsidRPr="00AB5A54" w:rsidRDefault="00AB5A54" w:rsidP="00240077">
      <w:pPr>
        <w:jc w:val="both"/>
        <w:rPr>
          <w:rFonts w:asciiTheme="majorHAnsi" w:hAnsiTheme="majorHAnsi"/>
          <w:i/>
          <w:sz w:val="16"/>
          <w:szCs w:val="16"/>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1"/>
      </w:tblGrid>
      <w:tr w:rsidR="00AB5A54" w:rsidTr="009C271C">
        <w:trPr>
          <w:trHeight w:val="387"/>
        </w:trPr>
        <w:tc>
          <w:tcPr>
            <w:tcW w:w="8511" w:type="dxa"/>
            <w:shd w:val="clear" w:color="auto" w:fill="DBE5F1" w:themeFill="accent1" w:themeFillTint="33"/>
          </w:tcPr>
          <w:p w:rsidR="00AB5A54" w:rsidRDefault="00AB5A54" w:rsidP="00AB5A54">
            <w:pPr>
              <w:ind w:left="-18"/>
              <w:jc w:val="both"/>
              <w:rPr>
                <w:rFonts w:asciiTheme="majorHAnsi" w:hAnsiTheme="majorHAnsi"/>
                <w:i/>
              </w:rPr>
            </w:pPr>
            <w:r w:rsidRPr="00AB5A54">
              <w:rPr>
                <w:rFonts w:asciiTheme="majorHAnsi" w:hAnsiTheme="majorHAnsi"/>
                <w:b/>
                <w:i/>
              </w:rPr>
              <w:t>ACUERDO Nº 049:</w:t>
            </w:r>
            <w:r>
              <w:rPr>
                <w:rFonts w:asciiTheme="majorHAnsi" w:hAnsiTheme="majorHAnsi"/>
                <w:i/>
              </w:rPr>
              <w:t xml:space="preserve"> Se autoriza un aporte por única vez de $ 60.000.- para un alumno de escasos recursos que estudia en la escuela especial CELIPRAS de Río Bueno, para la compra </w:t>
            </w:r>
            <w:r w:rsidR="00F126F7">
              <w:rPr>
                <w:rFonts w:asciiTheme="majorHAnsi" w:hAnsiTheme="majorHAnsi"/>
                <w:i/>
              </w:rPr>
              <w:t>de útiles escolares. Estos recursos serán entregados a través del Departamento Social.</w:t>
            </w:r>
          </w:p>
        </w:tc>
      </w:tr>
    </w:tbl>
    <w:p w:rsidR="00A0010F" w:rsidRPr="00A0010F" w:rsidRDefault="00A0010F" w:rsidP="00240077">
      <w:pPr>
        <w:spacing w:line="276" w:lineRule="auto"/>
        <w:jc w:val="both"/>
        <w:rPr>
          <w:rFonts w:asciiTheme="majorHAnsi" w:hAnsiTheme="majorHAnsi"/>
          <w:b/>
          <w:i/>
          <w:color w:val="0F243E" w:themeColor="text2" w:themeShade="80"/>
          <w:sz w:val="16"/>
          <w:szCs w:val="16"/>
        </w:rPr>
      </w:pPr>
    </w:p>
    <w:p w:rsidR="00240077" w:rsidRPr="00AB5A54" w:rsidRDefault="00240077" w:rsidP="00240077">
      <w:pPr>
        <w:spacing w:line="276" w:lineRule="auto"/>
        <w:jc w:val="both"/>
        <w:rPr>
          <w:rFonts w:asciiTheme="majorHAnsi" w:hAnsiTheme="majorHAnsi"/>
          <w:b/>
          <w:i/>
          <w:color w:val="0F243E" w:themeColor="text2" w:themeShade="80"/>
          <w:sz w:val="28"/>
          <w:szCs w:val="28"/>
          <w:lang w:val="es-ES_tradnl" w:eastAsia="en-US"/>
        </w:rPr>
      </w:pPr>
      <w:r w:rsidRPr="00AB5A54">
        <w:rPr>
          <w:rFonts w:asciiTheme="majorHAnsi" w:hAnsiTheme="majorHAnsi"/>
          <w:b/>
          <w:i/>
          <w:color w:val="0F243E" w:themeColor="text2" w:themeShade="80"/>
          <w:sz w:val="28"/>
          <w:szCs w:val="28"/>
        </w:rPr>
        <w:t xml:space="preserve">02.- </w:t>
      </w:r>
      <w:r w:rsidRPr="00AB5A54">
        <w:rPr>
          <w:rFonts w:asciiTheme="majorHAnsi" w:hAnsiTheme="majorHAnsi"/>
          <w:b/>
          <w:i/>
          <w:color w:val="0F243E" w:themeColor="text2" w:themeShade="80"/>
          <w:sz w:val="28"/>
          <w:szCs w:val="28"/>
          <w:lang w:val="es-ES_tradnl" w:eastAsia="en-US"/>
        </w:rPr>
        <w:t>Dirección de Museología UACH</w:t>
      </w:r>
    </w:p>
    <w:p w:rsidR="00240077" w:rsidRPr="00AB5A54" w:rsidRDefault="00240077" w:rsidP="00240077">
      <w:pPr>
        <w:pStyle w:val="Prrafodelista"/>
        <w:numPr>
          <w:ilvl w:val="0"/>
          <w:numId w:val="1"/>
        </w:numPr>
        <w:spacing w:line="276" w:lineRule="auto"/>
        <w:jc w:val="both"/>
        <w:rPr>
          <w:rFonts w:asciiTheme="majorHAnsi" w:hAnsiTheme="majorHAnsi"/>
          <w:b/>
          <w:i/>
          <w:color w:val="0F243E" w:themeColor="text2" w:themeShade="80"/>
          <w:lang w:val="es-ES_tradnl" w:eastAsia="en-US"/>
        </w:rPr>
      </w:pPr>
      <w:r w:rsidRPr="00AB5A54">
        <w:rPr>
          <w:rFonts w:asciiTheme="majorHAnsi" w:hAnsiTheme="majorHAnsi"/>
          <w:b/>
          <w:i/>
          <w:color w:val="0F243E" w:themeColor="text2" w:themeShade="80"/>
          <w:lang w:val="es-ES_tradnl" w:eastAsia="en-US"/>
        </w:rPr>
        <w:t>Leonor Adan, exposición sobre el patrimonio cultural de Lago Ranco.</w:t>
      </w:r>
    </w:p>
    <w:p w:rsidR="00240077" w:rsidRPr="00AB5A54" w:rsidRDefault="00240077" w:rsidP="00240077">
      <w:pPr>
        <w:jc w:val="both"/>
        <w:rPr>
          <w:rFonts w:asciiTheme="majorHAnsi" w:hAnsiTheme="majorHAnsi"/>
          <w:b/>
          <w:i/>
          <w:color w:val="0F243E" w:themeColor="text2" w:themeShade="80"/>
          <w:sz w:val="16"/>
          <w:szCs w:val="16"/>
        </w:rPr>
      </w:pPr>
    </w:p>
    <w:p w:rsidR="00240077" w:rsidRPr="00AB5A54" w:rsidRDefault="00240077" w:rsidP="00240077">
      <w:pPr>
        <w:jc w:val="both"/>
        <w:rPr>
          <w:rFonts w:asciiTheme="majorHAnsi" w:hAnsiTheme="majorHAnsi"/>
          <w:i/>
        </w:rPr>
      </w:pPr>
      <w:r w:rsidRPr="00AB5A54">
        <w:rPr>
          <w:rFonts w:asciiTheme="majorHAnsi" w:hAnsiTheme="majorHAnsi"/>
          <w:b/>
          <w:i/>
        </w:rPr>
        <w:t xml:space="preserve">Leonor Adan, </w:t>
      </w:r>
      <w:r w:rsidRPr="00AB5A54">
        <w:rPr>
          <w:rFonts w:asciiTheme="majorHAnsi" w:hAnsiTheme="majorHAnsi"/>
          <w:i/>
        </w:rPr>
        <w:t>el objet</w:t>
      </w:r>
      <w:r w:rsidR="001F4E59" w:rsidRPr="00AB5A54">
        <w:rPr>
          <w:rFonts w:asciiTheme="majorHAnsi" w:hAnsiTheme="majorHAnsi"/>
          <w:i/>
        </w:rPr>
        <w:t>ivo</w:t>
      </w:r>
      <w:r w:rsidRPr="00AB5A54">
        <w:rPr>
          <w:rFonts w:asciiTheme="majorHAnsi" w:hAnsiTheme="majorHAnsi"/>
          <w:i/>
        </w:rPr>
        <w:t xml:space="preserve"> </w:t>
      </w:r>
      <w:r w:rsidR="009668AB" w:rsidRPr="00AB5A54">
        <w:rPr>
          <w:rFonts w:asciiTheme="majorHAnsi" w:hAnsiTheme="majorHAnsi"/>
          <w:i/>
        </w:rPr>
        <w:t>es</w:t>
      </w:r>
      <w:r w:rsidRPr="00AB5A54">
        <w:rPr>
          <w:rFonts w:asciiTheme="majorHAnsi" w:hAnsiTheme="majorHAnsi"/>
          <w:i/>
        </w:rPr>
        <w:t xml:space="preserve"> contarles sobre el estudio de diagnostico del patrimonio cultural </w:t>
      </w:r>
      <w:r w:rsidR="001F4E59" w:rsidRPr="00AB5A54">
        <w:rPr>
          <w:rFonts w:asciiTheme="majorHAnsi" w:hAnsiTheme="majorHAnsi"/>
          <w:i/>
        </w:rPr>
        <w:t xml:space="preserve">hecho </w:t>
      </w:r>
      <w:r w:rsidRPr="00AB5A54">
        <w:rPr>
          <w:rFonts w:asciiTheme="majorHAnsi" w:hAnsiTheme="majorHAnsi"/>
          <w:i/>
        </w:rPr>
        <w:t>a nivel regional,</w:t>
      </w:r>
      <w:r w:rsidR="001F4E59" w:rsidRPr="00AB5A54">
        <w:rPr>
          <w:rFonts w:asciiTheme="majorHAnsi" w:hAnsiTheme="majorHAnsi"/>
          <w:i/>
        </w:rPr>
        <w:t xml:space="preserve"> </w:t>
      </w:r>
      <w:r w:rsidR="0026697A" w:rsidRPr="00AB5A54">
        <w:rPr>
          <w:rFonts w:asciiTheme="majorHAnsi" w:hAnsiTheme="majorHAnsi"/>
          <w:i/>
        </w:rPr>
        <w:t xml:space="preserve">ya se entregó </w:t>
      </w:r>
      <w:r w:rsidRPr="00AB5A54">
        <w:rPr>
          <w:rFonts w:asciiTheme="majorHAnsi" w:hAnsiTheme="majorHAnsi"/>
          <w:i/>
        </w:rPr>
        <w:t>oficial</w:t>
      </w:r>
      <w:r w:rsidR="0026697A" w:rsidRPr="00AB5A54">
        <w:rPr>
          <w:rFonts w:asciiTheme="majorHAnsi" w:hAnsiTheme="majorHAnsi"/>
          <w:i/>
        </w:rPr>
        <w:t>mente</w:t>
      </w:r>
      <w:r w:rsidRPr="00AB5A54">
        <w:rPr>
          <w:rFonts w:asciiTheme="majorHAnsi" w:hAnsiTheme="majorHAnsi"/>
          <w:i/>
        </w:rPr>
        <w:t xml:space="preserve"> en el Gobierno Regional en Valdivia,</w:t>
      </w:r>
      <w:r w:rsidR="001F4E59" w:rsidRPr="00AB5A54">
        <w:rPr>
          <w:rFonts w:asciiTheme="majorHAnsi" w:hAnsiTheme="majorHAnsi"/>
          <w:i/>
        </w:rPr>
        <w:t xml:space="preserve"> les </w:t>
      </w:r>
      <w:r w:rsidR="0026697A" w:rsidRPr="00AB5A54">
        <w:rPr>
          <w:rFonts w:asciiTheme="majorHAnsi" w:hAnsiTheme="majorHAnsi"/>
          <w:i/>
        </w:rPr>
        <w:t xml:space="preserve">voy </w:t>
      </w:r>
      <w:r w:rsidR="001F4E59" w:rsidRPr="00AB5A54">
        <w:rPr>
          <w:rFonts w:asciiTheme="majorHAnsi" w:hAnsiTheme="majorHAnsi"/>
          <w:i/>
        </w:rPr>
        <w:t>h</w:t>
      </w:r>
      <w:r w:rsidR="0026697A" w:rsidRPr="00AB5A54">
        <w:rPr>
          <w:rFonts w:asciiTheme="majorHAnsi" w:hAnsiTheme="majorHAnsi"/>
          <w:i/>
        </w:rPr>
        <w:t xml:space="preserve">acer </w:t>
      </w:r>
      <w:r w:rsidR="001F4E59" w:rsidRPr="00AB5A54">
        <w:rPr>
          <w:rFonts w:asciiTheme="majorHAnsi" w:hAnsiTheme="majorHAnsi"/>
          <w:i/>
        </w:rPr>
        <w:t xml:space="preserve">entrega </w:t>
      </w:r>
      <w:r w:rsidRPr="00AB5A54">
        <w:rPr>
          <w:rFonts w:asciiTheme="majorHAnsi" w:hAnsiTheme="majorHAnsi"/>
          <w:i/>
        </w:rPr>
        <w:t>de</w:t>
      </w:r>
      <w:r w:rsidR="001F4E59" w:rsidRPr="00AB5A54">
        <w:rPr>
          <w:rFonts w:asciiTheme="majorHAnsi" w:hAnsiTheme="majorHAnsi"/>
          <w:i/>
        </w:rPr>
        <w:t>l</w:t>
      </w:r>
      <w:r w:rsidRPr="00AB5A54">
        <w:rPr>
          <w:rFonts w:asciiTheme="majorHAnsi" w:hAnsiTheme="majorHAnsi"/>
          <w:i/>
        </w:rPr>
        <w:t xml:space="preserve"> manua</w:t>
      </w:r>
      <w:r w:rsidR="00E1233E" w:rsidRPr="00AB5A54">
        <w:rPr>
          <w:rFonts w:asciiTheme="majorHAnsi" w:hAnsiTheme="majorHAnsi"/>
          <w:i/>
        </w:rPr>
        <w:t>l</w:t>
      </w:r>
      <w:r w:rsidRPr="00AB5A54">
        <w:rPr>
          <w:rFonts w:asciiTheme="majorHAnsi" w:hAnsiTheme="majorHAnsi"/>
          <w:i/>
        </w:rPr>
        <w:t>, que es una metodología museológica que se desarroll</w:t>
      </w:r>
      <w:r w:rsidR="001F4E59" w:rsidRPr="00AB5A54">
        <w:rPr>
          <w:rFonts w:asciiTheme="majorHAnsi" w:hAnsiTheme="majorHAnsi"/>
          <w:i/>
        </w:rPr>
        <w:t>ó</w:t>
      </w:r>
      <w:r w:rsidRPr="00AB5A54">
        <w:rPr>
          <w:rFonts w:asciiTheme="majorHAnsi" w:hAnsiTheme="majorHAnsi"/>
          <w:i/>
        </w:rPr>
        <w:t xml:space="preserve"> en un proyecto internacional que se trabaj</w:t>
      </w:r>
      <w:r w:rsidR="001F4E59" w:rsidRPr="00AB5A54">
        <w:rPr>
          <w:rFonts w:asciiTheme="majorHAnsi" w:hAnsiTheme="majorHAnsi"/>
          <w:i/>
        </w:rPr>
        <w:t>ó</w:t>
      </w:r>
      <w:r w:rsidRPr="00AB5A54">
        <w:rPr>
          <w:rFonts w:asciiTheme="majorHAnsi" w:hAnsiTheme="majorHAnsi"/>
          <w:i/>
        </w:rPr>
        <w:t xml:space="preserve"> junto con la Escuela Los Guindos de Rupumeica.</w:t>
      </w:r>
    </w:p>
    <w:p w:rsidR="00240077" w:rsidRPr="00AB5A54" w:rsidRDefault="00240077" w:rsidP="00240077">
      <w:pPr>
        <w:jc w:val="both"/>
        <w:rPr>
          <w:rFonts w:asciiTheme="majorHAnsi" w:hAnsiTheme="majorHAnsi"/>
          <w:i/>
          <w:sz w:val="16"/>
          <w:szCs w:val="16"/>
        </w:rPr>
      </w:pPr>
    </w:p>
    <w:p w:rsidR="00240077" w:rsidRPr="00AB5A54" w:rsidRDefault="00240077" w:rsidP="00240077">
      <w:pPr>
        <w:jc w:val="both"/>
        <w:rPr>
          <w:rFonts w:asciiTheme="majorHAnsi" w:hAnsiTheme="majorHAnsi"/>
          <w:i/>
        </w:rPr>
      </w:pPr>
      <w:r w:rsidRPr="00AB5A54">
        <w:rPr>
          <w:rFonts w:asciiTheme="majorHAnsi" w:hAnsiTheme="majorHAnsi"/>
          <w:i/>
        </w:rPr>
        <w:t>Se refiere a la entidad histórica y patrimonial que es uno de los productos que result</w:t>
      </w:r>
      <w:r w:rsidR="00450F3E" w:rsidRPr="00AB5A54">
        <w:rPr>
          <w:rFonts w:asciiTheme="majorHAnsi" w:hAnsiTheme="majorHAnsi"/>
          <w:i/>
        </w:rPr>
        <w:t>ó</w:t>
      </w:r>
      <w:r w:rsidRPr="00AB5A54">
        <w:rPr>
          <w:rFonts w:asciiTheme="majorHAnsi" w:hAnsiTheme="majorHAnsi"/>
          <w:i/>
        </w:rPr>
        <w:t xml:space="preserve"> del diagnostico que se realizó, el Gore de Los Ríos estableció una secuencia y un cuadro cronológico histórico, está impreso en posters que la municipalidad los puede solicitar para los colegios, es una historia regional</w:t>
      </w:r>
      <w:r w:rsidR="00450F3E" w:rsidRPr="00AB5A54">
        <w:rPr>
          <w:rFonts w:asciiTheme="majorHAnsi" w:hAnsiTheme="majorHAnsi"/>
          <w:i/>
        </w:rPr>
        <w:t xml:space="preserve">. </w:t>
      </w:r>
      <w:r w:rsidRPr="00AB5A54">
        <w:rPr>
          <w:rFonts w:asciiTheme="majorHAnsi" w:hAnsiTheme="majorHAnsi"/>
          <w:i/>
        </w:rPr>
        <w:t>Este proyecto es más global y los otros se van a desarrollar específicamente a bienes patrimoniales que estén declarados como monumento histórico.</w:t>
      </w:r>
    </w:p>
    <w:p w:rsidR="00240077" w:rsidRPr="00AB5A54" w:rsidRDefault="00240077" w:rsidP="00240077">
      <w:pPr>
        <w:jc w:val="both"/>
        <w:rPr>
          <w:rFonts w:asciiTheme="majorHAnsi" w:hAnsiTheme="majorHAnsi"/>
          <w:i/>
          <w:sz w:val="16"/>
          <w:szCs w:val="16"/>
        </w:rPr>
      </w:pPr>
    </w:p>
    <w:p w:rsidR="00240077" w:rsidRPr="00AB5A54" w:rsidRDefault="00240077" w:rsidP="00240077">
      <w:pPr>
        <w:jc w:val="both"/>
        <w:rPr>
          <w:rFonts w:asciiTheme="majorHAnsi" w:hAnsiTheme="majorHAnsi"/>
          <w:i/>
        </w:rPr>
      </w:pPr>
      <w:r w:rsidRPr="00AB5A54">
        <w:rPr>
          <w:rFonts w:asciiTheme="majorHAnsi" w:hAnsiTheme="majorHAnsi"/>
          <w:i/>
        </w:rPr>
        <w:t xml:space="preserve">La historia de Lago Ranco está presente y sería interesante poder desarrollar más investigación en la zona porque </w:t>
      </w:r>
      <w:r w:rsidR="0031512E" w:rsidRPr="00AB5A54">
        <w:rPr>
          <w:rFonts w:asciiTheme="majorHAnsi" w:hAnsiTheme="majorHAnsi"/>
          <w:i/>
        </w:rPr>
        <w:t>es</w:t>
      </w:r>
      <w:r w:rsidRPr="00AB5A54">
        <w:rPr>
          <w:rFonts w:asciiTheme="majorHAnsi" w:hAnsiTheme="majorHAnsi"/>
          <w:i/>
        </w:rPr>
        <w:t xml:space="preserve"> muy relevante en términos arqueológicos e históricos coloniales.</w:t>
      </w:r>
      <w:r w:rsidR="00E5472E" w:rsidRPr="00AB5A54">
        <w:rPr>
          <w:rFonts w:asciiTheme="majorHAnsi" w:hAnsiTheme="majorHAnsi"/>
          <w:i/>
        </w:rPr>
        <w:t xml:space="preserve"> </w:t>
      </w:r>
      <w:r w:rsidRPr="00AB5A54">
        <w:rPr>
          <w:rFonts w:asciiTheme="majorHAnsi" w:hAnsiTheme="majorHAnsi"/>
          <w:i/>
        </w:rPr>
        <w:t>La fuente está tomada de un trabajo de ustedes donde este es uno de los bienes que ustedes están solicitando que se declare monumento histórico  para poder ingresar a este proceso o a otros fondos regionales.</w:t>
      </w:r>
    </w:p>
    <w:p w:rsidR="00240077" w:rsidRPr="00AB5A54" w:rsidRDefault="00240077" w:rsidP="00240077">
      <w:pPr>
        <w:jc w:val="both"/>
        <w:rPr>
          <w:rFonts w:asciiTheme="majorHAnsi" w:hAnsiTheme="majorHAnsi"/>
          <w:i/>
          <w:sz w:val="16"/>
          <w:szCs w:val="16"/>
        </w:rPr>
      </w:pPr>
    </w:p>
    <w:p w:rsidR="00240077" w:rsidRPr="00AB5A54" w:rsidRDefault="00240077" w:rsidP="00240077">
      <w:pPr>
        <w:tabs>
          <w:tab w:val="right" w:pos="8504"/>
        </w:tabs>
        <w:jc w:val="both"/>
        <w:rPr>
          <w:rFonts w:asciiTheme="majorHAnsi" w:hAnsiTheme="majorHAnsi"/>
          <w:i/>
        </w:rPr>
      </w:pPr>
      <w:r w:rsidRPr="00AB5A54">
        <w:rPr>
          <w:rFonts w:asciiTheme="majorHAnsi" w:hAnsiTheme="majorHAnsi"/>
          <w:i/>
        </w:rPr>
        <w:t>La comuna tiene todo un patrimonio, colecciones que han sido conservadas como las cerámicas Pitrén</w:t>
      </w:r>
      <w:r w:rsidR="006F444B" w:rsidRPr="00AB5A54">
        <w:rPr>
          <w:rFonts w:asciiTheme="majorHAnsi" w:hAnsiTheme="majorHAnsi"/>
          <w:i/>
        </w:rPr>
        <w:t>,</w:t>
      </w:r>
      <w:r w:rsidRPr="00AB5A54">
        <w:rPr>
          <w:rFonts w:asciiTheme="majorHAnsi" w:hAnsiTheme="majorHAnsi"/>
          <w:i/>
        </w:rPr>
        <w:t xml:space="preserve"> Valdivia y Tringlo que se muestran en el Museo de Lago Ranco, y  también posee un valioso patrimonio inmueble.</w:t>
      </w:r>
      <w:r w:rsidR="006F444B" w:rsidRPr="00AB5A54">
        <w:rPr>
          <w:rFonts w:asciiTheme="majorHAnsi" w:hAnsiTheme="majorHAnsi"/>
          <w:i/>
        </w:rPr>
        <w:t xml:space="preserve"> </w:t>
      </w:r>
      <w:r w:rsidRPr="00AB5A54">
        <w:rPr>
          <w:rFonts w:asciiTheme="majorHAnsi" w:hAnsiTheme="majorHAnsi"/>
          <w:i/>
        </w:rPr>
        <w:t>Como patrimonio inmueble, indígena son los Fortines que existen varios en la zona, es muy interesante y es poco explorada.</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6D0D62" w:rsidP="00240077">
      <w:pPr>
        <w:tabs>
          <w:tab w:val="right" w:pos="8504"/>
        </w:tabs>
        <w:jc w:val="both"/>
        <w:rPr>
          <w:rFonts w:asciiTheme="majorHAnsi" w:hAnsiTheme="majorHAnsi"/>
          <w:i/>
        </w:rPr>
      </w:pPr>
      <w:r w:rsidRPr="00AB5A54">
        <w:rPr>
          <w:rFonts w:asciiTheme="majorHAnsi" w:hAnsiTheme="majorHAnsi"/>
          <w:i/>
        </w:rPr>
        <w:t xml:space="preserve">En </w:t>
      </w:r>
      <w:r w:rsidR="00240077" w:rsidRPr="00AB5A54">
        <w:rPr>
          <w:rFonts w:asciiTheme="majorHAnsi" w:hAnsiTheme="majorHAnsi"/>
          <w:i/>
        </w:rPr>
        <w:t xml:space="preserve">Illahuapi se han encontrado una cantidad </w:t>
      </w:r>
      <w:r w:rsidR="00F2610F" w:rsidRPr="00AB5A54">
        <w:rPr>
          <w:rFonts w:asciiTheme="majorHAnsi" w:hAnsiTheme="majorHAnsi"/>
          <w:i/>
        </w:rPr>
        <w:t xml:space="preserve">significativa </w:t>
      </w:r>
      <w:r w:rsidR="00240077" w:rsidRPr="00AB5A54">
        <w:rPr>
          <w:rFonts w:asciiTheme="majorHAnsi" w:hAnsiTheme="majorHAnsi"/>
          <w:i/>
        </w:rPr>
        <w:t>de sitios  arqueológicos</w:t>
      </w:r>
      <w:r w:rsidR="00F2610F" w:rsidRPr="00AB5A54">
        <w:rPr>
          <w:rFonts w:asciiTheme="majorHAnsi" w:hAnsiTheme="majorHAnsi"/>
          <w:i/>
        </w:rPr>
        <w:t>, e</w:t>
      </w:r>
      <w:r w:rsidR="00240077" w:rsidRPr="00AB5A54">
        <w:rPr>
          <w:rFonts w:asciiTheme="majorHAnsi" w:hAnsiTheme="majorHAnsi"/>
          <w:i/>
        </w:rPr>
        <w:t>xiste un mapa global de los bienes que se encontraron, cada sector aparece con símbolos  que indican el patrimonio arqueológico e histórico que existe en ese lugar.</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240077" w:rsidP="00240077">
      <w:pPr>
        <w:tabs>
          <w:tab w:val="right" w:pos="8504"/>
        </w:tabs>
        <w:jc w:val="both"/>
        <w:rPr>
          <w:rFonts w:asciiTheme="majorHAnsi" w:hAnsiTheme="majorHAnsi"/>
          <w:i/>
        </w:rPr>
      </w:pPr>
      <w:r w:rsidRPr="00AB5A54">
        <w:rPr>
          <w:rFonts w:asciiTheme="majorHAnsi" w:hAnsiTheme="majorHAnsi"/>
          <w:i/>
        </w:rPr>
        <w:t>Otro tema que tiene que ver con el patrimonio intangible y también inmueble</w:t>
      </w:r>
      <w:r w:rsidR="00F2610F" w:rsidRPr="00AB5A54">
        <w:rPr>
          <w:rFonts w:asciiTheme="majorHAnsi" w:hAnsiTheme="majorHAnsi"/>
          <w:i/>
        </w:rPr>
        <w:t>,</w:t>
      </w:r>
      <w:r w:rsidRPr="00AB5A54">
        <w:rPr>
          <w:rFonts w:asciiTheme="majorHAnsi" w:hAnsiTheme="majorHAnsi"/>
          <w:i/>
        </w:rPr>
        <w:t xml:space="preserve"> es un antiguo embarcadero de canoa del sector de Illahuap</w:t>
      </w:r>
      <w:r w:rsidR="00F83C5C" w:rsidRPr="00AB5A54">
        <w:rPr>
          <w:rFonts w:asciiTheme="majorHAnsi" w:hAnsiTheme="majorHAnsi"/>
          <w:i/>
        </w:rPr>
        <w:t>i</w:t>
      </w:r>
      <w:r w:rsidRPr="00AB5A54">
        <w:rPr>
          <w:rFonts w:asciiTheme="majorHAnsi" w:hAnsiTheme="majorHAnsi"/>
          <w:i/>
        </w:rPr>
        <w:t>, tiene que ver con la cultura de la navegación indígena, es algo que se está empezando a explorar</w:t>
      </w:r>
      <w:r w:rsidR="00F83C5C" w:rsidRPr="00AB5A54">
        <w:rPr>
          <w:rFonts w:asciiTheme="majorHAnsi" w:hAnsiTheme="majorHAnsi"/>
          <w:i/>
        </w:rPr>
        <w:t xml:space="preserve">, </w:t>
      </w:r>
      <w:r w:rsidRPr="00AB5A54">
        <w:rPr>
          <w:rFonts w:asciiTheme="majorHAnsi" w:hAnsiTheme="majorHAnsi"/>
          <w:i/>
        </w:rPr>
        <w:t>En el caso de los monumentos arqueoló</w:t>
      </w:r>
      <w:r w:rsidR="009C06BD" w:rsidRPr="00AB5A54">
        <w:rPr>
          <w:rFonts w:asciiTheme="majorHAnsi" w:hAnsiTheme="majorHAnsi"/>
          <w:i/>
        </w:rPr>
        <w:t>gicos no necesitan declaratoria</w:t>
      </w:r>
      <w:r w:rsidRPr="00AB5A54">
        <w:rPr>
          <w:rFonts w:asciiTheme="majorHAnsi" w:hAnsiTheme="majorHAnsi"/>
          <w:i/>
        </w:rPr>
        <w:t xml:space="preserve"> a diferencia de lo inmueble que es arquitectónico.</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240077" w:rsidP="00240077">
      <w:pPr>
        <w:tabs>
          <w:tab w:val="right" w:pos="8504"/>
        </w:tabs>
        <w:jc w:val="both"/>
        <w:rPr>
          <w:rFonts w:asciiTheme="majorHAnsi" w:hAnsiTheme="majorHAnsi"/>
          <w:i/>
        </w:rPr>
      </w:pPr>
      <w:r w:rsidRPr="00AB5A54">
        <w:rPr>
          <w:rFonts w:asciiTheme="majorHAnsi" w:hAnsiTheme="majorHAnsi"/>
          <w:i/>
        </w:rPr>
        <w:t>Después viene la diversidad de la historia de Ranco vinculado a la historia del ferrocarril, y el patrimonio arquitectónico en ese estudio se clasific</w:t>
      </w:r>
      <w:r w:rsidR="009C06BD" w:rsidRPr="00AB5A54">
        <w:rPr>
          <w:rFonts w:asciiTheme="majorHAnsi" w:hAnsiTheme="majorHAnsi"/>
          <w:i/>
        </w:rPr>
        <w:t>ó</w:t>
      </w:r>
      <w:r w:rsidRPr="00AB5A54">
        <w:rPr>
          <w:rFonts w:asciiTheme="majorHAnsi" w:hAnsiTheme="majorHAnsi"/>
          <w:i/>
        </w:rPr>
        <w:t xml:space="preserve"> el patrimonio religioso y vivienda, son bienes que han quedado catastrado</w:t>
      </w:r>
      <w:r w:rsidR="009C06BD" w:rsidRPr="00AB5A54">
        <w:rPr>
          <w:rFonts w:asciiTheme="majorHAnsi" w:hAnsiTheme="majorHAnsi"/>
          <w:i/>
        </w:rPr>
        <w:t>s</w:t>
      </w:r>
      <w:r w:rsidRPr="00AB5A54">
        <w:rPr>
          <w:rFonts w:asciiTheme="majorHAnsi" w:hAnsiTheme="majorHAnsi"/>
          <w:i/>
        </w:rPr>
        <w:t xml:space="preserve"> con un identificador</w:t>
      </w:r>
      <w:r w:rsidR="009C06BD" w:rsidRPr="00AB5A54">
        <w:rPr>
          <w:rFonts w:asciiTheme="majorHAnsi" w:hAnsiTheme="majorHAnsi"/>
          <w:i/>
        </w:rPr>
        <w:t>,</w:t>
      </w:r>
      <w:r w:rsidRPr="00AB5A54">
        <w:rPr>
          <w:rFonts w:asciiTheme="majorHAnsi" w:hAnsiTheme="majorHAnsi"/>
          <w:i/>
        </w:rPr>
        <w:t xml:space="preserve"> toda la información la pueden solicitar al MOP.</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240077" w:rsidP="00240077">
      <w:pPr>
        <w:tabs>
          <w:tab w:val="right" w:pos="8504"/>
        </w:tabs>
        <w:jc w:val="both"/>
        <w:rPr>
          <w:rFonts w:asciiTheme="majorHAnsi" w:hAnsiTheme="majorHAnsi"/>
          <w:i/>
        </w:rPr>
      </w:pPr>
      <w:r w:rsidRPr="00AB5A54">
        <w:rPr>
          <w:rFonts w:asciiTheme="majorHAnsi" w:hAnsiTheme="majorHAnsi"/>
          <w:i/>
          <w:u w:val="single"/>
        </w:rPr>
        <w:t>Estadística</w:t>
      </w:r>
      <w:r w:rsidRPr="00AB5A54">
        <w:rPr>
          <w:rFonts w:asciiTheme="majorHAnsi" w:hAnsiTheme="majorHAnsi"/>
          <w:i/>
        </w:rPr>
        <w:t>, en lo arquitectónico se registraron cerca de 1</w:t>
      </w:r>
      <w:r w:rsidR="00D557F9" w:rsidRPr="00AB5A54">
        <w:rPr>
          <w:rFonts w:asciiTheme="majorHAnsi" w:hAnsiTheme="majorHAnsi"/>
          <w:i/>
        </w:rPr>
        <w:t>.</w:t>
      </w:r>
      <w:r w:rsidRPr="00AB5A54">
        <w:rPr>
          <w:rFonts w:asciiTheme="majorHAnsi" w:hAnsiTheme="majorHAnsi"/>
          <w:i/>
        </w:rPr>
        <w:t xml:space="preserve">447 bienes de los cuales 975 son inmuebles arquitectónicos arqueológicos, concentrados en la provincia de Valdivia y hay mucho que hacer en la provincia del Ranco  con el patrimonio cultural, indígena, arqueológico, colonial. </w:t>
      </w:r>
    </w:p>
    <w:p w:rsidR="00240077" w:rsidRPr="00AB5A54" w:rsidRDefault="00240077" w:rsidP="00240077">
      <w:pPr>
        <w:tabs>
          <w:tab w:val="right" w:pos="8504"/>
        </w:tabs>
        <w:jc w:val="both"/>
        <w:rPr>
          <w:rFonts w:asciiTheme="majorHAnsi" w:hAnsiTheme="majorHAnsi"/>
          <w:i/>
          <w:sz w:val="16"/>
          <w:szCs w:val="16"/>
        </w:rPr>
      </w:pPr>
    </w:p>
    <w:p w:rsidR="00631D7D" w:rsidRPr="00631D7D" w:rsidRDefault="00631D7D" w:rsidP="00631D7D">
      <w:pPr>
        <w:pStyle w:val="Prrafodelista"/>
        <w:numPr>
          <w:ilvl w:val="0"/>
          <w:numId w:val="1"/>
        </w:numPr>
        <w:jc w:val="both"/>
        <w:rPr>
          <w:rFonts w:asciiTheme="majorHAnsi" w:hAnsiTheme="majorHAnsi"/>
        </w:rPr>
      </w:pPr>
      <w:r w:rsidRPr="00AB5A54">
        <w:rPr>
          <w:rFonts w:asciiTheme="majorHAnsi" w:hAnsiTheme="majorHAnsi"/>
          <w:b/>
          <w:i/>
          <w:color w:val="0F243E" w:themeColor="text2" w:themeShade="80"/>
          <w:lang w:val="es-ES_tradnl" w:eastAsia="en-US"/>
        </w:rPr>
        <w:t>Adrián Silva, Lanzamiento libro Cajas Vacías.</w:t>
      </w:r>
    </w:p>
    <w:p w:rsidR="00631D7D" w:rsidRPr="00631D7D" w:rsidRDefault="00631D7D" w:rsidP="00631D7D">
      <w:pPr>
        <w:pStyle w:val="Prrafodelista"/>
        <w:jc w:val="both"/>
        <w:rPr>
          <w:rFonts w:asciiTheme="majorHAnsi" w:hAnsiTheme="majorHAnsi"/>
          <w:sz w:val="16"/>
          <w:szCs w:val="16"/>
        </w:rPr>
      </w:pPr>
    </w:p>
    <w:p w:rsidR="00240077" w:rsidRPr="00631D7D" w:rsidRDefault="00631D7D" w:rsidP="00631D7D">
      <w:pPr>
        <w:jc w:val="both"/>
        <w:rPr>
          <w:rFonts w:asciiTheme="majorHAnsi" w:hAnsiTheme="majorHAnsi"/>
        </w:rPr>
      </w:pPr>
      <w:r>
        <w:rPr>
          <w:rFonts w:asciiTheme="majorHAnsi" w:hAnsiTheme="majorHAnsi"/>
          <w:i/>
        </w:rPr>
        <w:t>E</w:t>
      </w:r>
      <w:r w:rsidR="00240077" w:rsidRPr="00631D7D">
        <w:rPr>
          <w:rFonts w:asciiTheme="majorHAnsi" w:hAnsiTheme="majorHAnsi"/>
          <w:i/>
        </w:rPr>
        <w:t xml:space="preserve">l proyecto “Cajas </w:t>
      </w:r>
      <w:r w:rsidR="00D557F9" w:rsidRPr="00631D7D">
        <w:rPr>
          <w:rFonts w:asciiTheme="majorHAnsi" w:hAnsiTheme="majorHAnsi"/>
          <w:i/>
        </w:rPr>
        <w:t>Vacías” realizado en Rupumeica</w:t>
      </w:r>
      <w:r w:rsidR="00240077" w:rsidRPr="00631D7D">
        <w:rPr>
          <w:rFonts w:asciiTheme="majorHAnsi" w:hAnsiTheme="majorHAnsi"/>
          <w:i/>
        </w:rPr>
        <w:t xml:space="preserve"> es un proyecto para lugares aislados, donde tres lugares se comunican y tratan de formar una metodología en común para acercar las com</w:t>
      </w:r>
      <w:r w:rsidR="00D557F9" w:rsidRPr="00631D7D">
        <w:rPr>
          <w:rFonts w:asciiTheme="majorHAnsi" w:hAnsiTheme="majorHAnsi"/>
          <w:i/>
        </w:rPr>
        <w:t>unidades aisladas a los museos, e</w:t>
      </w:r>
      <w:r w:rsidR="00240077" w:rsidRPr="00631D7D">
        <w:rPr>
          <w:rFonts w:asciiTheme="majorHAnsi" w:hAnsiTheme="majorHAnsi"/>
          <w:i/>
        </w:rPr>
        <w:t>l museo histórico de Valdivia, el museo de Mongolia y el museo de Estocolmo, estos tres museos se tienen que vincular para generar esta metodología.</w:t>
      </w:r>
    </w:p>
    <w:p w:rsidR="00240077" w:rsidRPr="00AB5A54" w:rsidRDefault="00240077" w:rsidP="00240077">
      <w:pPr>
        <w:tabs>
          <w:tab w:val="right" w:pos="8504"/>
        </w:tabs>
        <w:ind w:firstLine="708"/>
        <w:jc w:val="both"/>
        <w:rPr>
          <w:rFonts w:asciiTheme="majorHAnsi" w:hAnsiTheme="majorHAnsi"/>
          <w:i/>
          <w:sz w:val="16"/>
          <w:szCs w:val="16"/>
        </w:rPr>
      </w:pPr>
    </w:p>
    <w:p w:rsidR="00240077" w:rsidRPr="00AB5A54" w:rsidRDefault="00D557F9" w:rsidP="00240077">
      <w:pPr>
        <w:tabs>
          <w:tab w:val="right" w:pos="8504"/>
        </w:tabs>
        <w:jc w:val="both"/>
        <w:rPr>
          <w:rFonts w:asciiTheme="majorHAnsi" w:hAnsiTheme="majorHAnsi"/>
          <w:i/>
        </w:rPr>
      </w:pPr>
      <w:r w:rsidRPr="00AB5A54">
        <w:rPr>
          <w:rFonts w:asciiTheme="majorHAnsi" w:hAnsiTheme="majorHAnsi"/>
          <w:i/>
        </w:rPr>
        <w:t>L</w:t>
      </w:r>
      <w:r w:rsidR="00240077" w:rsidRPr="00AB5A54">
        <w:rPr>
          <w:rFonts w:asciiTheme="majorHAnsi" w:hAnsiTheme="majorHAnsi"/>
          <w:i/>
        </w:rPr>
        <w:t>a instrucción</w:t>
      </w:r>
      <w:r w:rsidRPr="00AB5A54">
        <w:rPr>
          <w:rFonts w:asciiTheme="majorHAnsi" w:hAnsiTheme="majorHAnsi"/>
          <w:i/>
        </w:rPr>
        <w:t xml:space="preserve"> que genera este tipo de trabaj</w:t>
      </w:r>
      <w:r w:rsidR="00A45EB9" w:rsidRPr="00AB5A54">
        <w:rPr>
          <w:rFonts w:asciiTheme="majorHAnsi" w:hAnsiTheme="majorHAnsi"/>
          <w:i/>
        </w:rPr>
        <w:t>o,</w:t>
      </w:r>
      <w:r w:rsidR="00240077" w:rsidRPr="00AB5A54">
        <w:rPr>
          <w:rFonts w:asciiTheme="majorHAnsi" w:hAnsiTheme="majorHAnsi"/>
          <w:i/>
        </w:rPr>
        <w:t xml:space="preserve"> San Agas es una red de museos en el mundo que facilita el desarrollo de los museos por medio de una aproximación vacacional para </w:t>
      </w:r>
      <w:r w:rsidR="00A45EB9" w:rsidRPr="00AB5A54">
        <w:rPr>
          <w:rFonts w:asciiTheme="majorHAnsi" w:hAnsiTheme="majorHAnsi"/>
          <w:i/>
        </w:rPr>
        <w:t xml:space="preserve">el beneficio de sus comunidades </w:t>
      </w:r>
      <w:r w:rsidR="00240077" w:rsidRPr="00AB5A54">
        <w:rPr>
          <w:rFonts w:asciiTheme="majorHAnsi" w:hAnsiTheme="majorHAnsi"/>
          <w:i/>
        </w:rPr>
        <w:t>trabajando en conjunto, desarrollando capacidades e investigación.</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240077" w:rsidP="00240077">
      <w:pPr>
        <w:tabs>
          <w:tab w:val="right" w:pos="8504"/>
        </w:tabs>
        <w:jc w:val="both"/>
        <w:rPr>
          <w:rFonts w:asciiTheme="majorHAnsi" w:hAnsiTheme="majorHAnsi"/>
          <w:i/>
        </w:rPr>
      </w:pPr>
      <w:r w:rsidRPr="00AB5A54">
        <w:rPr>
          <w:rFonts w:asciiTheme="majorHAnsi" w:hAnsiTheme="majorHAnsi"/>
          <w:i/>
        </w:rPr>
        <w:t>Presenta fotografías del desarrollo</w:t>
      </w:r>
      <w:r w:rsidR="00470DC1" w:rsidRPr="00AB5A54">
        <w:rPr>
          <w:rFonts w:asciiTheme="majorHAnsi" w:hAnsiTheme="majorHAnsi"/>
          <w:i/>
        </w:rPr>
        <w:t xml:space="preserve"> de esta actividad en Rupumeica.</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240077" w:rsidP="00240077">
      <w:pPr>
        <w:tabs>
          <w:tab w:val="right" w:pos="8504"/>
        </w:tabs>
        <w:jc w:val="both"/>
        <w:rPr>
          <w:rFonts w:asciiTheme="majorHAnsi" w:hAnsiTheme="majorHAnsi"/>
          <w:i/>
        </w:rPr>
      </w:pPr>
      <w:r w:rsidRPr="00AB5A54">
        <w:rPr>
          <w:rFonts w:asciiTheme="majorHAnsi" w:hAnsiTheme="majorHAnsi"/>
          <w:b/>
          <w:i/>
        </w:rPr>
        <w:t>Leonor Adan</w:t>
      </w:r>
      <w:r w:rsidRPr="00AB5A54">
        <w:rPr>
          <w:rFonts w:asciiTheme="majorHAnsi" w:hAnsiTheme="majorHAnsi"/>
          <w:i/>
        </w:rPr>
        <w:t>, el proyecto se llamó Cajas Vacías porque jugamos con la idea de que nosotros completemos nuestra cultura.</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631D7D" w:rsidP="00240077">
      <w:pPr>
        <w:tabs>
          <w:tab w:val="right" w:pos="8504"/>
        </w:tabs>
        <w:jc w:val="both"/>
        <w:rPr>
          <w:rFonts w:asciiTheme="majorHAnsi" w:hAnsiTheme="majorHAnsi"/>
          <w:i/>
        </w:rPr>
      </w:pPr>
      <w:r w:rsidRPr="003A618A">
        <w:rPr>
          <w:rFonts w:asciiTheme="majorHAnsi" w:hAnsiTheme="majorHAnsi"/>
          <w:b/>
          <w:i/>
        </w:rPr>
        <w:t>Adrián Silva</w:t>
      </w:r>
      <w:r>
        <w:rPr>
          <w:rFonts w:asciiTheme="majorHAnsi" w:hAnsiTheme="majorHAnsi"/>
          <w:i/>
        </w:rPr>
        <w:t>,</w:t>
      </w:r>
      <w:r w:rsidR="00240077" w:rsidRPr="00AB5A54">
        <w:rPr>
          <w:rFonts w:asciiTheme="majorHAnsi" w:hAnsiTheme="majorHAnsi"/>
          <w:i/>
        </w:rPr>
        <w:t xml:space="preserve"> de cuatro mil</w:t>
      </w:r>
      <w:r w:rsidR="00A45EB9" w:rsidRPr="00AB5A54">
        <w:rPr>
          <w:rFonts w:asciiTheme="majorHAnsi" w:hAnsiTheme="majorHAnsi"/>
          <w:i/>
        </w:rPr>
        <w:t xml:space="preserve"> niños</w:t>
      </w:r>
      <w:r w:rsidR="00240077" w:rsidRPr="00AB5A54">
        <w:rPr>
          <w:rFonts w:asciiTheme="majorHAnsi" w:hAnsiTheme="majorHAnsi"/>
          <w:i/>
        </w:rPr>
        <w:t xml:space="preserve"> hemos pasado a siete mil que visitan nuestros museos, lo que es muy significativo a pesar que el proceso ha sido lento, este trabajo ha sido muy importante para nosotros.</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240077" w:rsidP="00240077">
      <w:pPr>
        <w:tabs>
          <w:tab w:val="right" w:pos="8504"/>
        </w:tabs>
        <w:jc w:val="both"/>
        <w:rPr>
          <w:rFonts w:asciiTheme="majorHAnsi" w:hAnsiTheme="majorHAnsi"/>
          <w:i/>
        </w:rPr>
      </w:pPr>
      <w:r w:rsidRPr="00AB5A54">
        <w:rPr>
          <w:rFonts w:asciiTheme="majorHAnsi" w:hAnsiTheme="majorHAnsi"/>
          <w:i/>
        </w:rPr>
        <w:t xml:space="preserve">El Súper Patrimonio también nace al alero de esta metodología porque es un personaje que </w:t>
      </w:r>
      <w:r w:rsidR="00A45EB9" w:rsidRPr="00AB5A54">
        <w:rPr>
          <w:rFonts w:asciiTheme="majorHAnsi" w:hAnsiTheme="majorHAnsi"/>
          <w:i/>
        </w:rPr>
        <w:t xml:space="preserve">dinamiza </w:t>
      </w:r>
      <w:r w:rsidRPr="00AB5A54">
        <w:rPr>
          <w:rFonts w:asciiTheme="majorHAnsi" w:hAnsiTheme="majorHAnsi"/>
          <w:i/>
        </w:rPr>
        <w:t xml:space="preserve">los espacios museales, se </w:t>
      </w:r>
      <w:r w:rsidR="00A45EB9" w:rsidRPr="00AB5A54">
        <w:rPr>
          <w:rFonts w:asciiTheme="majorHAnsi" w:hAnsiTheme="majorHAnsi"/>
          <w:i/>
        </w:rPr>
        <w:t xml:space="preserve">hizo </w:t>
      </w:r>
      <w:r w:rsidRPr="00AB5A54">
        <w:rPr>
          <w:rFonts w:asciiTheme="majorHAnsi" w:hAnsiTheme="majorHAnsi"/>
          <w:i/>
        </w:rPr>
        <w:t xml:space="preserve"> una investigación de cómo se podía hacer un súper patrimonio, un personaje que tratara de </w:t>
      </w:r>
      <w:r w:rsidR="00A45EB9" w:rsidRPr="00AB5A54">
        <w:rPr>
          <w:rFonts w:asciiTheme="majorHAnsi" w:hAnsiTheme="majorHAnsi"/>
          <w:i/>
        </w:rPr>
        <w:t>incentivar a los niños</w:t>
      </w:r>
      <w:r w:rsidRPr="00AB5A54">
        <w:rPr>
          <w:rFonts w:asciiTheme="majorHAnsi" w:hAnsiTheme="majorHAnsi"/>
          <w:i/>
        </w:rPr>
        <w:t xml:space="preserve"> </w:t>
      </w:r>
      <w:r w:rsidR="00A45EB9" w:rsidRPr="00AB5A54">
        <w:rPr>
          <w:rFonts w:asciiTheme="majorHAnsi" w:hAnsiTheme="majorHAnsi"/>
          <w:i/>
        </w:rPr>
        <w:t>p</w:t>
      </w:r>
      <w:r w:rsidRPr="00AB5A54">
        <w:rPr>
          <w:rFonts w:asciiTheme="majorHAnsi" w:hAnsiTheme="majorHAnsi"/>
          <w:i/>
        </w:rPr>
        <w:t>ara que sepan qu</w:t>
      </w:r>
      <w:r w:rsidR="00A45EB9" w:rsidRPr="00AB5A54">
        <w:rPr>
          <w:rFonts w:asciiTheme="majorHAnsi" w:hAnsiTheme="majorHAnsi"/>
          <w:i/>
        </w:rPr>
        <w:t>é</w:t>
      </w:r>
      <w:r w:rsidRPr="00AB5A54">
        <w:rPr>
          <w:rFonts w:asciiTheme="majorHAnsi" w:hAnsiTheme="majorHAnsi"/>
          <w:i/>
        </w:rPr>
        <w:t xml:space="preserve"> es</w:t>
      </w:r>
      <w:r w:rsidR="00A45EB9" w:rsidRPr="00AB5A54">
        <w:rPr>
          <w:rFonts w:asciiTheme="majorHAnsi" w:hAnsiTheme="majorHAnsi"/>
          <w:i/>
        </w:rPr>
        <w:t xml:space="preserve"> el patrimonio y luego quererlo,</w:t>
      </w:r>
      <w:r w:rsidRPr="00AB5A54">
        <w:rPr>
          <w:rFonts w:asciiTheme="majorHAnsi" w:hAnsiTheme="majorHAnsi"/>
          <w:i/>
        </w:rPr>
        <w:t xml:space="preserve"> </w:t>
      </w:r>
      <w:r w:rsidR="00A45EB9" w:rsidRPr="00AB5A54">
        <w:rPr>
          <w:rFonts w:asciiTheme="majorHAnsi" w:hAnsiTheme="majorHAnsi"/>
          <w:i/>
        </w:rPr>
        <w:t>s</w:t>
      </w:r>
      <w:r w:rsidRPr="00AB5A54">
        <w:rPr>
          <w:rFonts w:asciiTheme="majorHAnsi" w:hAnsiTheme="majorHAnsi"/>
          <w:i/>
        </w:rPr>
        <w:t>e diseñ</w:t>
      </w:r>
      <w:r w:rsidR="00A45EB9" w:rsidRPr="00AB5A54">
        <w:rPr>
          <w:rFonts w:asciiTheme="majorHAnsi" w:hAnsiTheme="majorHAnsi"/>
          <w:i/>
        </w:rPr>
        <w:t>ó</w:t>
      </w:r>
      <w:r w:rsidRPr="00AB5A54">
        <w:rPr>
          <w:rFonts w:asciiTheme="majorHAnsi" w:hAnsiTheme="majorHAnsi"/>
          <w:i/>
        </w:rPr>
        <w:t xml:space="preserve"> un vestuario de cómo podía ser el </w:t>
      </w:r>
      <w:r w:rsidR="00A45EB9" w:rsidRPr="00AB5A54">
        <w:rPr>
          <w:rFonts w:asciiTheme="majorHAnsi" w:hAnsiTheme="majorHAnsi"/>
          <w:i/>
        </w:rPr>
        <w:t>patrimonio,</w:t>
      </w:r>
      <w:r w:rsidRPr="00AB5A54">
        <w:rPr>
          <w:rFonts w:asciiTheme="majorHAnsi" w:hAnsiTheme="majorHAnsi"/>
          <w:i/>
        </w:rPr>
        <w:t xml:space="preserve"> </w:t>
      </w:r>
      <w:r w:rsidR="00A45EB9" w:rsidRPr="00AB5A54">
        <w:rPr>
          <w:rFonts w:asciiTheme="majorHAnsi" w:hAnsiTheme="majorHAnsi"/>
          <w:i/>
        </w:rPr>
        <w:t>e</w:t>
      </w:r>
      <w:r w:rsidRPr="00AB5A54">
        <w:rPr>
          <w:rFonts w:asciiTheme="majorHAnsi" w:hAnsiTheme="majorHAnsi"/>
          <w:i/>
        </w:rPr>
        <w:t>ste personaje permite que los niños se acerquen al museo.</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240077" w:rsidP="00240077">
      <w:pPr>
        <w:tabs>
          <w:tab w:val="right" w:pos="8504"/>
        </w:tabs>
        <w:jc w:val="both"/>
        <w:rPr>
          <w:rFonts w:asciiTheme="majorHAnsi" w:hAnsiTheme="majorHAnsi"/>
          <w:i/>
        </w:rPr>
      </w:pPr>
      <w:r w:rsidRPr="00AB5A54">
        <w:rPr>
          <w:rFonts w:asciiTheme="majorHAnsi" w:hAnsiTheme="majorHAnsi"/>
          <w:b/>
          <w:i/>
        </w:rPr>
        <w:t>Leonor Adan</w:t>
      </w:r>
      <w:r w:rsidRPr="00AB5A54">
        <w:rPr>
          <w:rFonts w:asciiTheme="majorHAnsi" w:hAnsiTheme="majorHAnsi"/>
          <w:i/>
        </w:rPr>
        <w:t>, la idea</w:t>
      </w:r>
      <w:r w:rsidR="00631D7D">
        <w:rPr>
          <w:rFonts w:asciiTheme="majorHAnsi" w:hAnsiTheme="majorHAnsi"/>
          <w:i/>
        </w:rPr>
        <w:t xml:space="preserve"> </w:t>
      </w:r>
      <w:r w:rsidRPr="00AB5A54">
        <w:rPr>
          <w:rFonts w:asciiTheme="majorHAnsi" w:hAnsiTheme="majorHAnsi"/>
          <w:i/>
        </w:rPr>
        <w:t>era para presentar el manual y</w:t>
      </w:r>
      <w:r w:rsidR="00960942" w:rsidRPr="00AB5A54">
        <w:rPr>
          <w:rFonts w:asciiTheme="majorHAnsi" w:hAnsiTheme="majorHAnsi"/>
          <w:i/>
        </w:rPr>
        <w:t xml:space="preserve"> las actividades comprometidas, n</w:t>
      </w:r>
      <w:r w:rsidRPr="00AB5A54">
        <w:rPr>
          <w:rFonts w:asciiTheme="majorHAnsi" w:hAnsiTheme="majorHAnsi"/>
          <w:i/>
        </w:rPr>
        <w:t>os gustaría traer en algún momento a este personaje Súper Patrimonio a la comuna, a las escuelas o desarrollar el proyecto Cajas vacías acá en Lago Ranco.</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F73341" w:rsidP="00240077">
      <w:pPr>
        <w:tabs>
          <w:tab w:val="right" w:pos="8504"/>
        </w:tabs>
        <w:jc w:val="both"/>
        <w:rPr>
          <w:rFonts w:asciiTheme="majorHAnsi" w:hAnsiTheme="majorHAnsi"/>
          <w:i/>
        </w:rPr>
      </w:pPr>
      <w:r w:rsidRPr="00AB5A54">
        <w:rPr>
          <w:rFonts w:asciiTheme="majorHAnsi" w:hAnsiTheme="majorHAnsi"/>
          <w:i/>
        </w:rPr>
        <w:t xml:space="preserve">El año pasado enviamos este proyecto y no salió favorecido, este año hay nuevos fondos de cultura en el </w:t>
      </w:r>
      <w:r w:rsidR="00BD4E33" w:rsidRPr="00AB5A54">
        <w:rPr>
          <w:rFonts w:asciiTheme="majorHAnsi" w:hAnsiTheme="majorHAnsi"/>
          <w:i/>
        </w:rPr>
        <w:t>FONDART,</w:t>
      </w:r>
      <w:r w:rsidRPr="00AB5A54">
        <w:rPr>
          <w:rFonts w:asciiTheme="majorHAnsi" w:hAnsiTheme="majorHAnsi"/>
          <w:i/>
        </w:rPr>
        <w:t xml:space="preserve"> queremos </w:t>
      </w:r>
      <w:r w:rsidR="00240077" w:rsidRPr="00AB5A54">
        <w:rPr>
          <w:rFonts w:asciiTheme="majorHAnsi" w:hAnsiTheme="majorHAnsi"/>
          <w:i/>
        </w:rPr>
        <w:t xml:space="preserve">volver a enviarlo para ver si podemos </w:t>
      </w:r>
      <w:r w:rsidRPr="00AB5A54">
        <w:rPr>
          <w:rFonts w:asciiTheme="majorHAnsi" w:hAnsiTheme="majorHAnsi"/>
          <w:i/>
        </w:rPr>
        <w:t xml:space="preserve">investigar </w:t>
      </w:r>
      <w:r w:rsidR="00240077" w:rsidRPr="00AB5A54">
        <w:rPr>
          <w:rFonts w:asciiTheme="majorHAnsi" w:hAnsiTheme="majorHAnsi"/>
          <w:i/>
        </w:rPr>
        <w:t xml:space="preserve">más en la zona </w:t>
      </w:r>
      <w:r w:rsidRPr="00AB5A54">
        <w:rPr>
          <w:rFonts w:asciiTheme="majorHAnsi" w:hAnsiTheme="majorHAnsi"/>
          <w:i/>
        </w:rPr>
        <w:t>y</w:t>
      </w:r>
      <w:r w:rsidR="00240077" w:rsidRPr="00AB5A54">
        <w:rPr>
          <w:rFonts w:asciiTheme="majorHAnsi" w:hAnsiTheme="majorHAnsi"/>
          <w:i/>
        </w:rPr>
        <w:t xml:space="preserve"> en conjunto con ustedes ver que se puede realizar junto</w:t>
      </w:r>
      <w:r w:rsidRPr="00AB5A54">
        <w:rPr>
          <w:rFonts w:asciiTheme="majorHAnsi" w:hAnsiTheme="majorHAnsi"/>
          <w:i/>
        </w:rPr>
        <w:t>s</w:t>
      </w:r>
      <w:r w:rsidR="00240077" w:rsidRPr="00AB5A54">
        <w:rPr>
          <w:rFonts w:asciiTheme="majorHAnsi" w:hAnsiTheme="majorHAnsi"/>
          <w:i/>
        </w:rPr>
        <w:t>.</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240077" w:rsidP="00240077">
      <w:pPr>
        <w:tabs>
          <w:tab w:val="right" w:pos="8504"/>
        </w:tabs>
        <w:jc w:val="both"/>
        <w:rPr>
          <w:rFonts w:asciiTheme="majorHAnsi" w:hAnsiTheme="majorHAnsi"/>
          <w:i/>
        </w:rPr>
      </w:pPr>
      <w:r w:rsidRPr="00AB5A54">
        <w:rPr>
          <w:rFonts w:asciiTheme="majorHAnsi" w:hAnsiTheme="majorHAnsi"/>
          <w:b/>
          <w:i/>
        </w:rPr>
        <w:t>Alcalde</w:t>
      </w:r>
      <w:r w:rsidRPr="00AB5A54">
        <w:rPr>
          <w:rFonts w:asciiTheme="majorHAnsi" w:hAnsiTheme="majorHAnsi"/>
          <w:i/>
        </w:rPr>
        <w:t xml:space="preserve">, respecto a lo que plantea sobre la posibilidad de poder desarrollar algunas actividades con niños de Lago Ranco, nuestro liceo es bastante grande además tenemos un nexo que nos puede ayudar a generar algunos lazos, lo segundo es sin duda vamos a apoyar la iniciativa que ustedes van a presentar al </w:t>
      </w:r>
      <w:r w:rsidR="00BD4E33" w:rsidRPr="00AB5A54">
        <w:rPr>
          <w:rFonts w:asciiTheme="majorHAnsi" w:hAnsiTheme="majorHAnsi"/>
          <w:i/>
        </w:rPr>
        <w:t>FONDART</w:t>
      </w:r>
      <w:r w:rsidRPr="00AB5A54">
        <w:rPr>
          <w:rFonts w:asciiTheme="majorHAnsi" w:hAnsiTheme="majorHAnsi"/>
          <w:i/>
          <w:color w:val="FF0000"/>
        </w:rPr>
        <w:t xml:space="preserve"> </w:t>
      </w:r>
      <w:r w:rsidRPr="00AB5A54">
        <w:rPr>
          <w:rFonts w:asciiTheme="majorHAnsi" w:hAnsiTheme="majorHAnsi"/>
          <w:i/>
        </w:rPr>
        <w:t>estamos disponible si hay que hacer una carta de compromiso.</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240077" w:rsidP="00240077">
      <w:pPr>
        <w:tabs>
          <w:tab w:val="right" w:pos="8504"/>
        </w:tabs>
        <w:jc w:val="both"/>
        <w:rPr>
          <w:rFonts w:asciiTheme="majorHAnsi" w:hAnsiTheme="majorHAnsi"/>
          <w:i/>
        </w:rPr>
      </w:pPr>
      <w:r w:rsidRPr="00AB5A54">
        <w:rPr>
          <w:rFonts w:asciiTheme="majorHAnsi" w:hAnsiTheme="majorHAnsi"/>
          <w:b/>
          <w:i/>
        </w:rPr>
        <w:t>Concejal Herman Portales</w:t>
      </w:r>
      <w:r w:rsidRPr="00AB5A54">
        <w:rPr>
          <w:rFonts w:asciiTheme="majorHAnsi" w:hAnsiTheme="majorHAnsi"/>
          <w:i/>
        </w:rPr>
        <w:t>, cu</w:t>
      </w:r>
      <w:r w:rsidR="00A769D0" w:rsidRPr="00AB5A54">
        <w:rPr>
          <w:rFonts w:asciiTheme="majorHAnsi" w:hAnsiTheme="majorHAnsi"/>
          <w:i/>
        </w:rPr>
        <w:t>a</w:t>
      </w:r>
      <w:r w:rsidRPr="00AB5A54">
        <w:rPr>
          <w:rFonts w:asciiTheme="majorHAnsi" w:hAnsiTheme="majorHAnsi"/>
          <w:i/>
        </w:rPr>
        <w:t>ndo se hace est</w:t>
      </w:r>
      <w:r w:rsidR="007559DB">
        <w:rPr>
          <w:rFonts w:asciiTheme="majorHAnsi" w:hAnsiTheme="majorHAnsi"/>
          <w:i/>
        </w:rPr>
        <w:t>a</w:t>
      </w:r>
      <w:r w:rsidRPr="00AB5A54">
        <w:rPr>
          <w:rFonts w:asciiTheme="majorHAnsi" w:hAnsiTheme="majorHAnsi"/>
          <w:i/>
        </w:rPr>
        <w:t xml:space="preserve"> actividad </w:t>
      </w:r>
      <w:r w:rsidR="00A769D0" w:rsidRPr="00AB5A54">
        <w:rPr>
          <w:rFonts w:asciiTheme="majorHAnsi" w:hAnsiTheme="majorHAnsi"/>
          <w:i/>
        </w:rPr>
        <w:t>¿</w:t>
      </w:r>
      <w:r w:rsidRPr="00AB5A54">
        <w:rPr>
          <w:rFonts w:asciiTheme="majorHAnsi" w:hAnsiTheme="majorHAnsi"/>
          <w:i/>
        </w:rPr>
        <w:t>se hace un</w:t>
      </w:r>
      <w:r w:rsidR="00A769D0" w:rsidRPr="00AB5A54">
        <w:rPr>
          <w:rFonts w:asciiTheme="majorHAnsi" w:hAnsiTheme="majorHAnsi"/>
          <w:i/>
        </w:rPr>
        <w:t>a</w:t>
      </w:r>
      <w:r w:rsidRPr="00AB5A54">
        <w:rPr>
          <w:rFonts w:asciiTheme="majorHAnsi" w:hAnsiTheme="majorHAnsi"/>
          <w:i/>
        </w:rPr>
        <w:t xml:space="preserve"> evaluación con los niños c</w:t>
      </w:r>
      <w:r w:rsidR="00A769D0" w:rsidRPr="00AB5A54">
        <w:rPr>
          <w:rFonts w:asciiTheme="majorHAnsi" w:hAnsiTheme="majorHAnsi"/>
          <w:i/>
        </w:rPr>
        <w:t>ó</w:t>
      </w:r>
      <w:r w:rsidRPr="00AB5A54">
        <w:rPr>
          <w:rFonts w:asciiTheme="majorHAnsi" w:hAnsiTheme="majorHAnsi"/>
          <w:i/>
        </w:rPr>
        <w:t>mo recibieron  la experiencia que tuvieron, se les pregunta qu</w:t>
      </w:r>
      <w:r w:rsidR="007559DB">
        <w:rPr>
          <w:rFonts w:asciiTheme="majorHAnsi" w:hAnsiTheme="majorHAnsi"/>
          <w:i/>
        </w:rPr>
        <w:t>é</w:t>
      </w:r>
      <w:r w:rsidRPr="00AB5A54">
        <w:rPr>
          <w:rFonts w:asciiTheme="majorHAnsi" w:hAnsiTheme="majorHAnsi"/>
          <w:i/>
        </w:rPr>
        <w:t xml:space="preserve"> fue lo que más les gust</w:t>
      </w:r>
      <w:r w:rsidR="007559DB">
        <w:rPr>
          <w:rFonts w:asciiTheme="majorHAnsi" w:hAnsiTheme="majorHAnsi"/>
          <w:i/>
        </w:rPr>
        <w:t>ó</w:t>
      </w:r>
      <w:r w:rsidRPr="00AB5A54">
        <w:rPr>
          <w:rFonts w:asciiTheme="majorHAnsi" w:hAnsiTheme="majorHAnsi"/>
          <w:i/>
        </w:rPr>
        <w:t xml:space="preserve"> y qu</w:t>
      </w:r>
      <w:r w:rsidR="00A769D0" w:rsidRPr="00AB5A54">
        <w:rPr>
          <w:rFonts w:asciiTheme="majorHAnsi" w:hAnsiTheme="majorHAnsi"/>
          <w:i/>
        </w:rPr>
        <w:t>é</w:t>
      </w:r>
      <w:r w:rsidRPr="00AB5A54">
        <w:rPr>
          <w:rFonts w:asciiTheme="majorHAnsi" w:hAnsiTheme="majorHAnsi"/>
          <w:i/>
        </w:rPr>
        <w:t xml:space="preserve"> cosa es lo que les gustaría </w:t>
      </w:r>
      <w:r w:rsidR="00A769D0" w:rsidRPr="00AB5A54">
        <w:rPr>
          <w:rFonts w:asciiTheme="majorHAnsi" w:hAnsiTheme="majorHAnsi"/>
          <w:i/>
        </w:rPr>
        <w:t>a futuro respecto al mismo tema?</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240077" w:rsidP="00240077">
      <w:pPr>
        <w:tabs>
          <w:tab w:val="right" w:pos="8504"/>
        </w:tabs>
        <w:jc w:val="both"/>
        <w:rPr>
          <w:rFonts w:asciiTheme="majorHAnsi" w:hAnsiTheme="majorHAnsi"/>
          <w:i/>
        </w:rPr>
      </w:pPr>
      <w:r w:rsidRPr="00AB5A54">
        <w:rPr>
          <w:rFonts w:asciiTheme="majorHAnsi" w:hAnsiTheme="majorHAnsi"/>
          <w:b/>
          <w:i/>
        </w:rPr>
        <w:t>Leonor Adan</w:t>
      </w:r>
      <w:r w:rsidRPr="00AB5A54">
        <w:rPr>
          <w:rFonts w:asciiTheme="majorHAnsi" w:hAnsiTheme="majorHAnsi"/>
          <w:i/>
        </w:rPr>
        <w:t xml:space="preserve">, durante la ejecución del proyecto nosotros fuimos trabajando </w:t>
      </w:r>
      <w:r w:rsidR="00A769D0" w:rsidRPr="00AB5A54">
        <w:rPr>
          <w:rFonts w:asciiTheme="majorHAnsi" w:hAnsiTheme="majorHAnsi"/>
          <w:i/>
        </w:rPr>
        <w:t xml:space="preserve">muy </w:t>
      </w:r>
      <w:r w:rsidRPr="00AB5A54">
        <w:rPr>
          <w:rFonts w:asciiTheme="majorHAnsi" w:hAnsiTheme="majorHAnsi"/>
          <w:i/>
        </w:rPr>
        <w:t>estrechamente con ellos, el proyecto fue un proceso de aprendizaje con ellos, el tema de seguimiento propiamente tal terminado no es algo que hayamos abordado de manera muy sistemátic</w:t>
      </w:r>
      <w:r w:rsidR="00A769D0" w:rsidRPr="00AB5A54">
        <w:rPr>
          <w:rFonts w:asciiTheme="majorHAnsi" w:hAnsiTheme="majorHAnsi"/>
          <w:i/>
        </w:rPr>
        <w:t>a,</w:t>
      </w:r>
      <w:r w:rsidRPr="00AB5A54">
        <w:rPr>
          <w:rFonts w:asciiTheme="majorHAnsi" w:hAnsiTheme="majorHAnsi"/>
          <w:i/>
        </w:rPr>
        <w:t xml:space="preserve"> en general en nuestros programas todavía existen pocas herramientas para medir esos indicadores.</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A769D0" w:rsidP="00240077">
      <w:pPr>
        <w:tabs>
          <w:tab w:val="right" w:pos="8504"/>
        </w:tabs>
        <w:jc w:val="both"/>
        <w:rPr>
          <w:rFonts w:asciiTheme="majorHAnsi" w:hAnsiTheme="majorHAnsi"/>
          <w:i/>
        </w:rPr>
      </w:pPr>
      <w:r w:rsidRPr="00AB5A54">
        <w:rPr>
          <w:rFonts w:asciiTheme="majorHAnsi" w:hAnsiTheme="majorHAnsi"/>
          <w:b/>
          <w:i/>
        </w:rPr>
        <w:t>I</w:t>
      </w:r>
      <w:r w:rsidR="00240077" w:rsidRPr="00AB5A54">
        <w:rPr>
          <w:rFonts w:asciiTheme="majorHAnsi" w:hAnsiTheme="majorHAnsi"/>
          <w:b/>
          <w:i/>
        </w:rPr>
        <w:t>ñaqui Mulían</w:t>
      </w:r>
      <w:r w:rsidR="00240077" w:rsidRPr="00AB5A54">
        <w:rPr>
          <w:rFonts w:asciiTheme="majorHAnsi" w:hAnsiTheme="majorHAnsi"/>
          <w:i/>
        </w:rPr>
        <w:t>, ha sido complicado dado que el acceso a Rupumeica es difícil pero en Valdivia se hace un seguimiento.</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240077" w:rsidP="00240077">
      <w:pPr>
        <w:tabs>
          <w:tab w:val="right" w:pos="8504"/>
        </w:tabs>
        <w:jc w:val="both"/>
        <w:rPr>
          <w:rFonts w:asciiTheme="majorHAnsi" w:hAnsiTheme="majorHAnsi"/>
          <w:i/>
        </w:rPr>
      </w:pPr>
      <w:r w:rsidRPr="00AB5A54">
        <w:rPr>
          <w:rFonts w:asciiTheme="majorHAnsi" w:hAnsiTheme="majorHAnsi"/>
          <w:b/>
          <w:i/>
        </w:rPr>
        <w:lastRenderedPageBreak/>
        <w:t>Concejal Miguel Meza</w:t>
      </w:r>
      <w:r w:rsidRPr="00AB5A54">
        <w:rPr>
          <w:rFonts w:asciiTheme="majorHAnsi" w:hAnsiTheme="majorHAnsi"/>
          <w:i/>
        </w:rPr>
        <w:t>,</w:t>
      </w:r>
      <w:r w:rsidR="00A769D0" w:rsidRPr="00AB5A54">
        <w:rPr>
          <w:rFonts w:asciiTheme="majorHAnsi" w:hAnsiTheme="majorHAnsi"/>
          <w:i/>
        </w:rPr>
        <w:t xml:space="preserve"> </w:t>
      </w:r>
      <w:r w:rsidRPr="00AB5A54">
        <w:rPr>
          <w:rFonts w:asciiTheme="majorHAnsi" w:hAnsiTheme="majorHAnsi"/>
          <w:i/>
        </w:rPr>
        <w:t>es interesante el proyecto que realizaron</w:t>
      </w:r>
      <w:r w:rsidR="00A769D0" w:rsidRPr="00AB5A54">
        <w:rPr>
          <w:rFonts w:asciiTheme="majorHAnsi" w:hAnsiTheme="majorHAnsi"/>
          <w:i/>
        </w:rPr>
        <w:t>,</w:t>
      </w:r>
      <w:r w:rsidRPr="00AB5A54">
        <w:rPr>
          <w:rFonts w:asciiTheme="majorHAnsi" w:hAnsiTheme="majorHAnsi"/>
          <w:i/>
        </w:rPr>
        <w:t xml:space="preserve"> Rupumeica e</w:t>
      </w:r>
      <w:r w:rsidR="00A769D0" w:rsidRPr="00AB5A54">
        <w:rPr>
          <w:rFonts w:asciiTheme="majorHAnsi" w:hAnsiTheme="majorHAnsi"/>
          <w:i/>
        </w:rPr>
        <w:t>s</w:t>
      </w:r>
      <w:r w:rsidRPr="00AB5A54">
        <w:rPr>
          <w:rFonts w:asciiTheme="majorHAnsi" w:hAnsiTheme="majorHAnsi"/>
          <w:i/>
        </w:rPr>
        <w:t xml:space="preserve"> el sector más indicado para realizar</w:t>
      </w:r>
      <w:r w:rsidR="00A769D0" w:rsidRPr="00AB5A54">
        <w:rPr>
          <w:rFonts w:asciiTheme="majorHAnsi" w:hAnsiTheme="majorHAnsi"/>
          <w:i/>
        </w:rPr>
        <w:t>lo, ¿e</w:t>
      </w:r>
      <w:r w:rsidRPr="00AB5A54">
        <w:rPr>
          <w:rFonts w:asciiTheme="majorHAnsi" w:hAnsiTheme="majorHAnsi"/>
          <w:i/>
        </w:rPr>
        <w:t>sto tiene alguna continuidad en el mismo sector o lo van a replicar con algunas características o vuelven a Ranco</w:t>
      </w:r>
      <w:r w:rsidR="00A769D0" w:rsidRPr="00AB5A54">
        <w:rPr>
          <w:rFonts w:asciiTheme="majorHAnsi" w:hAnsiTheme="majorHAnsi"/>
          <w:i/>
        </w:rPr>
        <w:t>?</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DD2808" w:rsidP="00240077">
      <w:pPr>
        <w:tabs>
          <w:tab w:val="right" w:pos="8504"/>
        </w:tabs>
        <w:jc w:val="both"/>
        <w:rPr>
          <w:rFonts w:asciiTheme="majorHAnsi" w:hAnsiTheme="majorHAnsi"/>
          <w:i/>
        </w:rPr>
      </w:pPr>
      <w:r w:rsidRPr="00AB5A54">
        <w:rPr>
          <w:rFonts w:asciiTheme="majorHAnsi" w:hAnsiTheme="majorHAnsi"/>
          <w:i/>
        </w:rPr>
        <w:t>T</w:t>
      </w:r>
      <w:r w:rsidR="00240077" w:rsidRPr="00AB5A54">
        <w:rPr>
          <w:rFonts w:asciiTheme="majorHAnsi" w:hAnsiTheme="majorHAnsi"/>
          <w:i/>
        </w:rPr>
        <w:t>engo una pequeña crítica, en el pr</w:t>
      </w:r>
      <w:r w:rsidRPr="00AB5A54">
        <w:rPr>
          <w:rFonts w:asciiTheme="majorHAnsi" w:hAnsiTheme="majorHAnsi"/>
          <w:i/>
        </w:rPr>
        <w:t>ó</w:t>
      </w:r>
      <w:r w:rsidR="00240077" w:rsidRPr="00AB5A54">
        <w:rPr>
          <w:rFonts w:asciiTheme="majorHAnsi" w:hAnsiTheme="majorHAnsi"/>
          <w:i/>
        </w:rPr>
        <w:t>logo aparece el profesor de Futrono y nosotros aparece</w:t>
      </w:r>
      <w:r w:rsidRPr="00AB5A54">
        <w:rPr>
          <w:rFonts w:asciiTheme="majorHAnsi" w:hAnsiTheme="majorHAnsi"/>
          <w:i/>
        </w:rPr>
        <w:t>mos</w:t>
      </w:r>
      <w:r w:rsidR="00240077" w:rsidRPr="00AB5A54">
        <w:rPr>
          <w:rFonts w:asciiTheme="majorHAnsi" w:hAnsiTheme="majorHAnsi"/>
          <w:i/>
        </w:rPr>
        <w:t xml:space="preserve"> como Rupumeica de Chile, puede ser un detalle mínimo para el trabaj</w:t>
      </w:r>
      <w:r w:rsidRPr="00AB5A54">
        <w:rPr>
          <w:rFonts w:asciiTheme="majorHAnsi" w:hAnsiTheme="majorHAnsi"/>
          <w:i/>
        </w:rPr>
        <w:t xml:space="preserve">o pero importante para nosotros, </w:t>
      </w:r>
      <w:r w:rsidR="00240077" w:rsidRPr="00AB5A54">
        <w:rPr>
          <w:rFonts w:asciiTheme="majorHAnsi" w:hAnsiTheme="majorHAnsi"/>
          <w:i/>
        </w:rPr>
        <w:t xml:space="preserve"> quiero destacar antecedentes que usted mencionó que </w:t>
      </w:r>
      <w:r w:rsidRPr="00AB5A54">
        <w:rPr>
          <w:rFonts w:asciiTheme="majorHAnsi" w:hAnsiTheme="majorHAnsi"/>
          <w:i/>
        </w:rPr>
        <w:t>son</w:t>
      </w:r>
      <w:r w:rsidR="00240077" w:rsidRPr="00AB5A54">
        <w:rPr>
          <w:rFonts w:asciiTheme="majorHAnsi" w:hAnsiTheme="majorHAnsi"/>
          <w:i/>
        </w:rPr>
        <w:t xml:space="preserve"> las características coloniales que tiene Lago Ranco que nosotros no l</w:t>
      </w:r>
      <w:r w:rsidRPr="00AB5A54">
        <w:rPr>
          <w:rFonts w:asciiTheme="majorHAnsi" w:hAnsiTheme="majorHAnsi"/>
          <w:i/>
        </w:rPr>
        <w:t>as</w:t>
      </w:r>
      <w:r w:rsidR="00240077" w:rsidRPr="00AB5A54">
        <w:rPr>
          <w:rFonts w:asciiTheme="majorHAnsi" w:hAnsiTheme="majorHAnsi"/>
          <w:i/>
        </w:rPr>
        <w:t xml:space="preserve"> vemos  n</w:t>
      </w:r>
      <w:r w:rsidR="00631D7D">
        <w:rPr>
          <w:rFonts w:asciiTheme="majorHAnsi" w:hAnsiTheme="majorHAnsi"/>
          <w:i/>
        </w:rPr>
        <w:t>i</w:t>
      </w:r>
      <w:r w:rsidR="00240077" w:rsidRPr="00AB5A54">
        <w:rPr>
          <w:rFonts w:asciiTheme="majorHAnsi" w:hAnsiTheme="majorHAnsi"/>
          <w:i/>
        </w:rPr>
        <w:t xml:space="preserve"> apreciamos</w:t>
      </w:r>
      <w:r w:rsidRPr="00AB5A54">
        <w:rPr>
          <w:rFonts w:asciiTheme="majorHAnsi" w:hAnsiTheme="majorHAnsi"/>
          <w:i/>
        </w:rPr>
        <w:t>,</w:t>
      </w:r>
      <w:r w:rsidR="00240077" w:rsidRPr="00AB5A54">
        <w:rPr>
          <w:rFonts w:asciiTheme="majorHAnsi" w:hAnsiTheme="majorHAnsi"/>
          <w:i/>
        </w:rPr>
        <w:t xml:space="preserve"> pero en comparación con otras comunas como Frutillar que tienen características con los colonos alemanes y nosotros no sabemos cuáles son </w:t>
      </w:r>
      <w:r w:rsidRPr="00AB5A54">
        <w:rPr>
          <w:rFonts w:asciiTheme="majorHAnsi" w:hAnsiTheme="majorHAnsi"/>
          <w:i/>
        </w:rPr>
        <w:t xml:space="preserve">las </w:t>
      </w:r>
      <w:r w:rsidR="00240077" w:rsidRPr="00AB5A54">
        <w:rPr>
          <w:rFonts w:asciiTheme="majorHAnsi" w:hAnsiTheme="majorHAnsi"/>
          <w:i/>
        </w:rPr>
        <w:t>nuestras. Hay trabajos importantes que han hecho como la señora MAREY</w:t>
      </w:r>
      <w:r w:rsidRPr="00AB5A54">
        <w:rPr>
          <w:rFonts w:asciiTheme="majorHAnsi" w:hAnsiTheme="majorHAnsi"/>
          <w:i/>
        </w:rPr>
        <w:t>KI,</w:t>
      </w:r>
      <w:r w:rsidRPr="00AB5A54">
        <w:rPr>
          <w:rFonts w:asciiTheme="majorHAnsi" w:hAnsiTheme="majorHAnsi"/>
          <w:i/>
          <w:color w:val="C00000"/>
        </w:rPr>
        <w:t xml:space="preserve"> </w:t>
      </w:r>
      <w:r w:rsidR="00240077" w:rsidRPr="00AB5A54">
        <w:rPr>
          <w:rFonts w:asciiTheme="majorHAnsi" w:hAnsiTheme="majorHAnsi"/>
          <w:i/>
        </w:rPr>
        <w:t>CAMILO que han hecho trabajos importantes en el museo antes que se remodele y que deben estar los registros,  incluso en la recuperación de piezas cu</w:t>
      </w:r>
      <w:r w:rsidRPr="00AB5A54">
        <w:rPr>
          <w:rFonts w:asciiTheme="majorHAnsi" w:hAnsiTheme="majorHAnsi"/>
          <w:i/>
        </w:rPr>
        <w:t>a</w:t>
      </w:r>
      <w:r w:rsidR="00240077" w:rsidRPr="00AB5A54">
        <w:rPr>
          <w:rFonts w:asciiTheme="majorHAnsi" w:hAnsiTheme="majorHAnsi"/>
          <w:i/>
        </w:rPr>
        <w:t xml:space="preserve">ndo el museo estaba un poco abandonado. </w:t>
      </w:r>
      <w:r w:rsidR="00C53866" w:rsidRPr="00AB5A54">
        <w:rPr>
          <w:rFonts w:asciiTheme="majorHAnsi" w:hAnsiTheme="majorHAnsi"/>
          <w:i/>
        </w:rPr>
        <w:t>L</w:t>
      </w:r>
      <w:r w:rsidR="00240077" w:rsidRPr="00AB5A54">
        <w:rPr>
          <w:rFonts w:asciiTheme="majorHAnsi" w:hAnsiTheme="majorHAnsi"/>
          <w:i/>
        </w:rPr>
        <w:t>a historia de Lago Ranco es efectivamente cierto el arraigo indígena, el ferrocarril, para terminar me gustó la frase “una noche en el museo” hay que replicar ideas sobre todo en estas comunas chicas.</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240077" w:rsidP="00240077">
      <w:pPr>
        <w:tabs>
          <w:tab w:val="right" w:pos="8504"/>
        </w:tabs>
        <w:jc w:val="both"/>
        <w:rPr>
          <w:rFonts w:asciiTheme="majorHAnsi" w:hAnsiTheme="majorHAnsi"/>
          <w:i/>
        </w:rPr>
      </w:pPr>
      <w:r w:rsidRPr="00AB5A54">
        <w:rPr>
          <w:rFonts w:asciiTheme="majorHAnsi" w:hAnsiTheme="majorHAnsi"/>
          <w:b/>
          <w:i/>
        </w:rPr>
        <w:t>Concejal Excequiel Gallardo</w:t>
      </w:r>
      <w:r w:rsidRPr="00AB5A54">
        <w:rPr>
          <w:rFonts w:asciiTheme="majorHAnsi" w:hAnsiTheme="majorHAnsi"/>
          <w:i/>
        </w:rPr>
        <w:t xml:space="preserve">, usted plantea que su intención es realizar algún tipo de trabajo </w:t>
      </w:r>
      <w:r w:rsidR="001A4B9C" w:rsidRPr="00AB5A54">
        <w:rPr>
          <w:rFonts w:asciiTheme="majorHAnsi" w:hAnsiTheme="majorHAnsi"/>
          <w:i/>
        </w:rPr>
        <w:t>¿en qué área específica?</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240077" w:rsidP="00240077">
      <w:pPr>
        <w:tabs>
          <w:tab w:val="right" w:pos="8504"/>
        </w:tabs>
        <w:jc w:val="both"/>
        <w:rPr>
          <w:rFonts w:asciiTheme="majorHAnsi" w:hAnsiTheme="majorHAnsi"/>
          <w:i/>
        </w:rPr>
      </w:pPr>
      <w:r w:rsidRPr="00AB5A54">
        <w:rPr>
          <w:rFonts w:asciiTheme="majorHAnsi" w:hAnsiTheme="majorHAnsi"/>
          <w:b/>
          <w:i/>
        </w:rPr>
        <w:t>Leonor Adan</w:t>
      </w:r>
      <w:r w:rsidRPr="00AB5A54">
        <w:rPr>
          <w:rFonts w:asciiTheme="majorHAnsi" w:hAnsiTheme="majorHAnsi"/>
          <w:i/>
        </w:rPr>
        <w:t>, en arqueología histórica, como lo que se hizo en Panguipulli donde trabajamos como 10 años y logramos construir una secuencia maestra super significativa</w:t>
      </w:r>
      <w:r w:rsidR="001A4B9C" w:rsidRPr="00AB5A54">
        <w:rPr>
          <w:rFonts w:asciiTheme="majorHAnsi" w:hAnsiTheme="majorHAnsi"/>
          <w:i/>
        </w:rPr>
        <w:t>,</w:t>
      </w:r>
      <w:r w:rsidRPr="00AB5A54">
        <w:rPr>
          <w:rFonts w:asciiTheme="majorHAnsi" w:hAnsiTheme="majorHAnsi"/>
          <w:i/>
        </w:rPr>
        <w:t xml:space="preserve"> porque por ejemplo en Lago Ranco no hay fecha absoluta de ninguna ocupación, nosotros sabemos mas menos de que época es la Cerámica Pitrén</w:t>
      </w:r>
      <w:r w:rsidR="001A4B9C" w:rsidRPr="00AB5A54">
        <w:rPr>
          <w:rFonts w:asciiTheme="majorHAnsi" w:hAnsiTheme="majorHAnsi"/>
          <w:i/>
        </w:rPr>
        <w:t>,</w:t>
      </w:r>
      <w:r w:rsidRPr="00AB5A54">
        <w:rPr>
          <w:rFonts w:asciiTheme="majorHAnsi" w:hAnsiTheme="majorHAnsi"/>
          <w:i/>
        </w:rPr>
        <w:t xml:space="preserve"> pero las manifestaciones de esa cultura como refugiados acá puede ser del año 1200 y no del 300 como las tenemos documentadas nosotros. T</w:t>
      </w:r>
      <w:r w:rsidR="001A4B9C" w:rsidRPr="00AB5A54">
        <w:rPr>
          <w:rFonts w:asciiTheme="majorHAnsi" w:hAnsiTheme="majorHAnsi"/>
          <w:i/>
        </w:rPr>
        <w:t>e</w:t>
      </w:r>
      <w:r w:rsidRPr="00AB5A54">
        <w:rPr>
          <w:rFonts w:asciiTheme="majorHAnsi" w:hAnsiTheme="majorHAnsi"/>
          <w:i/>
        </w:rPr>
        <w:t>ngo ganas de hacer algo en Lago Ranco porque es muy interesante en términos históricos.</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240077" w:rsidP="00240077">
      <w:pPr>
        <w:tabs>
          <w:tab w:val="right" w:pos="8504"/>
        </w:tabs>
        <w:jc w:val="both"/>
        <w:rPr>
          <w:rFonts w:asciiTheme="majorHAnsi" w:hAnsiTheme="majorHAnsi"/>
          <w:i/>
        </w:rPr>
      </w:pPr>
      <w:r w:rsidRPr="00AB5A54">
        <w:rPr>
          <w:rFonts w:asciiTheme="majorHAnsi" w:hAnsiTheme="majorHAnsi"/>
          <w:b/>
          <w:i/>
        </w:rPr>
        <w:t>Concejal Excequiel Gallardo</w:t>
      </w:r>
      <w:r w:rsidRPr="00AB5A54">
        <w:rPr>
          <w:rFonts w:asciiTheme="majorHAnsi" w:hAnsiTheme="majorHAnsi"/>
          <w:i/>
        </w:rPr>
        <w:t>,  eso</w:t>
      </w:r>
      <w:r w:rsidR="00A74C90" w:rsidRPr="00AB5A54">
        <w:rPr>
          <w:rFonts w:asciiTheme="majorHAnsi" w:hAnsiTheme="majorHAnsi"/>
          <w:i/>
        </w:rPr>
        <w:t xml:space="preserve"> es</w:t>
      </w:r>
      <w:r w:rsidRPr="00AB5A54">
        <w:rPr>
          <w:rFonts w:asciiTheme="majorHAnsi" w:hAnsiTheme="majorHAnsi"/>
          <w:i/>
        </w:rPr>
        <w:t xml:space="preserve"> relevante a la información en el sentido que las cosas van a ir pasando y Miguel plantea un tema interesante cómo desde nuestra ignorancia y desconocimiento destr</w:t>
      </w:r>
      <w:r w:rsidR="00A74C90" w:rsidRPr="00AB5A54">
        <w:rPr>
          <w:rFonts w:asciiTheme="majorHAnsi" w:hAnsiTheme="majorHAnsi"/>
          <w:i/>
        </w:rPr>
        <w:t xml:space="preserve">uimos </w:t>
      </w:r>
      <w:r w:rsidRPr="00AB5A54">
        <w:rPr>
          <w:rFonts w:asciiTheme="majorHAnsi" w:hAnsiTheme="majorHAnsi"/>
          <w:i/>
        </w:rPr>
        <w:t xml:space="preserve"> cosas que nosotros no sabemos</w:t>
      </w:r>
      <w:r w:rsidR="00A74C90" w:rsidRPr="00AB5A54">
        <w:rPr>
          <w:rFonts w:asciiTheme="majorHAnsi" w:hAnsiTheme="majorHAnsi"/>
          <w:i/>
        </w:rPr>
        <w:t>,</w:t>
      </w:r>
      <w:r w:rsidRPr="00AB5A54">
        <w:rPr>
          <w:rFonts w:asciiTheme="majorHAnsi" w:hAnsiTheme="majorHAnsi"/>
          <w:i/>
        </w:rPr>
        <w:t xml:space="preserve"> de ahí es que me interesa qué se podría explorar en nuestra comunidad.</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240077" w:rsidP="00240077">
      <w:pPr>
        <w:tabs>
          <w:tab w:val="right" w:pos="8504"/>
        </w:tabs>
        <w:jc w:val="both"/>
        <w:rPr>
          <w:rFonts w:asciiTheme="majorHAnsi" w:hAnsiTheme="majorHAnsi"/>
          <w:i/>
        </w:rPr>
      </w:pPr>
      <w:r w:rsidRPr="00AB5A54">
        <w:rPr>
          <w:rFonts w:asciiTheme="majorHAnsi" w:hAnsiTheme="majorHAnsi"/>
          <w:b/>
          <w:i/>
        </w:rPr>
        <w:t>Leonor Adan</w:t>
      </w:r>
      <w:r w:rsidRPr="00AB5A54">
        <w:rPr>
          <w:rFonts w:asciiTheme="majorHAnsi" w:hAnsiTheme="majorHAnsi"/>
          <w:i/>
        </w:rPr>
        <w:t>, sobre el fondo de proyectos de educación que nosotros desarrollamos, nos gustaría mucho poder desarrollarlo acá</w:t>
      </w:r>
      <w:r w:rsidR="00A74C90" w:rsidRPr="00AB5A54">
        <w:rPr>
          <w:rFonts w:asciiTheme="majorHAnsi" w:hAnsiTheme="majorHAnsi"/>
          <w:i/>
        </w:rPr>
        <w:t>,</w:t>
      </w:r>
      <w:r w:rsidRPr="00AB5A54">
        <w:rPr>
          <w:rFonts w:asciiTheme="majorHAnsi" w:hAnsiTheme="majorHAnsi"/>
          <w:i/>
        </w:rPr>
        <w:t xml:space="preserve"> podemos poner la contraparte</w:t>
      </w:r>
      <w:r w:rsidR="00A74C90" w:rsidRPr="00AB5A54">
        <w:rPr>
          <w:rFonts w:asciiTheme="majorHAnsi" w:hAnsiTheme="majorHAnsi"/>
          <w:i/>
        </w:rPr>
        <w:t>,</w:t>
      </w:r>
      <w:r w:rsidRPr="00AB5A54">
        <w:rPr>
          <w:rFonts w:asciiTheme="majorHAnsi" w:hAnsiTheme="majorHAnsi"/>
          <w:i/>
        </w:rPr>
        <w:t xml:space="preserve"> nuestro trabajo</w:t>
      </w:r>
      <w:r w:rsidR="00A74C90" w:rsidRPr="00AB5A54">
        <w:rPr>
          <w:rFonts w:asciiTheme="majorHAnsi" w:hAnsiTheme="majorHAnsi"/>
          <w:i/>
        </w:rPr>
        <w:t>,</w:t>
      </w:r>
      <w:r w:rsidRPr="00AB5A54">
        <w:rPr>
          <w:rFonts w:asciiTheme="majorHAnsi" w:hAnsiTheme="majorHAnsi"/>
          <w:i/>
        </w:rPr>
        <w:t xml:space="preserve"> pero es necesario también que podamos procurar fondos, hay actividades sin costo como charlas, de nuestra parte está la voluntad para seguir trabajando.</w:t>
      </w:r>
    </w:p>
    <w:p w:rsidR="00240077" w:rsidRPr="00AB5A54" w:rsidRDefault="00240077" w:rsidP="00240077">
      <w:pPr>
        <w:tabs>
          <w:tab w:val="right" w:pos="8504"/>
        </w:tabs>
        <w:jc w:val="both"/>
        <w:rPr>
          <w:rFonts w:asciiTheme="majorHAnsi" w:hAnsiTheme="majorHAnsi"/>
          <w:i/>
          <w:sz w:val="16"/>
          <w:szCs w:val="16"/>
        </w:rPr>
      </w:pPr>
    </w:p>
    <w:p w:rsidR="00240077" w:rsidRPr="00AB5A54" w:rsidRDefault="00240077" w:rsidP="00240077">
      <w:pPr>
        <w:jc w:val="both"/>
        <w:rPr>
          <w:rFonts w:asciiTheme="majorHAnsi" w:hAnsiTheme="majorHAnsi"/>
          <w:i/>
        </w:rPr>
      </w:pPr>
      <w:r w:rsidRPr="00AB5A54">
        <w:rPr>
          <w:rFonts w:asciiTheme="majorHAnsi" w:hAnsiTheme="majorHAnsi"/>
          <w:i/>
        </w:rPr>
        <w:t>Con respecto a la pieza que estaría extraviada, bajo mi dirección se solicitaron estas dos piezas que se devolvieron íntegras, puede ser que esa pieza est</w:t>
      </w:r>
      <w:r w:rsidR="00A74C90" w:rsidRPr="00AB5A54">
        <w:rPr>
          <w:rFonts w:asciiTheme="majorHAnsi" w:hAnsiTheme="majorHAnsi"/>
          <w:i/>
        </w:rPr>
        <w:t>é</w:t>
      </w:r>
      <w:r w:rsidRPr="00AB5A54">
        <w:rPr>
          <w:rFonts w:asciiTheme="majorHAnsi" w:hAnsiTheme="majorHAnsi"/>
          <w:i/>
        </w:rPr>
        <w:t xml:space="preserve"> en préstamo.</w:t>
      </w:r>
    </w:p>
    <w:p w:rsidR="00240077" w:rsidRPr="00AB5A54" w:rsidRDefault="00240077" w:rsidP="00240077">
      <w:pPr>
        <w:jc w:val="both"/>
        <w:rPr>
          <w:rFonts w:asciiTheme="majorHAnsi" w:hAnsiTheme="majorHAnsi"/>
          <w:i/>
          <w:sz w:val="16"/>
          <w:szCs w:val="16"/>
        </w:rPr>
      </w:pPr>
    </w:p>
    <w:p w:rsidR="00240077" w:rsidRPr="00AB5A54" w:rsidRDefault="00240077" w:rsidP="00240077">
      <w:pPr>
        <w:jc w:val="both"/>
        <w:rPr>
          <w:rFonts w:asciiTheme="majorHAnsi" w:hAnsiTheme="majorHAnsi"/>
          <w:i/>
        </w:rPr>
      </w:pPr>
      <w:r w:rsidRPr="00AB5A54">
        <w:rPr>
          <w:rFonts w:asciiTheme="majorHAnsi" w:hAnsiTheme="majorHAnsi"/>
          <w:i/>
        </w:rPr>
        <w:t>Cuando nos referimos a</w:t>
      </w:r>
      <w:r w:rsidR="0043409B" w:rsidRPr="00AB5A54">
        <w:rPr>
          <w:rFonts w:asciiTheme="majorHAnsi" w:hAnsiTheme="majorHAnsi"/>
          <w:i/>
        </w:rPr>
        <w:t>l</w:t>
      </w:r>
      <w:r w:rsidRPr="00AB5A54">
        <w:rPr>
          <w:rFonts w:asciiTheme="majorHAnsi" w:hAnsiTheme="majorHAnsi"/>
          <w:i/>
        </w:rPr>
        <w:t xml:space="preserve"> periodo histórico colonial </w:t>
      </w:r>
      <w:r w:rsidR="0043409B" w:rsidRPr="00AB5A54">
        <w:rPr>
          <w:rFonts w:asciiTheme="majorHAnsi" w:hAnsiTheme="majorHAnsi"/>
          <w:i/>
        </w:rPr>
        <w:t>es</w:t>
      </w:r>
      <w:r w:rsidRPr="00AB5A54">
        <w:rPr>
          <w:rFonts w:asciiTheme="majorHAnsi" w:hAnsiTheme="majorHAnsi"/>
          <w:i/>
        </w:rPr>
        <w:t xml:space="preserve"> al periodo 1550 y 1820</w:t>
      </w:r>
      <w:r w:rsidR="0043409B" w:rsidRPr="00AB5A54">
        <w:rPr>
          <w:rFonts w:asciiTheme="majorHAnsi" w:hAnsiTheme="majorHAnsi"/>
          <w:i/>
        </w:rPr>
        <w:t>,</w:t>
      </w:r>
      <w:r w:rsidRPr="00AB5A54">
        <w:rPr>
          <w:rFonts w:asciiTheme="majorHAnsi" w:hAnsiTheme="majorHAnsi"/>
          <w:i/>
        </w:rPr>
        <w:t xml:space="preserve"> que es el pre de la colonización alemana entonces la historia que hay de esa época, sería interesante hacer es una historia documental.</w:t>
      </w:r>
    </w:p>
    <w:p w:rsidR="00240077" w:rsidRPr="00AB5A54" w:rsidRDefault="00240077" w:rsidP="00240077">
      <w:pPr>
        <w:jc w:val="both"/>
        <w:rPr>
          <w:rFonts w:asciiTheme="majorHAnsi" w:hAnsiTheme="majorHAnsi"/>
          <w:i/>
          <w:sz w:val="16"/>
          <w:szCs w:val="16"/>
        </w:rPr>
      </w:pPr>
    </w:p>
    <w:p w:rsidR="00240077" w:rsidRPr="00AB5A54" w:rsidRDefault="00240077" w:rsidP="00240077">
      <w:pPr>
        <w:jc w:val="both"/>
        <w:rPr>
          <w:rFonts w:asciiTheme="majorHAnsi" w:hAnsiTheme="majorHAnsi"/>
          <w:i/>
        </w:rPr>
      </w:pPr>
      <w:r w:rsidRPr="00AB5A54">
        <w:rPr>
          <w:rFonts w:asciiTheme="majorHAnsi" w:hAnsiTheme="majorHAnsi"/>
          <w:b/>
          <w:i/>
        </w:rPr>
        <w:t>Administrador Municipal</w:t>
      </w:r>
      <w:r w:rsidRPr="00AB5A54">
        <w:rPr>
          <w:rFonts w:asciiTheme="majorHAnsi" w:hAnsiTheme="majorHAnsi"/>
          <w:i/>
        </w:rPr>
        <w:t>, sería interesante formular una contraparte técnica para relacionarnos con la Universidad que además tenemos un convenio por lo que nos han comentado esta mañana y que tenga relación con el estudio de patrimonio que hizo el MOP porque eso también significa posibilidad de inversión y segundo que la Universidad cuente con el respaldo nuestro para fusionar información.</w:t>
      </w:r>
    </w:p>
    <w:p w:rsidR="00240077" w:rsidRPr="00AB5A54" w:rsidRDefault="00240077" w:rsidP="00240077">
      <w:pPr>
        <w:jc w:val="both"/>
        <w:rPr>
          <w:rFonts w:asciiTheme="majorHAnsi" w:hAnsiTheme="majorHAnsi"/>
          <w:i/>
          <w:sz w:val="16"/>
          <w:szCs w:val="16"/>
        </w:rPr>
      </w:pPr>
    </w:p>
    <w:p w:rsidR="00240077" w:rsidRPr="00AB5A54" w:rsidRDefault="00240077" w:rsidP="00240077">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xml:space="preserve">, ya, estaremos en contacto. </w:t>
      </w:r>
    </w:p>
    <w:p w:rsidR="00240077" w:rsidRPr="00AB5A54" w:rsidRDefault="00240077" w:rsidP="00240077">
      <w:pPr>
        <w:jc w:val="both"/>
        <w:rPr>
          <w:rFonts w:asciiTheme="majorHAnsi" w:hAnsiTheme="majorHAnsi"/>
          <w:i/>
        </w:rPr>
      </w:pPr>
    </w:p>
    <w:p w:rsidR="00A70024" w:rsidRDefault="00A70024" w:rsidP="008035F8">
      <w:pPr>
        <w:spacing w:line="276" w:lineRule="auto"/>
        <w:jc w:val="both"/>
        <w:rPr>
          <w:rFonts w:asciiTheme="majorHAnsi" w:hAnsiTheme="majorHAnsi"/>
          <w:b/>
          <w:i/>
          <w:color w:val="244061" w:themeColor="accent1" w:themeShade="80"/>
          <w:sz w:val="28"/>
          <w:szCs w:val="28"/>
        </w:rPr>
      </w:pPr>
    </w:p>
    <w:p w:rsidR="008035F8" w:rsidRPr="00AB5A54" w:rsidRDefault="008035F8" w:rsidP="008035F8">
      <w:pPr>
        <w:spacing w:line="276" w:lineRule="auto"/>
        <w:jc w:val="both"/>
        <w:rPr>
          <w:rFonts w:asciiTheme="majorHAnsi" w:hAnsiTheme="majorHAnsi"/>
          <w:b/>
          <w:i/>
          <w:color w:val="0F243E" w:themeColor="text2" w:themeShade="80"/>
          <w:sz w:val="28"/>
          <w:szCs w:val="28"/>
          <w:lang w:val="es-ES_tradnl" w:eastAsia="en-US"/>
        </w:rPr>
      </w:pPr>
      <w:r w:rsidRPr="00AB5A54">
        <w:rPr>
          <w:rFonts w:asciiTheme="majorHAnsi" w:hAnsiTheme="majorHAnsi"/>
          <w:b/>
          <w:i/>
          <w:color w:val="244061" w:themeColor="accent1" w:themeShade="80"/>
          <w:sz w:val="28"/>
          <w:szCs w:val="28"/>
        </w:rPr>
        <w:lastRenderedPageBreak/>
        <w:t xml:space="preserve">03.- </w:t>
      </w:r>
      <w:r w:rsidRPr="00AB5A54">
        <w:rPr>
          <w:rFonts w:asciiTheme="majorHAnsi" w:hAnsiTheme="majorHAnsi"/>
          <w:b/>
          <w:i/>
          <w:color w:val="0F243E" w:themeColor="text2" w:themeShade="80"/>
          <w:sz w:val="28"/>
          <w:szCs w:val="28"/>
          <w:lang w:val="es-ES_tradnl" w:eastAsia="en-US"/>
        </w:rPr>
        <w:t>Gobierno Regional de Los Ríos</w:t>
      </w:r>
    </w:p>
    <w:p w:rsidR="008035F8" w:rsidRPr="00AB5A54" w:rsidRDefault="008035F8" w:rsidP="008035F8">
      <w:pPr>
        <w:pStyle w:val="Prrafodelista"/>
        <w:numPr>
          <w:ilvl w:val="0"/>
          <w:numId w:val="3"/>
        </w:numPr>
        <w:jc w:val="both"/>
        <w:rPr>
          <w:rFonts w:asciiTheme="majorHAnsi" w:hAnsiTheme="majorHAnsi"/>
          <w:b/>
          <w:i/>
          <w:color w:val="0F243E" w:themeColor="text2" w:themeShade="80"/>
          <w:sz w:val="28"/>
          <w:szCs w:val="28"/>
        </w:rPr>
      </w:pPr>
      <w:r w:rsidRPr="00AB5A54">
        <w:rPr>
          <w:rFonts w:asciiTheme="majorHAnsi" w:hAnsiTheme="majorHAnsi"/>
          <w:b/>
          <w:i/>
          <w:color w:val="0F243E" w:themeColor="text2" w:themeShade="80"/>
          <w:sz w:val="28"/>
          <w:szCs w:val="28"/>
          <w:lang w:val="es-ES_tradnl" w:eastAsia="en-US"/>
        </w:rPr>
        <w:t>Víctor Chávez, exposición programa PIRDT</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Víctor Chávez</w:t>
      </w:r>
      <w:r w:rsidRPr="00AB5A54">
        <w:rPr>
          <w:rFonts w:asciiTheme="majorHAnsi" w:hAnsiTheme="majorHAnsi"/>
          <w:i/>
        </w:rPr>
        <w:t>, este programa parte por el año 2005, cuenta con financiamiento del Banco Mundial con alrededor de 50 millones dedolares y el Estado de Chile aporta una suma similar, este programa</w:t>
      </w:r>
      <w:r w:rsidR="009A7304" w:rsidRPr="00AB5A54">
        <w:rPr>
          <w:rFonts w:asciiTheme="majorHAnsi" w:hAnsiTheme="majorHAnsi"/>
          <w:i/>
        </w:rPr>
        <w:t xml:space="preserve"> baja</w:t>
      </w:r>
      <w:r w:rsidRPr="00AB5A54">
        <w:rPr>
          <w:rFonts w:asciiTheme="majorHAnsi" w:hAnsiTheme="majorHAnsi"/>
          <w:i/>
        </w:rPr>
        <w:t xml:space="preserve"> a través de la Subdere a distintos gobiernos regionales, para la selección de los territorios se hace una consulta a los </w:t>
      </w:r>
      <w:r w:rsidR="00110C58" w:rsidRPr="00AB5A54">
        <w:rPr>
          <w:rFonts w:asciiTheme="majorHAnsi" w:hAnsiTheme="majorHAnsi"/>
          <w:i/>
        </w:rPr>
        <w:t>municipio</w:t>
      </w:r>
      <w:r w:rsidRPr="00AB5A54">
        <w:rPr>
          <w:rFonts w:asciiTheme="majorHAnsi" w:hAnsiTheme="majorHAnsi"/>
          <w:i/>
        </w:rPr>
        <w:t>s de la Provincia de Valdivia, los municipios se pronunciaron y esos territorios fueron fiscados primero con todos los antecedentes como línea base, el programa parte en seis regiones de Chile, llegando a la Región de Los Ríos el año 2008 por ello llevamos un desfase con las demás regiones.</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Excequiel Gallardo</w:t>
      </w:r>
      <w:r w:rsidRPr="00AB5A54">
        <w:rPr>
          <w:rFonts w:asciiTheme="majorHAnsi" w:hAnsiTheme="majorHAnsi"/>
          <w:i/>
        </w:rPr>
        <w:t>, en la comuna cuáles son los territorios.</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Víctor Chávez</w:t>
      </w:r>
      <w:r w:rsidRPr="00AB5A54">
        <w:rPr>
          <w:rFonts w:asciiTheme="majorHAnsi" w:hAnsiTheme="majorHAnsi"/>
          <w:i/>
        </w:rPr>
        <w:t>, en Lago Ranco son</w:t>
      </w:r>
      <w:r w:rsidR="009A7304" w:rsidRPr="00AB5A54">
        <w:rPr>
          <w:rFonts w:asciiTheme="majorHAnsi" w:hAnsiTheme="majorHAnsi"/>
          <w:i/>
        </w:rPr>
        <w:t xml:space="preserve"> dos territorios Rupumeica Bajo e</w:t>
      </w:r>
      <w:r w:rsidRPr="00AB5A54">
        <w:rPr>
          <w:rFonts w:asciiTheme="majorHAnsi" w:hAnsiTheme="majorHAnsi"/>
          <w:i/>
        </w:rPr>
        <w:t xml:space="preserve"> Illahuapi -Riñinahue eso para la primera parte y la segunda  una nueva programación que nos solicita el Gobierno Regional,</w:t>
      </w:r>
      <w:r w:rsidR="009A7304" w:rsidRPr="00AB5A54">
        <w:rPr>
          <w:rFonts w:asciiTheme="majorHAnsi" w:hAnsiTheme="majorHAnsi"/>
          <w:i/>
        </w:rPr>
        <w:t xml:space="preserve"> </w:t>
      </w:r>
      <w:r w:rsidRPr="00AB5A54">
        <w:rPr>
          <w:rFonts w:asciiTheme="majorHAnsi" w:hAnsiTheme="majorHAnsi"/>
          <w:i/>
        </w:rPr>
        <w:t xml:space="preserve"> el avance de las primeras carpetas que genera el PMT</w:t>
      </w:r>
      <w:r w:rsidR="00A70024">
        <w:rPr>
          <w:rFonts w:asciiTheme="majorHAnsi" w:hAnsiTheme="majorHAnsi"/>
          <w:i/>
        </w:rPr>
        <w:t xml:space="preserve"> </w:t>
      </w:r>
      <w:r w:rsidRPr="00AB5A54">
        <w:rPr>
          <w:rFonts w:asciiTheme="majorHAnsi" w:hAnsiTheme="majorHAnsi"/>
          <w:i/>
        </w:rPr>
        <w:t>1 y luego que gen</w:t>
      </w:r>
      <w:r w:rsidR="00FF3BA3" w:rsidRPr="00AB5A54">
        <w:rPr>
          <w:rFonts w:asciiTheme="majorHAnsi" w:hAnsiTheme="majorHAnsi"/>
          <w:i/>
        </w:rPr>
        <w:t>eremos un plan de segundo nivel</w:t>
      </w:r>
      <w:r w:rsidRPr="00AB5A54">
        <w:rPr>
          <w:rFonts w:asciiTheme="majorHAnsi" w:hAnsiTheme="majorHAnsi"/>
          <w:i/>
        </w:rPr>
        <w:t xml:space="preserve"> desde la perspectiva de la región de Los Ríos abarcando el máximo de territorios  que cumplan ciertos requisitos.</w:t>
      </w:r>
    </w:p>
    <w:p w:rsidR="008035F8" w:rsidRPr="00AB5A54" w:rsidRDefault="008035F8" w:rsidP="008035F8">
      <w:pPr>
        <w:jc w:val="both"/>
        <w:rPr>
          <w:rFonts w:asciiTheme="majorHAnsi" w:hAnsiTheme="majorHAnsi"/>
          <w:i/>
          <w:sz w:val="16"/>
          <w:szCs w:val="16"/>
        </w:rPr>
      </w:pPr>
    </w:p>
    <w:p w:rsidR="00BF150F" w:rsidRPr="00AB5A54" w:rsidRDefault="008035F8" w:rsidP="008035F8">
      <w:pPr>
        <w:jc w:val="both"/>
        <w:rPr>
          <w:rFonts w:asciiTheme="majorHAnsi" w:hAnsiTheme="majorHAnsi"/>
          <w:i/>
        </w:rPr>
      </w:pPr>
      <w:r w:rsidRPr="00AB5A54">
        <w:rPr>
          <w:rFonts w:asciiTheme="majorHAnsi" w:hAnsiTheme="majorHAnsi"/>
          <w:i/>
        </w:rPr>
        <w:t>Est</w:t>
      </w:r>
      <w:r w:rsidR="00766592" w:rsidRPr="00AB5A54">
        <w:rPr>
          <w:rFonts w:asciiTheme="majorHAnsi" w:hAnsiTheme="majorHAnsi"/>
          <w:i/>
        </w:rPr>
        <w:t>á</w:t>
      </w:r>
      <w:r w:rsidRPr="00AB5A54">
        <w:rPr>
          <w:rFonts w:asciiTheme="majorHAnsi" w:hAnsiTheme="majorHAnsi"/>
          <w:i/>
        </w:rPr>
        <w:t xml:space="preserve"> en ejecución la construcción de</w:t>
      </w:r>
      <w:r w:rsidR="00766592" w:rsidRPr="00AB5A54">
        <w:rPr>
          <w:rFonts w:asciiTheme="majorHAnsi" w:hAnsiTheme="majorHAnsi"/>
          <w:i/>
        </w:rPr>
        <w:t xml:space="preserve"> los </w:t>
      </w:r>
      <w:r w:rsidRPr="00AB5A54">
        <w:rPr>
          <w:rFonts w:asciiTheme="majorHAnsi" w:hAnsiTheme="majorHAnsi"/>
          <w:i/>
        </w:rPr>
        <w:t xml:space="preserve"> puentes Cai Caien y Hueinahue por una suma que bordea los 2 mil millones de pesos, luego está presupuestado en Rupumeica realizar un estudio para el diseño de ingeniería del APR y se va abordar también el diseño para el servicio sanitario de ese territorio,  está en evaluación de</w:t>
      </w:r>
      <w:r w:rsidR="00FA1EE3" w:rsidRPr="00AB5A54">
        <w:rPr>
          <w:rFonts w:asciiTheme="majorHAnsi" w:hAnsiTheme="majorHAnsi"/>
          <w:i/>
        </w:rPr>
        <w:t xml:space="preserve"> la</w:t>
      </w:r>
      <w:r w:rsidRPr="00AB5A54">
        <w:rPr>
          <w:rFonts w:asciiTheme="majorHAnsi" w:hAnsiTheme="majorHAnsi"/>
          <w:i/>
        </w:rPr>
        <w:t xml:space="preserve"> Subdere y creo que va a estar aprobado pronto para iniciar las gestiones correspondientes y contratar los servicios que sean necesarios y eso por un monto de 50 millones.</w:t>
      </w:r>
    </w:p>
    <w:p w:rsidR="00BF150F" w:rsidRPr="00AB5A54" w:rsidRDefault="00BF150F"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i/>
        </w:rPr>
        <w:t>Señalarle</w:t>
      </w:r>
      <w:r w:rsidR="00C61192" w:rsidRPr="00AB5A54">
        <w:rPr>
          <w:rFonts w:asciiTheme="majorHAnsi" w:hAnsiTheme="majorHAnsi"/>
          <w:i/>
        </w:rPr>
        <w:t>s</w:t>
      </w:r>
      <w:r w:rsidRPr="00AB5A54">
        <w:rPr>
          <w:rFonts w:asciiTheme="majorHAnsi" w:hAnsiTheme="majorHAnsi"/>
          <w:i/>
        </w:rPr>
        <w:t xml:space="preserve"> que en el territorio de Illahuapi se </w:t>
      </w:r>
      <w:r w:rsidR="007A4592" w:rsidRPr="00AB5A54">
        <w:rPr>
          <w:rFonts w:asciiTheme="majorHAnsi" w:hAnsiTheme="majorHAnsi"/>
          <w:i/>
        </w:rPr>
        <w:t xml:space="preserve">hizo </w:t>
      </w:r>
      <w:r w:rsidRPr="00AB5A54">
        <w:rPr>
          <w:rFonts w:asciiTheme="majorHAnsi" w:hAnsiTheme="majorHAnsi"/>
          <w:i/>
        </w:rPr>
        <w:t>el diseño de ingeniería del servicio de APR y está considerado para la  ejecución la obra física por 280 millones</w:t>
      </w:r>
      <w:r w:rsidR="00AD6FC1" w:rsidRPr="00AB5A54">
        <w:rPr>
          <w:rFonts w:asciiTheme="majorHAnsi" w:hAnsiTheme="majorHAnsi"/>
          <w:i/>
        </w:rPr>
        <w:t>,</w:t>
      </w:r>
      <w:r w:rsidRPr="00AB5A54">
        <w:rPr>
          <w:rFonts w:asciiTheme="majorHAnsi" w:hAnsiTheme="majorHAnsi"/>
          <w:i/>
        </w:rPr>
        <w:t xml:space="preserve"> están siendo evaluados por MIDEPLAN </w:t>
      </w:r>
      <w:r w:rsidR="00AD6FC1" w:rsidRPr="00AB5A54">
        <w:rPr>
          <w:rFonts w:asciiTheme="majorHAnsi" w:hAnsiTheme="majorHAnsi"/>
          <w:i/>
        </w:rPr>
        <w:t>y</w:t>
      </w:r>
      <w:r w:rsidRPr="00AB5A54">
        <w:rPr>
          <w:rFonts w:asciiTheme="majorHAnsi" w:hAnsiTheme="majorHAnsi"/>
          <w:i/>
        </w:rPr>
        <w:t xml:space="preserve"> considerado en el presupuesto regional.</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i/>
        </w:rPr>
        <w:t xml:space="preserve">Dentro de la cartera que arrojaba el plan del marco </w:t>
      </w:r>
      <w:r w:rsidR="00D6361F" w:rsidRPr="00AB5A54">
        <w:rPr>
          <w:rFonts w:asciiTheme="majorHAnsi" w:hAnsiTheme="majorHAnsi"/>
          <w:i/>
        </w:rPr>
        <w:t>uno</w:t>
      </w:r>
      <w:r w:rsidRPr="00AB5A54">
        <w:rPr>
          <w:rFonts w:asciiTheme="majorHAnsi" w:hAnsiTheme="majorHAnsi"/>
          <w:i/>
        </w:rPr>
        <w:t xml:space="preserve"> para los territorios de est</w:t>
      </w:r>
      <w:r w:rsidR="00D6361F" w:rsidRPr="00AB5A54">
        <w:rPr>
          <w:rFonts w:asciiTheme="majorHAnsi" w:hAnsiTheme="majorHAnsi"/>
          <w:i/>
        </w:rPr>
        <w:t>a</w:t>
      </w:r>
      <w:r w:rsidRPr="00AB5A54">
        <w:rPr>
          <w:rFonts w:asciiTheme="majorHAnsi" w:hAnsiTheme="majorHAnsi"/>
          <w:i/>
        </w:rPr>
        <w:t xml:space="preserve"> comuna</w:t>
      </w:r>
      <w:r w:rsidR="0084699C" w:rsidRPr="00AB5A54">
        <w:rPr>
          <w:rFonts w:asciiTheme="majorHAnsi" w:hAnsiTheme="majorHAnsi"/>
          <w:i/>
        </w:rPr>
        <w:t>,</w:t>
      </w:r>
      <w:r w:rsidRPr="00AB5A54">
        <w:rPr>
          <w:rFonts w:asciiTheme="majorHAnsi" w:hAnsiTheme="majorHAnsi"/>
          <w:i/>
        </w:rPr>
        <w:t xml:space="preserve"> está considerado la normalización del servicio de energía eléctrica rural para el territorio de Riñinahue y eso tiene un costo de 275 millones de pesos, también está con</w:t>
      </w:r>
      <w:r w:rsidR="00D6361F" w:rsidRPr="00AB5A54">
        <w:rPr>
          <w:rFonts w:asciiTheme="majorHAnsi" w:hAnsiTheme="majorHAnsi"/>
          <w:i/>
        </w:rPr>
        <w:t xml:space="preserve">templado </w:t>
      </w:r>
      <w:r w:rsidRPr="00AB5A54">
        <w:rPr>
          <w:rFonts w:asciiTheme="majorHAnsi" w:hAnsiTheme="majorHAnsi"/>
          <w:i/>
        </w:rPr>
        <w:t>dentro del presupuesto 2011.</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i/>
        </w:rPr>
        <w:t>La suma de la comuna de Lago Ranco t</w:t>
      </w:r>
      <w:r w:rsidR="00FA2816" w:rsidRPr="00AB5A54">
        <w:rPr>
          <w:rFonts w:asciiTheme="majorHAnsi" w:hAnsiTheme="majorHAnsi"/>
          <w:i/>
        </w:rPr>
        <w:t xml:space="preserve">iene </w:t>
      </w:r>
      <w:r w:rsidRPr="00AB5A54">
        <w:rPr>
          <w:rFonts w:asciiTheme="majorHAnsi" w:hAnsiTheme="majorHAnsi"/>
          <w:i/>
        </w:rPr>
        <w:t>un monto de inversión que bordea los 2</w:t>
      </w:r>
      <w:r w:rsidR="0084699C" w:rsidRPr="00AB5A54">
        <w:rPr>
          <w:rFonts w:asciiTheme="majorHAnsi" w:hAnsiTheme="majorHAnsi"/>
          <w:i/>
        </w:rPr>
        <w:t>.</w:t>
      </w:r>
      <w:r w:rsidRPr="00AB5A54">
        <w:rPr>
          <w:rFonts w:asciiTheme="majorHAnsi" w:hAnsiTheme="majorHAnsi"/>
          <w:i/>
        </w:rPr>
        <w:t>600 millones de pesos.</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Herman Portales</w:t>
      </w:r>
      <w:r w:rsidRPr="00AB5A54">
        <w:rPr>
          <w:rFonts w:asciiTheme="majorHAnsi" w:hAnsiTheme="majorHAnsi"/>
          <w:i/>
        </w:rPr>
        <w:t xml:space="preserve">, el estudio de servicios sanitarios en Riñinahue - Rupumeica </w:t>
      </w:r>
      <w:r w:rsidR="00E833F5" w:rsidRPr="00AB5A54">
        <w:rPr>
          <w:rFonts w:asciiTheme="majorHAnsi" w:hAnsiTheme="majorHAnsi"/>
          <w:i/>
        </w:rPr>
        <w:t>¿</w:t>
      </w:r>
      <w:r w:rsidRPr="00AB5A54">
        <w:rPr>
          <w:rFonts w:asciiTheme="majorHAnsi" w:hAnsiTheme="majorHAnsi"/>
          <w:i/>
        </w:rPr>
        <w:t xml:space="preserve">son por separado </w:t>
      </w:r>
      <w:r w:rsidR="00E833F5" w:rsidRPr="00AB5A54">
        <w:rPr>
          <w:rFonts w:asciiTheme="majorHAnsi" w:hAnsiTheme="majorHAnsi"/>
          <w:i/>
        </w:rPr>
        <w:t>o juntos?</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Víctor Chávez</w:t>
      </w:r>
      <w:r w:rsidRPr="00AB5A54">
        <w:rPr>
          <w:rFonts w:asciiTheme="majorHAnsi" w:hAnsiTheme="majorHAnsi"/>
          <w:i/>
        </w:rPr>
        <w:t xml:space="preserve">, son dos estudios distintos, </w:t>
      </w:r>
      <w:r w:rsidR="00575618" w:rsidRPr="00AB5A54">
        <w:rPr>
          <w:rFonts w:asciiTheme="majorHAnsi" w:hAnsiTheme="majorHAnsi"/>
          <w:i/>
        </w:rPr>
        <w:t>se evalúan por separado,</w:t>
      </w:r>
      <w:r w:rsidRPr="00AB5A54">
        <w:rPr>
          <w:rFonts w:asciiTheme="majorHAnsi" w:hAnsiTheme="majorHAnsi"/>
          <w:i/>
        </w:rPr>
        <w:t xml:space="preserve"> se lo podemos hacer llegar. E</w:t>
      </w:r>
      <w:r w:rsidR="00575618" w:rsidRPr="00AB5A54">
        <w:rPr>
          <w:rFonts w:asciiTheme="majorHAnsi" w:hAnsiTheme="majorHAnsi"/>
          <w:i/>
        </w:rPr>
        <w:t>n el</w:t>
      </w:r>
      <w:r w:rsidRPr="00AB5A54">
        <w:rPr>
          <w:rFonts w:asciiTheme="majorHAnsi" w:hAnsiTheme="majorHAnsi"/>
          <w:i/>
        </w:rPr>
        <w:t xml:space="preserve"> diseño de ingeniería para el APR hay contemplado una inversión de 19 millones de pesos y para el diseño de saneamiento sanitario 26</w:t>
      </w:r>
      <w:r w:rsidR="00575618" w:rsidRPr="00AB5A54">
        <w:rPr>
          <w:rFonts w:asciiTheme="majorHAnsi" w:hAnsiTheme="majorHAnsi"/>
          <w:i/>
        </w:rPr>
        <w:t xml:space="preserve">,5 </w:t>
      </w:r>
      <w:r w:rsidRPr="00AB5A54">
        <w:rPr>
          <w:rFonts w:asciiTheme="majorHAnsi" w:hAnsiTheme="majorHAnsi"/>
          <w:i/>
        </w:rPr>
        <w:t>millones</w:t>
      </w:r>
      <w:r w:rsidR="00575618" w:rsidRPr="00AB5A54">
        <w:rPr>
          <w:rFonts w:asciiTheme="majorHAnsi" w:hAnsiTheme="majorHAnsi"/>
          <w:i/>
        </w:rPr>
        <w:t>.</w:t>
      </w:r>
      <w:r w:rsidRPr="00AB5A54">
        <w:rPr>
          <w:rFonts w:asciiTheme="majorHAnsi" w:hAnsiTheme="majorHAnsi"/>
          <w:i/>
        </w:rPr>
        <w:t xml:space="preserve"> </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Armin Renner</w:t>
      </w:r>
      <w:r w:rsidRPr="00AB5A54">
        <w:rPr>
          <w:rFonts w:asciiTheme="majorHAnsi" w:hAnsiTheme="majorHAnsi"/>
          <w:i/>
        </w:rPr>
        <w:t xml:space="preserve">, la electrificación en Riñinahue </w:t>
      </w:r>
      <w:r w:rsidR="00BF1C1E" w:rsidRPr="00AB5A54">
        <w:rPr>
          <w:rFonts w:asciiTheme="majorHAnsi" w:hAnsiTheme="majorHAnsi"/>
          <w:i/>
        </w:rPr>
        <w:t>¿</w:t>
      </w:r>
      <w:r w:rsidRPr="00AB5A54">
        <w:rPr>
          <w:rFonts w:asciiTheme="majorHAnsi" w:hAnsiTheme="majorHAnsi"/>
          <w:i/>
        </w:rPr>
        <w:t>va a comenzar este año?</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Víctor Cháve</w:t>
      </w:r>
      <w:r w:rsidR="00705E10" w:rsidRPr="00AB5A54">
        <w:rPr>
          <w:rFonts w:asciiTheme="majorHAnsi" w:hAnsiTheme="majorHAnsi"/>
          <w:b/>
          <w:i/>
        </w:rPr>
        <w:t>z,</w:t>
      </w:r>
      <w:r w:rsidRPr="00AB5A54">
        <w:rPr>
          <w:rFonts w:asciiTheme="majorHAnsi" w:hAnsiTheme="majorHAnsi"/>
          <w:i/>
        </w:rPr>
        <w:t xml:space="preserve"> tenemos en el presupuesto 2011 los dos proyectos, son fondos adicionales al FNDR. Para comenzar la ejecución necesitamos la parte económica de MIDEPLAN en eso el alcalde tiene que dar instrucciones precisas para que se entreguen todos los antecedentes que requiere Mideplan de Riñinahue y Rupumeica.</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en el caso de Riñinahue los antecedentes están todos entregados,  el Gobierno Regional</w:t>
      </w:r>
      <w:r w:rsidR="00754F1E" w:rsidRPr="00AB5A54">
        <w:rPr>
          <w:rFonts w:asciiTheme="majorHAnsi" w:hAnsiTheme="majorHAnsi"/>
          <w:i/>
        </w:rPr>
        <w:t xml:space="preserve"> tiene que conversar</w:t>
      </w:r>
      <w:r w:rsidRPr="00AB5A54">
        <w:rPr>
          <w:rFonts w:asciiTheme="majorHAnsi" w:hAnsiTheme="majorHAnsi"/>
          <w:i/>
        </w:rPr>
        <w:t xml:space="preserve"> con SAESA dado que los costos por </w:t>
      </w:r>
      <w:r w:rsidRPr="00AB5A54">
        <w:rPr>
          <w:rFonts w:asciiTheme="majorHAnsi" w:hAnsiTheme="majorHAnsi"/>
          <w:i/>
        </w:rPr>
        <w:lastRenderedPageBreak/>
        <w:t>beneficiario  han aumentado considerablemente y h</w:t>
      </w:r>
      <w:r w:rsidR="00754F1E" w:rsidRPr="00AB5A54">
        <w:rPr>
          <w:rFonts w:asciiTheme="majorHAnsi" w:hAnsiTheme="majorHAnsi"/>
          <w:i/>
        </w:rPr>
        <w:t>ay</w:t>
      </w:r>
      <w:r w:rsidRPr="00AB5A54">
        <w:rPr>
          <w:rFonts w:asciiTheme="majorHAnsi" w:hAnsiTheme="majorHAnsi"/>
          <w:i/>
        </w:rPr>
        <w:t xml:space="preserve"> una controversia que no solamente tiene que ver con los proyectos de Lago Ranco sino de toda la región, cuando eso quede zanjado los proyectos quedarán RS, nosotros creemos que se llegará a un acuerdo. </w:t>
      </w:r>
      <w:r w:rsidR="00754F1E" w:rsidRPr="00AB5A54">
        <w:rPr>
          <w:rFonts w:asciiTheme="majorHAnsi" w:hAnsiTheme="majorHAnsi"/>
          <w:i/>
        </w:rPr>
        <w:t>En</w:t>
      </w:r>
      <w:r w:rsidRPr="00AB5A54">
        <w:rPr>
          <w:rFonts w:asciiTheme="majorHAnsi" w:hAnsiTheme="majorHAnsi"/>
          <w:i/>
        </w:rPr>
        <w:t xml:space="preserve"> el caso de Illahuapi el viernes quedó </w:t>
      </w:r>
      <w:r w:rsidR="00754F1E" w:rsidRPr="00AB5A54">
        <w:rPr>
          <w:rFonts w:asciiTheme="majorHAnsi" w:hAnsiTheme="majorHAnsi"/>
          <w:i/>
        </w:rPr>
        <w:t xml:space="preserve">listo </w:t>
      </w:r>
      <w:r w:rsidRPr="00AB5A54">
        <w:rPr>
          <w:rFonts w:asciiTheme="majorHAnsi" w:hAnsiTheme="majorHAnsi"/>
          <w:i/>
        </w:rPr>
        <w:t>y solo nos queda un nuevo estudio de mecánica de suelo que tuvimos que hacer</w:t>
      </w:r>
      <w:r w:rsidR="00754F1E" w:rsidRPr="00AB5A54">
        <w:rPr>
          <w:rFonts w:asciiTheme="majorHAnsi" w:hAnsiTheme="majorHAnsi"/>
          <w:i/>
        </w:rPr>
        <w:t>,</w:t>
      </w:r>
      <w:r w:rsidRPr="00AB5A54">
        <w:rPr>
          <w:rFonts w:asciiTheme="majorHAnsi" w:hAnsiTheme="majorHAnsi"/>
          <w:i/>
        </w:rPr>
        <w:t xml:space="preserve"> dado que por razones técnicas hubo que volver</w:t>
      </w:r>
      <w:r w:rsidR="00754F1E" w:rsidRPr="00AB5A54">
        <w:rPr>
          <w:rFonts w:asciiTheme="majorHAnsi" w:hAnsiTheme="majorHAnsi"/>
          <w:i/>
        </w:rPr>
        <w:t xml:space="preserve"> a</w:t>
      </w:r>
      <w:r w:rsidRPr="00AB5A54">
        <w:rPr>
          <w:rFonts w:asciiTheme="majorHAnsi" w:hAnsiTheme="majorHAnsi"/>
          <w:i/>
        </w:rPr>
        <w:t xml:space="preserve"> la instalación original de la torre, tuvo que desplazarse un par de metros, ese estudio se contrat</w:t>
      </w:r>
      <w:r w:rsidR="00754F1E" w:rsidRPr="00AB5A54">
        <w:rPr>
          <w:rFonts w:asciiTheme="majorHAnsi" w:hAnsiTheme="majorHAnsi"/>
          <w:i/>
        </w:rPr>
        <w:t>ó</w:t>
      </w:r>
      <w:r w:rsidRPr="00AB5A54">
        <w:rPr>
          <w:rFonts w:asciiTheme="majorHAnsi" w:hAnsiTheme="majorHAnsi"/>
          <w:i/>
        </w:rPr>
        <w:t xml:space="preserve"> y los antecedentes ya fueron entregados al consultor</w:t>
      </w:r>
      <w:r w:rsidR="00754F1E" w:rsidRPr="00AB5A54">
        <w:rPr>
          <w:rFonts w:asciiTheme="majorHAnsi" w:hAnsiTheme="majorHAnsi"/>
          <w:i/>
        </w:rPr>
        <w:t>,</w:t>
      </w:r>
      <w:r w:rsidRPr="00AB5A54">
        <w:rPr>
          <w:rFonts w:asciiTheme="majorHAnsi" w:hAnsiTheme="majorHAnsi"/>
          <w:i/>
        </w:rPr>
        <w:t xml:space="preserve"> nos salvamos de la nueva normativa que se implement</w:t>
      </w:r>
      <w:r w:rsidR="00754F1E" w:rsidRPr="00AB5A54">
        <w:rPr>
          <w:rFonts w:asciiTheme="majorHAnsi" w:hAnsiTheme="majorHAnsi"/>
          <w:i/>
        </w:rPr>
        <w:t>ó</w:t>
      </w:r>
      <w:r w:rsidRPr="00AB5A54">
        <w:rPr>
          <w:rFonts w:asciiTheme="majorHAnsi" w:hAnsiTheme="majorHAnsi"/>
          <w:i/>
        </w:rPr>
        <w:t xml:space="preserve"> para esto</w:t>
      </w:r>
      <w:r w:rsidR="00754F1E" w:rsidRPr="00AB5A54">
        <w:rPr>
          <w:rFonts w:asciiTheme="majorHAnsi" w:hAnsiTheme="majorHAnsi"/>
          <w:i/>
        </w:rPr>
        <w:t xml:space="preserve">, producto del terremoto. </w:t>
      </w:r>
      <w:r w:rsidRPr="00AB5A54">
        <w:rPr>
          <w:rFonts w:asciiTheme="majorHAnsi" w:hAnsiTheme="majorHAnsi"/>
          <w:i/>
        </w:rPr>
        <w:t>Este proyecto fue cambiado por un nuevo cálculo estructural</w:t>
      </w:r>
      <w:r w:rsidR="00983507" w:rsidRPr="00AB5A54">
        <w:rPr>
          <w:rFonts w:asciiTheme="majorHAnsi" w:hAnsiTheme="majorHAnsi"/>
          <w:i/>
        </w:rPr>
        <w:t>,</w:t>
      </w:r>
      <w:r w:rsidRPr="00AB5A54">
        <w:rPr>
          <w:rFonts w:asciiTheme="majorHAnsi" w:hAnsiTheme="majorHAnsi"/>
          <w:i/>
        </w:rPr>
        <w:t xml:space="preserve"> en eso está el consultor y se comprometió entregar los antecedentes a Mideplan a fines de Abril.</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Víctor Chávez</w:t>
      </w:r>
      <w:r w:rsidRPr="00AB5A54">
        <w:rPr>
          <w:rFonts w:asciiTheme="majorHAnsi" w:hAnsiTheme="majorHAnsi"/>
          <w:i/>
        </w:rPr>
        <w:t>, tomando en consideración lo que dice el señor alcalde, ambos proyectos están ingresados al sistema y están en proceso de respuesta.</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en el caso de Rupumeica, lo que está en evaluación de la Subdere es el financiamiento para el diseño.</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Víctor Chávez</w:t>
      </w:r>
      <w:r w:rsidRPr="00AB5A54">
        <w:rPr>
          <w:rFonts w:asciiTheme="majorHAnsi" w:hAnsiTheme="majorHAnsi"/>
          <w:i/>
        </w:rPr>
        <w:t xml:space="preserve">, </w:t>
      </w:r>
      <w:r w:rsidR="00510058" w:rsidRPr="00AB5A54">
        <w:rPr>
          <w:rFonts w:asciiTheme="majorHAnsi" w:hAnsiTheme="majorHAnsi"/>
          <w:i/>
        </w:rPr>
        <w:t>si,</w:t>
      </w:r>
      <w:r w:rsidRPr="00AB5A54">
        <w:rPr>
          <w:rFonts w:asciiTheme="majorHAnsi" w:hAnsiTheme="majorHAnsi"/>
          <w:i/>
        </w:rPr>
        <w:t xml:space="preserve"> el municipio ingresó seis carpetas solicitando bajo la modalidad de acciones concurrentes la autorización de fondos para el estudio de diseño de ingeniería en tres localidades distintas para abordar los temas de APR y de saneamiento sanitario, se nos consult</w:t>
      </w:r>
      <w:r w:rsidR="003F19D6" w:rsidRPr="00AB5A54">
        <w:rPr>
          <w:rFonts w:asciiTheme="majorHAnsi" w:hAnsiTheme="majorHAnsi"/>
          <w:i/>
        </w:rPr>
        <w:t>ó</w:t>
      </w:r>
      <w:r w:rsidRPr="00AB5A54">
        <w:rPr>
          <w:rFonts w:asciiTheme="majorHAnsi" w:hAnsiTheme="majorHAnsi"/>
          <w:i/>
        </w:rPr>
        <w:t xml:space="preserve"> el orden de prioridad y  fue dada para Rupumeica, luego vino la aprobación de La Ensenada - Illahuapi más Riñinahue.</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xml:space="preserve">, en el caso de Ensenada – Illahuapi es un proyecto nuevo y en el caso de Riñinahue es una ampliación que llega hasta Los </w:t>
      </w:r>
      <w:r w:rsidR="00BF69D3" w:rsidRPr="00AB5A54">
        <w:rPr>
          <w:rFonts w:asciiTheme="majorHAnsi" w:hAnsiTheme="majorHAnsi"/>
          <w:i/>
        </w:rPr>
        <w:t>Álamos</w:t>
      </w:r>
      <w:r w:rsidRPr="00AB5A54">
        <w:rPr>
          <w:rFonts w:asciiTheme="majorHAnsi" w:hAnsiTheme="majorHAnsi"/>
          <w:i/>
        </w:rPr>
        <w:t xml:space="preserve"> que están sin agua potable.</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Víctor Chávez</w:t>
      </w:r>
      <w:r w:rsidRPr="00AB5A54">
        <w:rPr>
          <w:rFonts w:asciiTheme="majorHAnsi" w:hAnsiTheme="majorHAnsi"/>
          <w:i/>
        </w:rPr>
        <w:t>, la comuna suma con esas tres propuestas</w:t>
      </w:r>
      <w:r w:rsidR="006675A1" w:rsidRPr="00AB5A54">
        <w:rPr>
          <w:rFonts w:asciiTheme="majorHAnsi" w:hAnsiTheme="majorHAnsi"/>
          <w:i/>
        </w:rPr>
        <w:t xml:space="preserve"> </w:t>
      </w:r>
      <w:r w:rsidRPr="00AB5A54">
        <w:rPr>
          <w:rFonts w:asciiTheme="majorHAnsi" w:hAnsiTheme="majorHAnsi"/>
          <w:i/>
        </w:rPr>
        <w:t>alrededor de 130 millones en la solicitud de acciones concurrentes que se cursó en ese minuto y técnicamente están aprobadas todas las carpetas, pero se asumió como prioridad Rupumeica.</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i/>
        </w:rPr>
        <w:t xml:space="preserve">La visita a los Concejos Municipales es para contarles la fase </w:t>
      </w:r>
      <w:r w:rsidR="006229C8" w:rsidRPr="00AB5A54">
        <w:rPr>
          <w:rFonts w:asciiTheme="majorHAnsi" w:hAnsiTheme="majorHAnsi"/>
          <w:i/>
        </w:rPr>
        <w:t>siguiente</w:t>
      </w:r>
      <w:r w:rsidRPr="00AB5A54">
        <w:rPr>
          <w:rFonts w:asciiTheme="majorHAnsi" w:hAnsiTheme="majorHAnsi"/>
          <w:i/>
        </w:rPr>
        <w:t xml:space="preserve"> y nosotros la denominamos Plan Marco </w:t>
      </w:r>
      <w:r w:rsidR="006229C8" w:rsidRPr="00AB5A54">
        <w:rPr>
          <w:rFonts w:asciiTheme="majorHAnsi" w:hAnsiTheme="majorHAnsi"/>
          <w:i/>
        </w:rPr>
        <w:t xml:space="preserve">de </w:t>
      </w:r>
      <w:r w:rsidRPr="00AB5A54">
        <w:rPr>
          <w:rFonts w:asciiTheme="majorHAnsi" w:hAnsiTheme="majorHAnsi"/>
          <w:i/>
        </w:rPr>
        <w:t xml:space="preserve">Desarrollo Territorial II /PMDTII), que es la planificación de segundo nivel, porque había una planificación anterior y es un proceso que partió el año 2010, haciendo una consulta de nuevo porque la metodología además que nos indica el </w:t>
      </w:r>
      <w:r w:rsidR="006229C8" w:rsidRPr="00AB5A54">
        <w:rPr>
          <w:rFonts w:asciiTheme="majorHAnsi" w:hAnsiTheme="majorHAnsi"/>
          <w:i/>
        </w:rPr>
        <w:t>B</w:t>
      </w:r>
      <w:r w:rsidRPr="00AB5A54">
        <w:rPr>
          <w:rFonts w:asciiTheme="majorHAnsi" w:hAnsiTheme="majorHAnsi"/>
          <w:i/>
        </w:rPr>
        <w:t xml:space="preserve">anco </w:t>
      </w:r>
      <w:r w:rsidR="006229C8" w:rsidRPr="00AB5A54">
        <w:rPr>
          <w:rFonts w:asciiTheme="majorHAnsi" w:hAnsiTheme="majorHAnsi"/>
          <w:i/>
        </w:rPr>
        <w:t>M</w:t>
      </w:r>
      <w:r w:rsidRPr="00AB5A54">
        <w:rPr>
          <w:rFonts w:asciiTheme="majorHAnsi" w:hAnsiTheme="majorHAnsi"/>
          <w:i/>
        </w:rPr>
        <w:t xml:space="preserve">undial para poder lograr hacer estas tareas, parte haciendo consultas directamente a los municipios, departamentos técnicos respecto a </w:t>
      </w:r>
      <w:r w:rsidR="006229C8" w:rsidRPr="00AB5A54">
        <w:rPr>
          <w:rFonts w:asciiTheme="majorHAnsi" w:hAnsiTheme="majorHAnsi"/>
          <w:i/>
        </w:rPr>
        <w:t>cuáles son los territorios y qué</w:t>
      </w:r>
      <w:r w:rsidRPr="00AB5A54">
        <w:rPr>
          <w:rFonts w:asciiTheme="majorHAnsi" w:hAnsiTheme="majorHAnsi"/>
          <w:i/>
        </w:rPr>
        <w:t xml:space="preserve"> déficit se observa en esos territorios, en infraestructura rural y la parte “nueva” que se incorpora como variable es qué ejes productivos está</w:t>
      </w:r>
      <w:r w:rsidR="006229C8" w:rsidRPr="00AB5A54">
        <w:rPr>
          <w:rFonts w:asciiTheme="majorHAnsi" w:hAnsiTheme="majorHAnsi"/>
          <w:i/>
        </w:rPr>
        <w:t>n</w:t>
      </w:r>
      <w:r w:rsidRPr="00AB5A54">
        <w:rPr>
          <w:rFonts w:asciiTheme="majorHAnsi" w:hAnsiTheme="majorHAnsi"/>
          <w:i/>
        </w:rPr>
        <w:t xml:space="preserve"> ocurriendo en el territorio, con esas variables se llegó a la selección.</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i/>
        </w:rPr>
        <w:t>Para contextualizar nosotros apostamos a mejorar la coordinación y ejecución del PMDT y la construcción de un nuevo PMDT y para eso es necesario aclarar que la Subdere a través de la unidad de financiamiento y desarrollo que es la unidad central que está en Santiago es la que administra los recursos, luego baja a nivel regional y se conforma de la unidad de gerenciamiento regional</w:t>
      </w:r>
      <w:r w:rsidR="00E64E78" w:rsidRPr="00AB5A54">
        <w:rPr>
          <w:rFonts w:asciiTheme="majorHAnsi" w:hAnsiTheme="majorHAnsi"/>
          <w:i/>
        </w:rPr>
        <w:t>,</w:t>
      </w:r>
      <w:r w:rsidRPr="00AB5A54">
        <w:rPr>
          <w:rFonts w:asciiTheme="majorHAnsi" w:hAnsiTheme="majorHAnsi"/>
          <w:i/>
        </w:rPr>
        <w:t xml:space="preserve">  nosotros tenemos como primera misión coordinar con los municipios las unidades técnicas con la unidad regional Subdere y con los tres lugares que corresponda, como juntas de vecinos o comités de agua</w:t>
      </w:r>
      <w:r w:rsidR="00E64E78" w:rsidRPr="00AB5A54">
        <w:rPr>
          <w:rFonts w:asciiTheme="majorHAnsi" w:hAnsiTheme="majorHAnsi"/>
          <w:i/>
        </w:rPr>
        <w:t xml:space="preserve"> potable rural. </w:t>
      </w:r>
      <w:r w:rsidRPr="00AB5A54">
        <w:rPr>
          <w:rFonts w:asciiTheme="majorHAnsi" w:hAnsiTheme="majorHAnsi"/>
          <w:i/>
        </w:rPr>
        <w:t xml:space="preserve"> </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i/>
        </w:rPr>
        <w:t xml:space="preserve">Todo lo anterior resulta ser un instrumento de inversión de carácter regional que tiene como objetivo potenciar ciertos territorios y también </w:t>
      </w:r>
      <w:r w:rsidR="001830CF" w:rsidRPr="00AB5A54">
        <w:rPr>
          <w:rFonts w:asciiTheme="majorHAnsi" w:hAnsiTheme="majorHAnsi"/>
          <w:i/>
        </w:rPr>
        <w:t>por una demanda social</w:t>
      </w:r>
      <w:r w:rsidRPr="00AB5A54">
        <w:rPr>
          <w:rFonts w:asciiTheme="majorHAnsi" w:hAnsiTheme="majorHAnsi"/>
          <w:i/>
        </w:rPr>
        <w:t>,  porque el programa se sustenta sobre la base produc</w:t>
      </w:r>
      <w:r w:rsidR="001830CF" w:rsidRPr="00AB5A54">
        <w:rPr>
          <w:rFonts w:asciiTheme="majorHAnsi" w:hAnsiTheme="majorHAnsi"/>
          <w:i/>
        </w:rPr>
        <w:t>tiva del territorio.</w:t>
      </w:r>
      <w:r w:rsidRPr="00AB5A54">
        <w:rPr>
          <w:rFonts w:asciiTheme="majorHAnsi" w:hAnsiTheme="majorHAnsi"/>
          <w:i/>
        </w:rPr>
        <w:t xml:space="preserve"> </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xml:space="preserve">, esa fue la base por la que identificaron los territorios que iban a quedar de la comuna de Lago Ranco, no era solo ejecutar </w:t>
      </w:r>
      <w:r w:rsidR="00F914D9" w:rsidRPr="00AB5A54">
        <w:rPr>
          <w:rFonts w:asciiTheme="majorHAnsi" w:hAnsiTheme="majorHAnsi"/>
          <w:i/>
        </w:rPr>
        <w:t xml:space="preserve">el </w:t>
      </w:r>
      <w:r w:rsidRPr="00AB5A54">
        <w:rPr>
          <w:rFonts w:asciiTheme="majorHAnsi" w:hAnsiTheme="majorHAnsi"/>
          <w:i/>
        </w:rPr>
        <w:t>proyecto del punto de vista social, lo más importante es que se pudiera rescatar lo productivo.</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Víctor Chávez</w:t>
      </w:r>
      <w:r w:rsidRPr="00AB5A54">
        <w:rPr>
          <w:rFonts w:asciiTheme="majorHAnsi" w:hAnsiTheme="majorHAnsi"/>
          <w:i/>
        </w:rPr>
        <w:t>, las carteras de inversión se evalúan del punto de vista económico y social.</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i/>
        </w:rPr>
        <w:t xml:space="preserve">Los PIRDT se basan en la primicia que la inversión contribuye al desarrollo y las potencialidades de estos territorios, tomando eso en consideración es capaz de financiar y </w:t>
      </w:r>
      <w:r w:rsidR="00453B98" w:rsidRPr="00AB5A54">
        <w:rPr>
          <w:rFonts w:asciiTheme="majorHAnsi" w:hAnsiTheme="majorHAnsi"/>
          <w:i/>
        </w:rPr>
        <w:t>a</w:t>
      </w:r>
      <w:r w:rsidRPr="00AB5A54">
        <w:rPr>
          <w:rFonts w:asciiTheme="majorHAnsi" w:hAnsiTheme="majorHAnsi"/>
          <w:i/>
        </w:rPr>
        <w:t>bordar temas que tienen que ver con agua potable, saneamiento y electrificación</w:t>
      </w:r>
      <w:r w:rsidR="00453B98" w:rsidRPr="00AB5A54">
        <w:rPr>
          <w:rFonts w:asciiTheme="majorHAnsi" w:hAnsiTheme="majorHAnsi"/>
          <w:i/>
        </w:rPr>
        <w:t xml:space="preserve">, </w:t>
      </w:r>
      <w:r w:rsidRPr="00AB5A54">
        <w:rPr>
          <w:rFonts w:asciiTheme="majorHAnsi" w:hAnsiTheme="majorHAnsi"/>
          <w:i/>
        </w:rPr>
        <w:t>la conectividad en algunos casos como en sectores donde hay territorios con borde mar y el otro tema que puede abordar es el de telecomunicaciones, lo anterior como objetivo central es apoyar los territorios.</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i/>
        </w:rPr>
        <w:t>Nosotros esperamos tener una cartera de infraestructura PIRDT, una no PIRDT y una cartera de fomento Productivo. (Cartera no PIRDT quiere decir que no es financiable directo de la prohibición</w:t>
      </w:r>
      <w:r w:rsidR="00B20443" w:rsidRPr="00AB5A54">
        <w:rPr>
          <w:rFonts w:asciiTheme="majorHAnsi" w:hAnsiTheme="majorHAnsi"/>
          <w:i/>
        </w:rPr>
        <w:t>,</w:t>
      </w:r>
      <w:r w:rsidRPr="00AB5A54">
        <w:rPr>
          <w:rFonts w:asciiTheme="majorHAnsi" w:hAnsiTheme="majorHAnsi"/>
          <w:i/>
        </w:rPr>
        <w:t xml:space="preserve"> sin embargo es abordable por los sectores.</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i/>
        </w:rPr>
        <w:t xml:space="preserve">Con esa misma lógica se hace el PMDTI, en el nivel regional identificamos tres territorios </w:t>
      </w:r>
      <w:r w:rsidR="005B2557" w:rsidRPr="00AB5A54">
        <w:rPr>
          <w:rFonts w:asciiTheme="majorHAnsi" w:hAnsiTheme="majorHAnsi"/>
          <w:i/>
        </w:rPr>
        <w:t>andinos</w:t>
      </w:r>
      <w:r w:rsidRPr="00AB5A54">
        <w:rPr>
          <w:rFonts w:asciiTheme="majorHAnsi" w:hAnsiTheme="majorHAnsi"/>
          <w:i/>
        </w:rPr>
        <w:t xml:space="preserve"> donde está incluida la comuna de Lago Ranco con las localidades a intervenir y los ejes productivos que se identificaron. En este territorio esperamos llegar con este beneficio alrededor de </w:t>
      </w:r>
      <w:r w:rsidRPr="00AB5A54">
        <w:rPr>
          <w:rFonts w:asciiTheme="majorHAnsi" w:hAnsiTheme="majorHAnsi"/>
          <w:i/>
          <w:color w:val="000000" w:themeColor="text1"/>
        </w:rPr>
        <w:t>10.500</w:t>
      </w:r>
      <w:r w:rsidRPr="00AB5A54">
        <w:rPr>
          <w:rFonts w:asciiTheme="majorHAnsi" w:hAnsiTheme="majorHAnsi"/>
          <w:i/>
        </w:rPr>
        <w:t xml:space="preserve"> beneficiarios, los otros dos territorios corresponden al </w:t>
      </w:r>
      <w:r w:rsidR="00B469C8" w:rsidRPr="00AB5A54">
        <w:rPr>
          <w:rFonts w:asciiTheme="majorHAnsi" w:hAnsiTheme="majorHAnsi"/>
          <w:i/>
        </w:rPr>
        <w:t>c</w:t>
      </w:r>
      <w:r w:rsidRPr="00AB5A54">
        <w:rPr>
          <w:rFonts w:asciiTheme="majorHAnsi" w:hAnsiTheme="majorHAnsi"/>
          <w:i/>
        </w:rPr>
        <w:t xml:space="preserve">entral, donde se agrupan las comunas que están en el eje central de la Región y el tercer territorio corresponde a </w:t>
      </w:r>
      <w:r w:rsidR="00B469C8" w:rsidRPr="00AB5A54">
        <w:rPr>
          <w:rFonts w:asciiTheme="majorHAnsi" w:hAnsiTheme="majorHAnsi"/>
          <w:i/>
        </w:rPr>
        <w:t>c</w:t>
      </w:r>
      <w:r w:rsidRPr="00AB5A54">
        <w:rPr>
          <w:rFonts w:asciiTheme="majorHAnsi" w:hAnsiTheme="majorHAnsi"/>
          <w:i/>
        </w:rPr>
        <w:t xml:space="preserve">osta Valdiviana. </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i/>
        </w:rPr>
        <w:t>En la fase final de la elaboración del estudio tenemos contemplado un eje, termin</w:t>
      </w:r>
      <w:r w:rsidR="005B2557" w:rsidRPr="00AB5A54">
        <w:rPr>
          <w:rFonts w:asciiTheme="majorHAnsi" w:hAnsiTheme="majorHAnsi"/>
          <w:i/>
        </w:rPr>
        <w:t>a</w:t>
      </w:r>
      <w:r w:rsidRPr="00AB5A54">
        <w:rPr>
          <w:rFonts w:asciiTheme="majorHAnsi" w:hAnsiTheme="majorHAnsi"/>
          <w:i/>
        </w:rPr>
        <w:t>mos esta ronda de bajada de información y socialización con los municipios</w:t>
      </w:r>
      <w:r w:rsidR="005B2557" w:rsidRPr="00AB5A54">
        <w:rPr>
          <w:rFonts w:asciiTheme="majorHAnsi" w:hAnsiTheme="majorHAnsi"/>
          <w:i/>
        </w:rPr>
        <w:t xml:space="preserve">, </w:t>
      </w:r>
      <w:r w:rsidRPr="00AB5A54">
        <w:rPr>
          <w:rFonts w:asciiTheme="majorHAnsi" w:hAnsiTheme="majorHAnsi"/>
          <w:i/>
        </w:rPr>
        <w:t>esperamos que en ese periodo tengamos ya el RS de Mideplan</w:t>
      </w:r>
      <w:r w:rsidR="005B2557" w:rsidRPr="00AB5A54">
        <w:rPr>
          <w:rFonts w:asciiTheme="majorHAnsi" w:hAnsiTheme="majorHAnsi"/>
          <w:i/>
        </w:rPr>
        <w:t>,</w:t>
      </w:r>
      <w:r w:rsidRPr="00AB5A54">
        <w:rPr>
          <w:rFonts w:asciiTheme="majorHAnsi" w:hAnsiTheme="majorHAnsi"/>
          <w:i/>
        </w:rPr>
        <w:t xml:space="preserve"> es un proyecto que bordea los 85 millones de pesos, son fondos que bajan de la </w:t>
      </w:r>
      <w:r w:rsidRPr="00AB5A54">
        <w:rPr>
          <w:rFonts w:asciiTheme="majorHAnsi" w:hAnsiTheme="majorHAnsi"/>
          <w:i/>
          <w:color w:val="0F243E" w:themeColor="text2" w:themeShade="80"/>
        </w:rPr>
        <w:t>provisión</w:t>
      </w:r>
      <w:r w:rsidRPr="00AB5A54">
        <w:rPr>
          <w:rFonts w:asciiTheme="majorHAnsi" w:hAnsiTheme="majorHAnsi"/>
          <w:i/>
        </w:rPr>
        <w:t xml:space="preserve"> y con todo eso se contrataría la consultoría especializada y el trabajo es realizar un diagnostico a través de un proceso de planificación estratégica y que necesariamente debe participar el municipio, después de ese proceso viene la definición de las carteras se hace una evaluación privada y una  social donde se calculan algunos indicadores</w:t>
      </w:r>
      <w:r w:rsidR="005B2557" w:rsidRPr="00AB5A54">
        <w:rPr>
          <w:rFonts w:asciiTheme="majorHAnsi" w:hAnsiTheme="majorHAnsi"/>
          <w:i/>
        </w:rPr>
        <w:t>,</w:t>
      </w:r>
      <w:r w:rsidRPr="00AB5A54">
        <w:rPr>
          <w:rFonts w:asciiTheme="majorHAnsi" w:hAnsiTheme="majorHAnsi"/>
          <w:i/>
        </w:rPr>
        <w:t xml:space="preserve"> luego se construye una maqueta, después la posterior validación. La consultora tiene que venir y mostrar la cartera de inversiones propuestas para esos territorios y se validan en el Concejo Municipal.</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agrade</w:t>
      </w:r>
      <w:r w:rsidR="002E613A" w:rsidRPr="00AB5A54">
        <w:rPr>
          <w:rFonts w:asciiTheme="majorHAnsi" w:hAnsiTheme="majorHAnsi"/>
          <w:i/>
        </w:rPr>
        <w:t>zco su</w:t>
      </w:r>
      <w:r w:rsidRPr="00AB5A54">
        <w:rPr>
          <w:rFonts w:asciiTheme="majorHAnsi" w:hAnsiTheme="majorHAnsi"/>
          <w:i/>
        </w:rPr>
        <w:t xml:space="preserve"> presentación porque así el </w:t>
      </w:r>
      <w:r w:rsidR="002E613A" w:rsidRPr="00AB5A54">
        <w:rPr>
          <w:rFonts w:asciiTheme="majorHAnsi" w:hAnsiTheme="majorHAnsi"/>
          <w:i/>
        </w:rPr>
        <w:t>C</w:t>
      </w:r>
      <w:r w:rsidRPr="00AB5A54">
        <w:rPr>
          <w:rFonts w:asciiTheme="majorHAnsi" w:hAnsiTheme="majorHAnsi"/>
          <w:i/>
        </w:rPr>
        <w:t xml:space="preserve">oncejo conoce de estos proyectos, porque muchas veces el trabajo es solo de oficina y no es visible por el </w:t>
      </w:r>
      <w:r w:rsidR="002E613A" w:rsidRPr="00AB5A54">
        <w:rPr>
          <w:rFonts w:asciiTheme="majorHAnsi" w:hAnsiTheme="majorHAnsi"/>
          <w:i/>
        </w:rPr>
        <w:t>C</w:t>
      </w:r>
      <w:r w:rsidRPr="00AB5A54">
        <w:rPr>
          <w:rFonts w:asciiTheme="majorHAnsi" w:hAnsiTheme="majorHAnsi"/>
          <w:i/>
        </w:rPr>
        <w:t>oncejo.</w:t>
      </w:r>
    </w:p>
    <w:p w:rsidR="008035F8" w:rsidRPr="00AB5A54" w:rsidRDefault="008035F8" w:rsidP="008035F8">
      <w:pPr>
        <w:jc w:val="both"/>
        <w:rPr>
          <w:rFonts w:asciiTheme="majorHAnsi" w:hAnsiTheme="majorHAnsi"/>
          <w:b/>
          <w:i/>
          <w:color w:val="244061" w:themeColor="accent1" w:themeShade="80"/>
          <w:sz w:val="16"/>
          <w:szCs w:val="16"/>
        </w:rPr>
      </w:pPr>
    </w:p>
    <w:p w:rsidR="004B0996" w:rsidRPr="00AB5A54" w:rsidRDefault="008035F8" w:rsidP="004B0996">
      <w:pPr>
        <w:spacing w:line="276" w:lineRule="auto"/>
        <w:jc w:val="both"/>
        <w:rPr>
          <w:rFonts w:asciiTheme="majorHAnsi" w:hAnsiTheme="majorHAnsi"/>
          <w:b/>
          <w:i/>
          <w:color w:val="244061" w:themeColor="accent1" w:themeShade="80"/>
          <w:sz w:val="28"/>
          <w:szCs w:val="28"/>
        </w:rPr>
      </w:pPr>
      <w:r w:rsidRPr="00AB5A54">
        <w:rPr>
          <w:rFonts w:asciiTheme="majorHAnsi" w:hAnsiTheme="majorHAnsi"/>
          <w:b/>
          <w:i/>
          <w:color w:val="244061" w:themeColor="accent1" w:themeShade="80"/>
          <w:sz w:val="28"/>
          <w:szCs w:val="28"/>
        </w:rPr>
        <w:t xml:space="preserve">04.- </w:t>
      </w:r>
      <w:r w:rsidR="004B0996" w:rsidRPr="00AB5A54">
        <w:rPr>
          <w:rFonts w:asciiTheme="majorHAnsi" w:hAnsiTheme="majorHAnsi"/>
          <w:b/>
          <w:i/>
          <w:color w:val="244061" w:themeColor="accent1" w:themeShade="80"/>
          <w:sz w:val="28"/>
          <w:szCs w:val="28"/>
        </w:rPr>
        <w:t>Alcalde.</w:t>
      </w:r>
    </w:p>
    <w:p w:rsidR="008035F8" w:rsidRPr="00AB5A54" w:rsidRDefault="004B0996" w:rsidP="004B0996">
      <w:pPr>
        <w:pStyle w:val="Prrafodelista"/>
        <w:numPr>
          <w:ilvl w:val="0"/>
          <w:numId w:val="5"/>
        </w:numPr>
        <w:spacing w:line="276" w:lineRule="auto"/>
        <w:jc w:val="both"/>
        <w:rPr>
          <w:rFonts w:asciiTheme="majorHAnsi" w:hAnsiTheme="majorHAnsi"/>
          <w:b/>
          <w:i/>
          <w:color w:val="244061" w:themeColor="accent1" w:themeShade="80"/>
          <w:sz w:val="28"/>
          <w:szCs w:val="28"/>
          <w:lang w:val="es-ES_tradnl" w:eastAsia="en-US"/>
        </w:rPr>
      </w:pPr>
      <w:r w:rsidRPr="00AB5A54">
        <w:rPr>
          <w:rFonts w:asciiTheme="majorHAnsi" w:hAnsiTheme="majorHAnsi"/>
          <w:b/>
          <w:i/>
          <w:color w:val="244061" w:themeColor="accent1" w:themeShade="80"/>
          <w:sz w:val="28"/>
          <w:szCs w:val="28"/>
          <w:lang w:val="es-ES_tradnl" w:eastAsia="en-US"/>
        </w:rPr>
        <w:t>P</w:t>
      </w:r>
      <w:r w:rsidR="008035F8" w:rsidRPr="00AB5A54">
        <w:rPr>
          <w:rFonts w:asciiTheme="majorHAnsi" w:hAnsiTheme="majorHAnsi"/>
          <w:b/>
          <w:i/>
          <w:color w:val="244061" w:themeColor="accent1" w:themeShade="80"/>
          <w:sz w:val="28"/>
          <w:szCs w:val="28"/>
          <w:lang w:val="es-ES_tradnl" w:eastAsia="en-US"/>
        </w:rPr>
        <w:t>resentación proyecto limpieza Parque Alfonzo Brandt.</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xml:space="preserve">, como ustedes saben hubo un juicio que no se ha finiquitado estamos esperando que se cumplan los plazos de la familia Brandt por </w:t>
      </w:r>
      <w:r w:rsidR="004B0996" w:rsidRPr="00AB5A54">
        <w:rPr>
          <w:rFonts w:asciiTheme="majorHAnsi" w:hAnsiTheme="majorHAnsi"/>
          <w:i/>
        </w:rPr>
        <w:t xml:space="preserve">lo </w:t>
      </w:r>
      <w:r w:rsidRPr="00AB5A54">
        <w:rPr>
          <w:rFonts w:asciiTheme="majorHAnsi" w:hAnsiTheme="majorHAnsi"/>
          <w:i/>
        </w:rPr>
        <w:t>del parque Alfonso Brandt</w:t>
      </w:r>
      <w:r w:rsidR="004B0996" w:rsidRPr="00AB5A54">
        <w:rPr>
          <w:rFonts w:asciiTheme="majorHAnsi" w:hAnsiTheme="majorHAnsi"/>
          <w:i/>
        </w:rPr>
        <w:t>,</w:t>
      </w:r>
      <w:r w:rsidRPr="00AB5A54">
        <w:rPr>
          <w:rFonts w:asciiTheme="majorHAnsi" w:hAnsiTheme="majorHAnsi"/>
          <w:i/>
        </w:rPr>
        <w:t xml:space="preserve"> la familia pensaba que la municipalidad estaba haciendo un gran negocio con las antenas por lo tanto no estaría cumpliendo con lo que señala el contrato de arrendamiento por los 90 años</w:t>
      </w:r>
      <w:r w:rsidR="004B0996" w:rsidRPr="00AB5A54">
        <w:rPr>
          <w:rFonts w:asciiTheme="majorHAnsi" w:hAnsiTheme="majorHAnsi"/>
          <w:i/>
        </w:rPr>
        <w:t>,</w:t>
      </w:r>
      <w:r w:rsidRPr="00AB5A54">
        <w:rPr>
          <w:rFonts w:asciiTheme="majorHAnsi" w:hAnsiTheme="majorHAnsi"/>
          <w:i/>
        </w:rPr>
        <w:t xml:space="preserve"> </w:t>
      </w:r>
      <w:r w:rsidR="004B0996" w:rsidRPr="00AB5A54">
        <w:rPr>
          <w:rFonts w:asciiTheme="majorHAnsi" w:hAnsiTheme="majorHAnsi"/>
          <w:i/>
        </w:rPr>
        <w:t xml:space="preserve">nosotros </w:t>
      </w:r>
      <w:r w:rsidRPr="00AB5A54">
        <w:rPr>
          <w:rFonts w:asciiTheme="majorHAnsi" w:hAnsiTheme="majorHAnsi"/>
          <w:i/>
        </w:rPr>
        <w:t xml:space="preserve"> teníamos que inver</w:t>
      </w:r>
      <w:r w:rsidR="004B0996" w:rsidRPr="00AB5A54">
        <w:rPr>
          <w:rFonts w:asciiTheme="majorHAnsi" w:hAnsiTheme="majorHAnsi"/>
          <w:i/>
        </w:rPr>
        <w:t xml:space="preserve">tir </w:t>
      </w:r>
      <w:r w:rsidRPr="00AB5A54">
        <w:rPr>
          <w:rFonts w:asciiTheme="majorHAnsi" w:hAnsiTheme="majorHAnsi"/>
          <w:i/>
        </w:rPr>
        <w:t xml:space="preserve"> en mejorar el </w:t>
      </w:r>
      <w:r w:rsidR="00660A8B" w:rsidRPr="00AB5A54">
        <w:rPr>
          <w:rFonts w:asciiTheme="majorHAnsi" w:hAnsiTheme="majorHAnsi"/>
          <w:i/>
        </w:rPr>
        <w:t>p</w:t>
      </w:r>
      <w:r w:rsidRPr="00AB5A54">
        <w:rPr>
          <w:rFonts w:asciiTheme="majorHAnsi" w:hAnsiTheme="majorHAnsi"/>
          <w:i/>
        </w:rPr>
        <w:t>arque desde el punto de vista turístico</w:t>
      </w:r>
      <w:r w:rsidR="00660A8B" w:rsidRPr="00AB5A54">
        <w:rPr>
          <w:rFonts w:asciiTheme="majorHAnsi" w:hAnsiTheme="majorHAnsi"/>
          <w:i/>
        </w:rPr>
        <w:t>,</w:t>
      </w:r>
      <w:r w:rsidRPr="00AB5A54">
        <w:rPr>
          <w:rFonts w:asciiTheme="majorHAnsi" w:hAnsiTheme="majorHAnsi"/>
          <w:i/>
        </w:rPr>
        <w:t xml:space="preserve"> elaboramos un proyecto que lo vamos a financiar si el concejo está de acuerdo con platas que provienen del arrendamiento de las antenas que tiene que ver básicamente</w:t>
      </w:r>
      <w:r w:rsidR="00B66A03" w:rsidRPr="00AB5A54">
        <w:rPr>
          <w:rFonts w:asciiTheme="majorHAnsi" w:hAnsiTheme="majorHAnsi"/>
          <w:i/>
        </w:rPr>
        <w:t xml:space="preserve"> con</w:t>
      </w:r>
      <w:r w:rsidRPr="00AB5A54">
        <w:rPr>
          <w:rFonts w:asciiTheme="majorHAnsi" w:hAnsiTheme="majorHAnsi"/>
          <w:i/>
        </w:rPr>
        <w:t xml:space="preserve"> la limpieza, habilitación de nuevos senderos esto lo vamos a trabajar con la extensionista forestal, el mejoramiento del cierre perimetral </w:t>
      </w:r>
      <w:r w:rsidR="00B66A03" w:rsidRPr="00AB5A54">
        <w:rPr>
          <w:rFonts w:asciiTheme="majorHAnsi" w:hAnsiTheme="majorHAnsi"/>
          <w:i/>
        </w:rPr>
        <w:t>lo que</w:t>
      </w:r>
      <w:r w:rsidRPr="00AB5A54">
        <w:rPr>
          <w:rFonts w:asciiTheme="majorHAnsi" w:hAnsiTheme="majorHAnsi"/>
          <w:i/>
        </w:rPr>
        <w:t xml:space="preserve"> se traduce en la contratación de cuatro personas para </w:t>
      </w:r>
      <w:r w:rsidRPr="00AB5A54">
        <w:rPr>
          <w:rFonts w:asciiTheme="majorHAnsi" w:hAnsiTheme="majorHAnsi"/>
          <w:i/>
        </w:rPr>
        <w:lastRenderedPageBreak/>
        <w:t>realizar estos trabajos</w:t>
      </w:r>
      <w:r w:rsidR="00B66A03" w:rsidRPr="00AB5A54">
        <w:rPr>
          <w:rFonts w:asciiTheme="majorHAnsi" w:hAnsiTheme="majorHAnsi"/>
          <w:i/>
        </w:rPr>
        <w:t>,</w:t>
      </w:r>
      <w:r w:rsidRPr="00AB5A54">
        <w:rPr>
          <w:rFonts w:asciiTheme="majorHAnsi" w:hAnsiTheme="majorHAnsi"/>
          <w:i/>
        </w:rPr>
        <w:t xml:space="preserve"> el proyecto se llama </w:t>
      </w:r>
      <w:r w:rsidRPr="00AB5A54">
        <w:rPr>
          <w:rFonts w:asciiTheme="majorHAnsi" w:hAnsiTheme="majorHAnsi"/>
          <w:b/>
          <w:i/>
        </w:rPr>
        <w:t>“Mejoramiento y mantención del Parque Alfonso Brandt”</w:t>
      </w:r>
      <w:r w:rsidRPr="00AB5A54">
        <w:rPr>
          <w:rFonts w:asciiTheme="majorHAnsi" w:hAnsiTheme="majorHAnsi"/>
          <w:i/>
        </w:rPr>
        <w:t xml:space="preserve"> el costo aproximado debería ser </w:t>
      </w:r>
      <w:r w:rsidR="00B66A03" w:rsidRPr="00AB5A54">
        <w:rPr>
          <w:rFonts w:asciiTheme="majorHAnsi" w:hAnsiTheme="majorHAnsi"/>
          <w:i/>
        </w:rPr>
        <w:t xml:space="preserve">de </w:t>
      </w:r>
      <w:r w:rsidRPr="00AB5A54">
        <w:rPr>
          <w:rFonts w:asciiTheme="majorHAnsi" w:hAnsiTheme="majorHAnsi"/>
          <w:i/>
        </w:rPr>
        <w:t>alrededor de los 6 millones de pesos</w:t>
      </w:r>
      <w:r w:rsidR="00B66A03" w:rsidRPr="00AB5A54">
        <w:rPr>
          <w:rFonts w:asciiTheme="majorHAnsi" w:hAnsiTheme="majorHAnsi"/>
          <w:i/>
        </w:rPr>
        <w:t xml:space="preserve">. </w:t>
      </w:r>
    </w:p>
    <w:p w:rsidR="008035F8" w:rsidRPr="00AB5A54" w:rsidRDefault="008035F8" w:rsidP="008035F8">
      <w:pPr>
        <w:jc w:val="both"/>
        <w:rPr>
          <w:rFonts w:asciiTheme="majorHAnsi" w:hAnsiTheme="majorHAnsi"/>
          <w:i/>
          <w:sz w:val="16"/>
          <w:szCs w:val="16"/>
        </w:rPr>
      </w:pPr>
    </w:p>
    <w:tbl>
      <w:tblPr>
        <w:tblStyle w:val="Tablaconcuadrcula"/>
        <w:tblW w:w="0" w:type="auto"/>
        <w:tblLook w:val="04A0"/>
      </w:tblPr>
      <w:tblGrid>
        <w:gridCol w:w="8644"/>
      </w:tblGrid>
      <w:tr w:rsidR="008035F8" w:rsidRPr="00AB5A54" w:rsidTr="009C271C">
        <w:tc>
          <w:tcPr>
            <w:tcW w:w="8644" w:type="dxa"/>
            <w:shd w:val="clear" w:color="auto" w:fill="DBE5F1" w:themeFill="accent1" w:themeFillTint="33"/>
          </w:tcPr>
          <w:p w:rsidR="008035F8" w:rsidRPr="00AB5A54" w:rsidRDefault="008035F8" w:rsidP="00BF150F">
            <w:pPr>
              <w:jc w:val="both"/>
              <w:rPr>
                <w:rFonts w:asciiTheme="majorHAnsi" w:hAnsiTheme="majorHAnsi"/>
                <w:i/>
                <w:sz w:val="16"/>
                <w:szCs w:val="16"/>
              </w:rPr>
            </w:pPr>
          </w:p>
          <w:p w:rsidR="008035F8" w:rsidRPr="00AB5A54" w:rsidRDefault="008035F8" w:rsidP="00EA77CF">
            <w:pPr>
              <w:jc w:val="both"/>
              <w:rPr>
                <w:rFonts w:asciiTheme="majorHAnsi" w:hAnsiTheme="majorHAnsi"/>
                <w:i/>
                <w:sz w:val="16"/>
                <w:szCs w:val="16"/>
              </w:rPr>
            </w:pPr>
            <w:r w:rsidRPr="00AB5A54">
              <w:rPr>
                <w:rFonts w:asciiTheme="majorHAnsi" w:hAnsiTheme="majorHAnsi"/>
                <w:b/>
                <w:i/>
              </w:rPr>
              <w:t>ACUERDO Nº</w:t>
            </w:r>
            <w:r w:rsidR="00EA77CF">
              <w:rPr>
                <w:rFonts w:asciiTheme="majorHAnsi" w:hAnsiTheme="majorHAnsi"/>
                <w:b/>
                <w:i/>
              </w:rPr>
              <w:t xml:space="preserve"> 050:</w:t>
            </w:r>
            <w:r w:rsidRPr="00AB5A54">
              <w:rPr>
                <w:rFonts w:asciiTheme="majorHAnsi" w:hAnsiTheme="majorHAnsi"/>
                <w:i/>
              </w:rPr>
              <w:t xml:space="preserve"> Se aprueba por unanimidad el Proyecto denominado </w:t>
            </w:r>
            <w:r w:rsidRPr="00AB5A54">
              <w:rPr>
                <w:rFonts w:asciiTheme="majorHAnsi" w:hAnsiTheme="majorHAnsi"/>
                <w:b/>
                <w:i/>
              </w:rPr>
              <w:t>“Mejoramiento y Mantención del Parque Alfonso Brandt”</w:t>
            </w:r>
            <w:r w:rsidR="002A4257" w:rsidRPr="00AB5A54">
              <w:rPr>
                <w:rFonts w:asciiTheme="majorHAnsi" w:hAnsiTheme="majorHAnsi"/>
                <w:b/>
                <w:i/>
              </w:rPr>
              <w:t>,</w:t>
            </w:r>
            <w:r w:rsidR="002A4257" w:rsidRPr="00AB5A54">
              <w:rPr>
                <w:rFonts w:asciiTheme="majorHAnsi" w:hAnsiTheme="majorHAnsi"/>
                <w:i/>
              </w:rPr>
              <w:t xml:space="preserve"> </w:t>
            </w:r>
            <w:r w:rsidR="009D0260">
              <w:rPr>
                <w:rFonts w:asciiTheme="majorHAnsi" w:hAnsiTheme="majorHAnsi"/>
                <w:i/>
              </w:rPr>
              <w:t xml:space="preserve">por un monto de M$ 6.000.-  </w:t>
            </w:r>
            <w:r w:rsidR="002A4257" w:rsidRPr="00AB5A54">
              <w:rPr>
                <w:rFonts w:asciiTheme="majorHAnsi" w:hAnsiTheme="majorHAnsi"/>
                <w:i/>
              </w:rPr>
              <w:t>el que se financiará con los dineros provenientes de</w:t>
            </w:r>
            <w:r w:rsidR="00C9387D" w:rsidRPr="00AB5A54">
              <w:rPr>
                <w:rFonts w:asciiTheme="majorHAnsi" w:hAnsiTheme="majorHAnsi"/>
                <w:i/>
              </w:rPr>
              <w:t>l arrendamiento de las antenas.</w:t>
            </w:r>
          </w:p>
        </w:tc>
      </w:tr>
    </w:tbl>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Herman Portales,</w:t>
      </w:r>
      <w:r w:rsidRPr="00AB5A54">
        <w:rPr>
          <w:rFonts w:asciiTheme="majorHAnsi" w:hAnsiTheme="majorHAnsi"/>
          <w:i/>
        </w:rPr>
        <w:t xml:space="preserve"> </w:t>
      </w:r>
      <w:r w:rsidR="004C6949" w:rsidRPr="00AB5A54">
        <w:rPr>
          <w:rFonts w:asciiTheme="majorHAnsi" w:hAnsiTheme="majorHAnsi"/>
          <w:i/>
        </w:rPr>
        <w:t>¿</w:t>
      </w:r>
      <w:r w:rsidRPr="00AB5A54">
        <w:rPr>
          <w:rFonts w:asciiTheme="majorHAnsi" w:hAnsiTheme="majorHAnsi"/>
          <w:i/>
        </w:rPr>
        <w:t>es solamente con la familia Brandt porque</w:t>
      </w:r>
      <w:r w:rsidR="004C6949" w:rsidRPr="00AB5A54">
        <w:rPr>
          <w:rFonts w:asciiTheme="majorHAnsi" w:hAnsiTheme="majorHAnsi"/>
          <w:i/>
        </w:rPr>
        <w:t xml:space="preserve"> había otra familia involucrada?</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xml:space="preserve">, solamente con la familia Brandt. </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Excequiel Gallardo</w:t>
      </w:r>
      <w:r w:rsidRPr="00AB5A54">
        <w:rPr>
          <w:rFonts w:asciiTheme="majorHAnsi" w:hAnsiTheme="majorHAnsi"/>
          <w:i/>
        </w:rPr>
        <w:t xml:space="preserve">, solo aclarar que el juicio lo interpuso la señora Armandina Brandt, los demás hermanos desconocen esta demanda, de alguna manera he planteado que hoy la familia tiene mala situación económica, ellos reclaman que por el tiempo de arrendamiento la madera destruida que se saque del </w:t>
      </w:r>
      <w:r w:rsidR="005632CF" w:rsidRPr="00AB5A54">
        <w:rPr>
          <w:rFonts w:asciiTheme="majorHAnsi" w:hAnsiTheme="majorHAnsi"/>
          <w:i/>
        </w:rPr>
        <w:t>p</w:t>
      </w:r>
      <w:r w:rsidRPr="00AB5A54">
        <w:rPr>
          <w:rFonts w:asciiTheme="majorHAnsi" w:hAnsiTheme="majorHAnsi"/>
          <w:i/>
        </w:rPr>
        <w:t>arque debería ser entregada a la familia yo creo que sería una forma de retribuir porque en el fondo hubo intensión de donar esto.</w:t>
      </w:r>
    </w:p>
    <w:p w:rsidR="008035F8" w:rsidRPr="00AB5A54" w:rsidRDefault="008035F8" w:rsidP="008035F8">
      <w:pPr>
        <w:jc w:val="both"/>
        <w:rPr>
          <w:rFonts w:asciiTheme="majorHAnsi" w:hAnsiTheme="majorHAnsi"/>
          <w:i/>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xml:space="preserve">, debo asumir que los primeros años hubo un descuido de parte de la municipalidad del </w:t>
      </w:r>
      <w:r w:rsidR="000C631E" w:rsidRPr="00AB5A54">
        <w:rPr>
          <w:rFonts w:asciiTheme="majorHAnsi" w:hAnsiTheme="majorHAnsi"/>
          <w:i/>
        </w:rPr>
        <w:t>p</w:t>
      </w:r>
      <w:r w:rsidRPr="00AB5A54">
        <w:rPr>
          <w:rFonts w:asciiTheme="majorHAnsi" w:hAnsiTheme="majorHAnsi"/>
          <w:i/>
        </w:rPr>
        <w:t>arque, sin embargo los últimos años hemos estado preocupados  y hemos mejorado algunas cosas, se han hecho proyectos con recursos externos.</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Herman Portales</w:t>
      </w:r>
      <w:r w:rsidRPr="00AB5A54">
        <w:rPr>
          <w:rFonts w:asciiTheme="majorHAnsi" w:hAnsiTheme="majorHAnsi"/>
          <w:i/>
        </w:rPr>
        <w:t xml:space="preserve">, por la situación de salud en que está la viuda, </w:t>
      </w:r>
      <w:r w:rsidR="001129B9" w:rsidRPr="00AB5A54">
        <w:rPr>
          <w:rFonts w:asciiTheme="majorHAnsi" w:hAnsiTheme="majorHAnsi"/>
          <w:i/>
        </w:rPr>
        <w:t>¿</w:t>
      </w:r>
      <w:r w:rsidRPr="00AB5A54">
        <w:rPr>
          <w:rFonts w:asciiTheme="majorHAnsi" w:hAnsiTheme="majorHAnsi"/>
          <w:i/>
        </w:rPr>
        <w:t>existe la posibilidad</w:t>
      </w:r>
      <w:r w:rsidR="001129B9" w:rsidRPr="00AB5A54">
        <w:rPr>
          <w:rFonts w:asciiTheme="majorHAnsi" w:hAnsiTheme="majorHAnsi"/>
          <w:i/>
        </w:rPr>
        <w:t xml:space="preserve"> de crear un aporte</w:t>
      </w:r>
      <w:r w:rsidRPr="00AB5A54">
        <w:rPr>
          <w:rFonts w:asciiTheme="majorHAnsi" w:hAnsiTheme="majorHAnsi"/>
          <w:i/>
        </w:rPr>
        <w:t xml:space="preserve"> de lo que genera el arriendo de las antenas en beneficio de la señora</w:t>
      </w:r>
      <w:r w:rsidR="001129B9" w:rsidRPr="00AB5A54">
        <w:rPr>
          <w:rFonts w:asciiTheme="majorHAnsi" w:hAnsiTheme="majorHAnsi"/>
          <w:i/>
        </w:rPr>
        <w:t>?</w:t>
      </w:r>
      <w:r w:rsidRPr="00AB5A54">
        <w:rPr>
          <w:rFonts w:asciiTheme="majorHAnsi" w:hAnsiTheme="majorHAnsi"/>
          <w:i/>
        </w:rPr>
        <w:t xml:space="preserve"> buscar una forma legal que se pudiese entregar como una pensión, una ayuda al familiar directo de quien tuvo la intensión de colaborar con la comuna.</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en forma indirecta Alfonso y María Eugenia hoy están trabajando en la municipalidad, además nosotros no podemos entregar pensiones.</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Miguel Meza</w:t>
      </w:r>
      <w:r w:rsidRPr="00AB5A54">
        <w:rPr>
          <w:rFonts w:asciiTheme="majorHAnsi" w:hAnsiTheme="majorHAnsi"/>
          <w:i/>
        </w:rPr>
        <w:t>,</w:t>
      </w:r>
      <w:r w:rsidR="00C72A30" w:rsidRPr="00AB5A54">
        <w:rPr>
          <w:rFonts w:asciiTheme="majorHAnsi" w:hAnsiTheme="majorHAnsi"/>
          <w:i/>
        </w:rPr>
        <w:t xml:space="preserve"> alcalde,</w:t>
      </w:r>
      <w:r w:rsidRPr="00AB5A54">
        <w:rPr>
          <w:rFonts w:asciiTheme="majorHAnsi" w:hAnsiTheme="majorHAnsi"/>
          <w:i/>
        </w:rPr>
        <w:t xml:space="preserve"> le hice llegar un oficio con relación a eso porque tenía antecedentes que el juicio estaba siendo llevado efectivamente por la señora Armandina Brandt </w:t>
      </w:r>
      <w:r w:rsidR="00C72A30" w:rsidRPr="00AB5A54">
        <w:rPr>
          <w:rFonts w:asciiTheme="majorHAnsi" w:hAnsiTheme="majorHAnsi"/>
          <w:i/>
        </w:rPr>
        <w:t xml:space="preserve"> e </w:t>
      </w:r>
      <w:r w:rsidRPr="00AB5A54">
        <w:rPr>
          <w:rFonts w:asciiTheme="majorHAnsi" w:hAnsiTheme="majorHAnsi"/>
          <w:i/>
        </w:rPr>
        <w:t xml:space="preserve">impulsado por los hijos, la presentación es por la preocupación y destacar que don Excequiel tiene razón que el </w:t>
      </w:r>
      <w:r w:rsidR="00C72A30" w:rsidRPr="00AB5A54">
        <w:rPr>
          <w:rFonts w:asciiTheme="majorHAnsi" w:hAnsiTheme="majorHAnsi"/>
          <w:i/>
        </w:rPr>
        <w:t>p</w:t>
      </w:r>
      <w:r w:rsidRPr="00AB5A54">
        <w:rPr>
          <w:rFonts w:asciiTheme="majorHAnsi" w:hAnsiTheme="majorHAnsi"/>
          <w:i/>
        </w:rPr>
        <w:t xml:space="preserve">arque tiene como objetivo que el retazo arrendado solo puede ser destinado por la Municipalidad como </w:t>
      </w:r>
      <w:r w:rsidR="00C72A30" w:rsidRPr="00AB5A54">
        <w:rPr>
          <w:rFonts w:asciiTheme="majorHAnsi" w:hAnsiTheme="majorHAnsi"/>
          <w:i/>
        </w:rPr>
        <w:t>p</w:t>
      </w:r>
      <w:r w:rsidRPr="00AB5A54">
        <w:rPr>
          <w:rFonts w:asciiTheme="majorHAnsi" w:hAnsiTheme="majorHAnsi"/>
          <w:i/>
        </w:rPr>
        <w:t>arque de recreo con fines turísticos</w:t>
      </w:r>
      <w:r w:rsidR="00C72A30" w:rsidRPr="00AB5A54">
        <w:rPr>
          <w:rFonts w:asciiTheme="majorHAnsi" w:hAnsiTheme="majorHAnsi"/>
          <w:i/>
        </w:rPr>
        <w:t>,</w:t>
      </w:r>
      <w:r w:rsidRPr="00AB5A54">
        <w:rPr>
          <w:rFonts w:asciiTheme="majorHAnsi" w:hAnsiTheme="majorHAnsi"/>
          <w:i/>
        </w:rPr>
        <w:t xml:space="preserve"> pudiendo hacerse las obras necesarias para su embellecimiento y también habla </w:t>
      </w:r>
      <w:r w:rsidR="00C72A30" w:rsidRPr="00AB5A54">
        <w:rPr>
          <w:rFonts w:asciiTheme="majorHAnsi" w:hAnsiTheme="majorHAnsi"/>
          <w:i/>
        </w:rPr>
        <w:t xml:space="preserve"> </w:t>
      </w:r>
      <w:r w:rsidRPr="00AB5A54">
        <w:rPr>
          <w:rFonts w:asciiTheme="majorHAnsi" w:hAnsiTheme="majorHAnsi"/>
          <w:i/>
        </w:rPr>
        <w:t>que la madera muerta será retirada por don Alfonso Brandt y  lo último en el caso de la duda que planteaba Herman</w:t>
      </w:r>
      <w:r w:rsidR="00C72A30" w:rsidRPr="00AB5A54">
        <w:rPr>
          <w:rFonts w:asciiTheme="majorHAnsi" w:hAnsiTheme="majorHAnsi"/>
          <w:i/>
        </w:rPr>
        <w:t>,</w:t>
      </w:r>
      <w:r w:rsidRPr="00AB5A54">
        <w:rPr>
          <w:rFonts w:asciiTheme="majorHAnsi" w:hAnsiTheme="majorHAnsi"/>
          <w:i/>
        </w:rPr>
        <w:t xml:space="preserve"> habría que aclarar bien el tema porque puede ser que se esté sumando un hermano.</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lo que presentamos en la defe</w:t>
      </w:r>
      <w:r w:rsidR="00C7374A" w:rsidRPr="00AB5A54">
        <w:rPr>
          <w:rFonts w:asciiTheme="majorHAnsi" w:hAnsiTheme="majorHAnsi"/>
          <w:i/>
        </w:rPr>
        <w:t>nsa a parte de los antecedentes</w:t>
      </w:r>
      <w:r w:rsidRPr="00AB5A54">
        <w:rPr>
          <w:rFonts w:asciiTheme="majorHAnsi" w:hAnsiTheme="majorHAnsi"/>
          <w:i/>
        </w:rPr>
        <w:t xml:space="preserve"> es que el </w:t>
      </w:r>
      <w:r w:rsidR="00C7374A" w:rsidRPr="00AB5A54">
        <w:rPr>
          <w:rFonts w:asciiTheme="majorHAnsi" w:hAnsiTheme="majorHAnsi"/>
          <w:i/>
        </w:rPr>
        <w:t>p</w:t>
      </w:r>
      <w:r w:rsidRPr="00AB5A54">
        <w:rPr>
          <w:rFonts w:asciiTheme="majorHAnsi" w:hAnsiTheme="majorHAnsi"/>
          <w:i/>
        </w:rPr>
        <w:t>arque  debe ser con fines turísticos</w:t>
      </w:r>
      <w:r w:rsidR="00C7374A" w:rsidRPr="00AB5A54">
        <w:rPr>
          <w:rFonts w:asciiTheme="majorHAnsi" w:hAnsiTheme="majorHAnsi"/>
          <w:i/>
        </w:rPr>
        <w:t>,</w:t>
      </w:r>
      <w:r w:rsidRPr="00AB5A54">
        <w:rPr>
          <w:rFonts w:asciiTheme="majorHAnsi" w:hAnsiTheme="majorHAnsi"/>
          <w:i/>
        </w:rPr>
        <w:t xml:space="preserve"> ¿la antena de televisión</w:t>
      </w:r>
      <w:r w:rsidR="00C7374A" w:rsidRPr="00AB5A54">
        <w:rPr>
          <w:rFonts w:asciiTheme="majorHAnsi" w:hAnsiTheme="majorHAnsi"/>
          <w:i/>
        </w:rPr>
        <w:t>,</w:t>
      </w:r>
      <w:r w:rsidRPr="00AB5A54">
        <w:rPr>
          <w:rFonts w:asciiTheme="majorHAnsi" w:hAnsiTheme="majorHAnsi"/>
          <w:i/>
        </w:rPr>
        <w:t xml:space="preserve"> la instalación de la antena para celulares no tiene fines turísticos?</w:t>
      </w:r>
      <w:r w:rsidR="00673FB0" w:rsidRPr="00AB5A54">
        <w:rPr>
          <w:rFonts w:asciiTheme="majorHAnsi" w:hAnsiTheme="majorHAnsi"/>
          <w:i/>
        </w:rPr>
        <w:t>,</w:t>
      </w:r>
      <w:r w:rsidRPr="00AB5A54">
        <w:rPr>
          <w:rFonts w:asciiTheme="majorHAnsi" w:hAnsiTheme="majorHAnsi"/>
          <w:i/>
        </w:rPr>
        <w:t xml:space="preserve"> </w:t>
      </w:r>
      <w:r w:rsidR="00673FB0" w:rsidRPr="00AB5A54">
        <w:rPr>
          <w:rFonts w:asciiTheme="majorHAnsi" w:hAnsiTheme="majorHAnsi"/>
          <w:i/>
        </w:rPr>
        <w:t>s</w:t>
      </w:r>
      <w:r w:rsidRPr="00AB5A54">
        <w:rPr>
          <w:rFonts w:asciiTheme="majorHAnsi" w:hAnsiTheme="majorHAnsi"/>
          <w:i/>
        </w:rPr>
        <w:t>i no le podemos entregar esos servicios a los turistas</w:t>
      </w:r>
      <w:r w:rsidR="00673FB0" w:rsidRPr="00AB5A54">
        <w:rPr>
          <w:rFonts w:asciiTheme="majorHAnsi" w:hAnsiTheme="majorHAnsi"/>
          <w:i/>
        </w:rPr>
        <w:t>,</w:t>
      </w:r>
      <w:r w:rsidRPr="00AB5A54">
        <w:rPr>
          <w:rFonts w:asciiTheme="majorHAnsi" w:hAnsiTheme="majorHAnsi"/>
          <w:i/>
        </w:rPr>
        <w:t xml:space="preserve"> entonces señalamos que efectivamente la instalación de la antena está en plena concordancia con lo que dice el contrato</w:t>
      </w:r>
      <w:r w:rsidR="00673FB0" w:rsidRPr="00AB5A54">
        <w:rPr>
          <w:rFonts w:asciiTheme="majorHAnsi" w:hAnsiTheme="majorHAnsi"/>
          <w:i/>
        </w:rPr>
        <w:t>,</w:t>
      </w:r>
      <w:r w:rsidRPr="00AB5A54">
        <w:rPr>
          <w:rFonts w:asciiTheme="majorHAnsi" w:hAnsiTheme="majorHAnsi"/>
          <w:i/>
        </w:rPr>
        <w:t xml:space="preserve"> hoy no hay juicio.</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Miguel Meza</w:t>
      </w:r>
      <w:r w:rsidRPr="00AB5A54">
        <w:rPr>
          <w:rFonts w:asciiTheme="majorHAnsi" w:hAnsiTheme="majorHAnsi"/>
          <w:i/>
        </w:rPr>
        <w:t xml:space="preserve">, siempre ha </w:t>
      </w:r>
      <w:r w:rsidR="00E62CB9" w:rsidRPr="00AB5A54">
        <w:rPr>
          <w:rFonts w:asciiTheme="majorHAnsi" w:hAnsiTheme="majorHAnsi"/>
          <w:i/>
        </w:rPr>
        <w:t>habido</w:t>
      </w:r>
      <w:r w:rsidRPr="00AB5A54">
        <w:rPr>
          <w:rFonts w:asciiTheme="majorHAnsi" w:hAnsiTheme="majorHAnsi"/>
          <w:i/>
        </w:rPr>
        <w:t xml:space="preserve"> interés de la familia en llevar a juicio est</w:t>
      </w:r>
      <w:r w:rsidR="00E62CB9" w:rsidRPr="00AB5A54">
        <w:rPr>
          <w:rFonts w:asciiTheme="majorHAnsi" w:hAnsiTheme="majorHAnsi"/>
          <w:i/>
        </w:rPr>
        <w:t>o,</w:t>
      </w:r>
      <w:r w:rsidRPr="00AB5A54">
        <w:rPr>
          <w:rFonts w:asciiTheme="majorHAnsi" w:hAnsiTheme="majorHAnsi"/>
          <w:i/>
        </w:rPr>
        <w:t xml:space="preserve"> valoro la medida que se está tomando que todo el ingreso por concepto de arriendo de las antenas vaya en beneficio del mismo sector, que haya un antecedente claro.</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lastRenderedPageBreak/>
        <w:t>Concejal Excequiel Gallardo</w:t>
      </w:r>
      <w:r w:rsidRPr="00AB5A54">
        <w:rPr>
          <w:rFonts w:asciiTheme="majorHAnsi" w:hAnsiTheme="majorHAnsi"/>
          <w:i/>
        </w:rPr>
        <w:t>, en el contrato también dice que el señor Brandt podrá retirar en cualquier tiempo la madera muerta que haya, creo que si eso se da en algún momento que se considere la situación.</w:t>
      </w:r>
    </w:p>
    <w:p w:rsidR="008035F8" w:rsidRPr="00AB5A54" w:rsidRDefault="008035F8" w:rsidP="008035F8">
      <w:pPr>
        <w:jc w:val="both"/>
        <w:rPr>
          <w:rFonts w:asciiTheme="majorHAnsi" w:hAnsiTheme="majorHAnsi"/>
          <w:b/>
          <w:i/>
          <w:color w:val="244061" w:themeColor="accent1" w:themeShade="80"/>
          <w:sz w:val="16"/>
          <w:szCs w:val="16"/>
        </w:rPr>
      </w:pPr>
    </w:p>
    <w:p w:rsidR="00F4352B" w:rsidRPr="00AB5A54" w:rsidRDefault="008035F8" w:rsidP="008035F8">
      <w:pPr>
        <w:jc w:val="both"/>
        <w:rPr>
          <w:rFonts w:asciiTheme="majorHAnsi" w:hAnsiTheme="majorHAnsi"/>
          <w:b/>
          <w:i/>
          <w:color w:val="244061" w:themeColor="accent1" w:themeShade="80"/>
          <w:sz w:val="28"/>
          <w:szCs w:val="28"/>
          <w:lang w:val="es-ES_tradnl" w:eastAsia="en-US"/>
        </w:rPr>
      </w:pPr>
      <w:r w:rsidRPr="00AB5A54">
        <w:rPr>
          <w:rFonts w:asciiTheme="majorHAnsi" w:hAnsiTheme="majorHAnsi"/>
          <w:b/>
          <w:i/>
          <w:color w:val="244061" w:themeColor="accent1" w:themeShade="80"/>
          <w:sz w:val="28"/>
          <w:szCs w:val="28"/>
        </w:rPr>
        <w:t xml:space="preserve">05.- </w:t>
      </w:r>
      <w:r w:rsidRPr="00AB5A54">
        <w:rPr>
          <w:rFonts w:asciiTheme="majorHAnsi" w:hAnsiTheme="majorHAnsi"/>
          <w:b/>
          <w:i/>
          <w:color w:val="244061" w:themeColor="accent1" w:themeShade="80"/>
          <w:sz w:val="28"/>
          <w:szCs w:val="28"/>
          <w:lang w:val="es-ES_tradnl" w:eastAsia="en-US"/>
        </w:rPr>
        <w:t xml:space="preserve">Entrega </w:t>
      </w:r>
      <w:r w:rsidR="00F4352B" w:rsidRPr="00AB5A54">
        <w:rPr>
          <w:rFonts w:asciiTheme="majorHAnsi" w:hAnsiTheme="majorHAnsi"/>
          <w:b/>
          <w:i/>
          <w:color w:val="244061" w:themeColor="accent1" w:themeShade="80"/>
          <w:sz w:val="28"/>
          <w:szCs w:val="28"/>
          <w:lang w:val="es-ES_tradnl" w:eastAsia="en-US"/>
        </w:rPr>
        <w:t xml:space="preserve"> </w:t>
      </w:r>
      <w:r w:rsidRPr="00AB5A54">
        <w:rPr>
          <w:rFonts w:asciiTheme="majorHAnsi" w:hAnsiTheme="majorHAnsi"/>
          <w:b/>
          <w:i/>
          <w:color w:val="244061" w:themeColor="accent1" w:themeShade="80"/>
          <w:sz w:val="28"/>
          <w:szCs w:val="28"/>
          <w:lang w:val="es-ES_tradnl" w:eastAsia="en-US"/>
        </w:rPr>
        <w:t xml:space="preserve">informes </w:t>
      </w:r>
      <w:r w:rsidR="00F4352B" w:rsidRPr="00AB5A54">
        <w:rPr>
          <w:rFonts w:asciiTheme="majorHAnsi" w:hAnsiTheme="majorHAnsi"/>
          <w:b/>
          <w:i/>
          <w:color w:val="244061" w:themeColor="accent1" w:themeShade="80"/>
          <w:sz w:val="28"/>
          <w:szCs w:val="28"/>
          <w:lang w:val="es-ES_tradnl" w:eastAsia="en-US"/>
        </w:rPr>
        <w:t xml:space="preserve"> </w:t>
      </w:r>
      <w:r w:rsidRPr="00AB5A54">
        <w:rPr>
          <w:rFonts w:asciiTheme="majorHAnsi" w:hAnsiTheme="majorHAnsi"/>
          <w:b/>
          <w:i/>
          <w:color w:val="244061" w:themeColor="accent1" w:themeShade="80"/>
          <w:sz w:val="28"/>
          <w:szCs w:val="28"/>
          <w:lang w:val="es-ES_tradnl" w:eastAsia="en-US"/>
        </w:rPr>
        <w:t xml:space="preserve">de </w:t>
      </w:r>
      <w:r w:rsidR="00F4352B" w:rsidRPr="00AB5A54">
        <w:rPr>
          <w:rFonts w:asciiTheme="majorHAnsi" w:hAnsiTheme="majorHAnsi"/>
          <w:b/>
          <w:i/>
          <w:color w:val="244061" w:themeColor="accent1" w:themeShade="80"/>
          <w:sz w:val="28"/>
          <w:szCs w:val="28"/>
          <w:lang w:val="es-ES_tradnl" w:eastAsia="en-US"/>
        </w:rPr>
        <w:t xml:space="preserve"> </w:t>
      </w:r>
      <w:r w:rsidRPr="00AB5A54">
        <w:rPr>
          <w:rFonts w:asciiTheme="majorHAnsi" w:hAnsiTheme="majorHAnsi"/>
          <w:b/>
          <w:i/>
          <w:color w:val="244061" w:themeColor="accent1" w:themeShade="80"/>
          <w:sz w:val="28"/>
          <w:szCs w:val="28"/>
          <w:lang w:val="es-ES_tradnl" w:eastAsia="en-US"/>
        </w:rPr>
        <w:t xml:space="preserve">la </w:t>
      </w:r>
      <w:r w:rsidR="00F4352B" w:rsidRPr="00AB5A54">
        <w:rPr>
          <w:rFonts w:asciiTheme="majorHAnsi" w:hAnsiTheme="majorHAnsi"/>
          <w:b/>
          <w:i/>
          <w:color w:val="244061" w:themeColor="accent1" w:themeShade="80"/>
          <w:sz w:val="28"/>
          <w:szCs w:val="28"/>
          <w:lang w:val="es-ES_tradnl" w:eastAsia="en-US"/>
        </w:rPr>
        <w:t xml:space="preserve"> </w:t>
      </w:r>
      <w:r w:rsidRPr="00AB5A54">
        <w:rPr>
          <w:rFonts w:asciiTheme="majorHAnsi" w:hAnsiTheme="majorHAnsi"/>
          <w:b/>
          <w:i/>
          <w:color w:val="244061" w:themeColor="accent1" w:themeShade="80"/>
          <w:sz w:val="28"/>
          <w:szCs w:val="28"/>
          <w:lang w:val="es-ES_tradnl" w:eastAsia="en-US"/>
        </w:rPr>
        <w:t>Contraloría</w:t>
      </w:r>
      <w:r w:rsidR="00F4352B" w:rsidRPr="00AB5A54">
        <w:rPr>
          <w:rFonts w:asciiTheme="majorHAnsi" w:hAnsiTheme="majorHAnsi"/>
          <w:b/>
          <w:i/>
          <w:color w:val="244061" w:themeColor="accent1" w:themeShade="80"/>
          <w:sz w:val="28"/>
          <w:szCs w:val="28"/>
          <w:lang w:val="es-ES_tradnl" w:eastAsia="en-US"/>
        </w:rPr>
        <w:t xml:space="preserve"> </w:t>
      </w:r>
      <w:r w:rsidRPr="00AB5A54">
        <w:rPr>
          <w:rFonts w:asciiTheme="majorHAnsi" w:hAnsiTheme="majorHAnsi"/>
          <w:b/>
          <w:i/>
          <w:color w:val="244061" w:themeColor="accent1" w:themeShade="80"/>
          <w:sz w:val="28"/>
          <w:szCs w:val="28"/>
          <w:lang w:val="es-ES_tradnl" w:eastAsia="en-US"/>
        </w:rPr>
        <w:t xml:space="preserve"> Regional </w:t>
      </w:r>
      <w:r w:rsidR="00F4352B" w:rsidRPr="00AB5A54">
        <w:rPr>
          <w:rFonts w:asciiTheme="majorHAnsi" w:hAnsiTheme="majorHAnsi"/>
          <w:b/>
          <w:i/>
          <w:color w:val="244061" w:themeColor="accent1" w:themeShade="80"/>
          <w:sz w:val="28"/>
          <w:szCs w:val="28"/>
          <w:lang w:val="es-ES_tradnl" w:eastAsia="en-US"/>
        </w:rPr>
        <w:t xml:space="preserve"> </w:t>
      </w:r>
      <w:r w:rsidRPr="00AB5A54">
        <w:rPr>
          <w:rFonts w:asciiTheme="majorHAnsi" w:hAnsiTheme="majorHAnsi"/>
          <w:b/>
          <w:i/>
          <w:color w:val="244061" w:themeColor="accent1" w:themeShade="80"/>
          <w:sz w:val="28"/>
          <w:szCs w:val="28"/>
          <w:lang w:val="es-ES_tradnl" w:eastAsia="en-US"/>
        </w:rPr>
        <w:t xml:space="preserve">Nº 08 </w:t>
      </w:r>
      <w:r w:rsidR="00F4352B" w:rsidRPr="00AB5A54">
        <w:rPr>
          <w:rFonts w:asciiTheme="majorHAnsi" w:hAnsiTheme="majorHAnsi"/>
          <w:b/>
          <w:i/>
          <w:color w:val="244061" w:themeColor="accent1" w:themeShade="80"/>
          <w:sz w:val="28"/>
          <w:szCs w:val="28"/>
          <w:lang w:val="es-ES_tradnl" w:eastAsia="en-US"/>
        </w:rPr>
        <w:t xml:space="preserve"> </w:t>
      </w:r>
      <w:r w:rsidRPr="00AB5A54">
        <w:rPr>
          <w:rFonts w:asciiTheme="majorHAnsi" w:hAnsiTheme="majorHAnsi"/>
          <w:b/>
          <w:i/>
          <w:color w:val="244061" w:themeColor="accent1" w:themeShade="80"/>
          <w:sz w:val="28"/>
          <w:szCs w:val="28"/>
          <w:lang w:val="es-ES_tradnl" w:eastAsia="en-US"/>
        </w:rPr>
        <w:t xml:space="preserve">del 31 de </w:t>
      </w:r>
    </w:p>
    <w:p w:rsidR="008035F8" w:rsidRPr="00AB5A54" w:rsidRDefault="00F4352B" w:rsidP="008035F8">
      <w:pPr>
        <w:jc w:val="both"/>
        <w:rPr>
          <w:rFonts w:asciiTheme="majorHAnsi" w:hAnsiTheme="majorHAnsi"/>
          <w:b/>
          <w:i/>
          <w:color w:val="244061" w:themeColor="accent1" w:themeShade="80"/>
          <w:sz w:val="28"/>
          <w:szCs w:val="28"/>
        </w:rPr>
      </w:pPr>
      <w:r w:rsidRPr="00AB5A54">
        <w:rPr>
          <w:rFonts w:asciiTheme="majorHAnsi" w:hAnsiTheme="majorHAnsi"/>
          <w:b/>
          <w:i/>
          <w:color w:val="244061" w:themeColor="accent1" w:themeShade="80"/>
          <w:sz w:val="28"/>
          <w:szCs w:val="28"/>
          <w:lang w:val="es-ES_tradnl" w:eastAsia="en-US"/>
        </w:rPr>
        <w:t xml:space="preserve">       </w:t>
      </w:r>
      <w:r w:rsidR="008035F8" w:rsidRPr="00AB5A54">
        <w:rPr>
          <w:rFonts w:asciiTheme="majorHAnsi" w:hAnsiTheme="majorHAnsi"/>
          <w:b/>
          <w:i/>
          <w:color w:val="244061" w:themeColor="accent1" w:themeShade="80"/>
          <w:sz w:val="28"/>
          <w:szCs w:val="28"/>
          <w:lang w:val="es-ES_tradnl" w:eastAsia="en-US"/>
        </w:rPr>
        <w:t>Marzo 2011 y Nº 9 del 06 de Abril de 2011.</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i/>
        </w:rPr>
        <w:t>La secretaría Municipal hace entrega del informe Nº 08 del 31 de Marzo del 2011, sobre investigación Especial Municipalidad de Lago Ranco, y el Informe Nº 09 del 06 de Abril del 2011, Informe Investigación Especial Municipalidad Lago Ranco. Los que se analizaran en la próxima reunión de concejo.</w:t>
      </w:r>
    </w:p>
    <w:p w:rsidR="008035F8" w:rsidRPr="00AB5A54" w:rsidRDefault="008035F8" w:rsidP="008035F8">
      <w:pPr>
        <w:jc w:val="both"/>
        <w:rPr>
          <w:rFonts w:asciiTheme="majorHAnsi" w:hAnsiTheme="majorHAnsi"/>
          <w:i/>
          <w:sz w:val="16"/>
          <w:szCs w:val="16"/>
        </w:rPr>
      </w:pPr>
    </w:p>
    <w:p w:rsidR="008035F8" w:rsidRPr="00AB5A54" w:rsidRDefault="008035F8" w:rsidP="008035F8">
      <w:pPr>
        <w:pStyle w:val="Prrafodelista"/>
        <w:numPr>
          <w:ilvl w:val="0"/>
          <w:numId w:val="3"/>
        </w:numPr>
        <w:jc w:val="both"/>
        <w:rPr>
          <w:rFonts w:asciiTheme="majorHAnsi" w:hAnsiTheme="majorHAnsi"/>
          <w:i/>
        </w:rPr>
      </w:pPr>
      <w:r w:rsidRPr="00AB5A54">
        <w:rPr>
          <w:rFonts w:asciiTheme="majorHAnsi" w:hAnsiTheme="majorHAnsi"/>
          <w:b/>
          <w:i/>
          <w:color w:val="0F243E" w:themeColor="text2" w:themeShade="80"/>
        </w:rPr>
        <w:t>Presentación Modificación Presupuestaria</w:t>
      </w:r>
      <w:r w:rsidRPr="00AB5A54">
        <w:rPr>
          <w:rFonts w:asciiTheme="majorHAnsi" w:hAnsiTheme="majorHAnsi"/>
          <w:i/>
        </w:rPr>
        <w:t>.</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Juan Carlos Morales, Jefe de Finanzas</w:t>
      </w:r>
      <w:r w:rsidRPr="00AB5A54">
        <w:rPr>
          <w:rFonts w:asciiTheme="majorHAnsi" w:hAnsiTheme="majorHAnsi"/>
          <w:i/>
        </w:rPr>
        <w:t>, es un saldo que lleg</w:t>
      </w:r>
      <w:r w:rsidR="00B53115" w:rsidRPr="00AB5A54">
        <w:rPr>
          <w:rFonts w:asciiTheme="majorHAnsi" w:hAnsiTheme="majorHAnsi"/>
          <w:i/>
        </w:rPr>
        <w:t>ó</w:t>
      </w:r>
      <w:r w:rsidRPr="00AB5A54">
        <w:rPr>
          <w:rFonts w:asciiTheme="majorHAnsi" w:hAnsiTheme="majorHAnsi"/>
          <w:i/>
        </w:rPr>
        <w:t xml:space="preserve"> de la Subdere para pagar l</w:t>
      </w:r>
      <w:r w:rsidR="00B53115" w:rsidRPr="00AB5A54">
        <w:rPr>
          <w:rFonts w:asciiTheme="majorHAnsi" w:hAnsiTheme="majorHAnsi"/>
          <w:i/>
        </w:rPr>
        <w:t xml:space="preserve">o </w:t>
      </w:r>
      <w:r w:rsidRPr="00AB5A54">
        <w:rPr>
          <w:rFonts w:asciiTheme="majorHAnsi" w:hAnsiTheme="majorHAnsi"/>
          <w:i/>
        </w:rPr>
        <w:t xml:space="preserve">que se adeuda del estudio de la casa antigua de ferrocarril, </w:t>
      </w:r>
      <w:r w:rsidR="00B53115" w:rsidRPr="00AB5A54">
        <w:rPr>
          <w:rFonts w:asciiTheme="majorHAnsi" w:hAnsiTheme="majorHAnsi"/>
          <w:i/>
        </w:rPr>
        <w:t>es</w:t>
      </w:r>
      <w:r w:rsidRPr="00AB5A54">
        <w:rPr>
          <w:rFonts w:asciiTheme="majorHAnsi" w:hAnsiTheme="majorHAnsi"/>
          <w:i/>
        </w:rPr>
        <w:t xml:space="preserve"> un proyecto del año pasado,  la Subdere envió los </w:t>
      </w:r>
      <w:r w:rsidRPr="00AB5A54">
        <w:rPr>
          <w:rFonts w:asciiTheme="majorHAnsi" w:hAnsiTheme="majorHAnsi"/>
          <w:b/>
          <w:i/>
        </w:rPr>
        <w:t xml:space="preserve">961 </w:t>
      </w:r>
      <w:r w:rsidRPr="00AB5A54">
        <w:rPr>
          <w:rFonts w:asciiTheme="majorHAnsi" w:hAnsiTheme="majorHAnsi"/>
          <w:i/>
        </w:rPr>
        <w:t xml:space="preserve">mil pesos y hay </w:t>
      </w:r>
      <w:r w:rsidR="005D2DA6" w:rsidRPr="00AB5A54">
        <w:rPr>
          <w:rFonts w:asciiTheme="majorHAnsi" w:hAnsiTheme="majorHAnsi"/>
          <w:i/>
        </w:rPr>
        <w:t>que incorporarlo al presupuesto.</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Miguel Meza</w:t>
      </w:r>
      <w:r w:rsidRPr="00AB5A54">
        <w:rPr>
          <w:rFonts w:asciiTheme="majorHAnsi" w:hAnsiTheme="majorHAnsi"/>
          <w:i/>
        </w:rPr>
        <w:t xml:space="preserve">, con este pago </w:t>
      </w:r>
      <w:r w:rsidR="00194653" w:rsidRPr="00AB5A54">
        <w:rPr>
          <w:rFonts w:asciiTheme="majorHAnsi" w:hAnsiTheme="majorHAnsi"/>
          <w:i/>
        </w:rPr>
        <w:t>¿</w:t>
      </w:r>
      <w:r w:rsidRPr="00AB5A54">
        <w:rPr>
          <w:rFonts w:asciiTheme="majorHAnsi" w:hAnsiTheme="majorHAnsi"/>
          <w:i/>
        </w:rPr>
        <w:t>estaría listo el estudio para pr</w:t>
      </w:r>
      <w:r w:rsidR="00194653" w:rsidRPr="00AB5A54">
        <w:rPr>
          <w:rFonts w:asciiTheme="majorHAnsi" w:hAnsiTheme="majorHAnsi"/>
          <w:i/>
        </w:rPr>
        <w:t>esentarlo?</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el estudio está listo, pero están en proceso de recambio entonces no están tomando ninguna decisión porque h</w:t>
      </w:r>
      <w:r w:rsidR="00242E7D" w:rsidRPr="00AB5A54">
        <w:rPr>
          <w:rFonts w:asciiTheme="majorHAnsi" w:hAnsiTheme="majorHAnsi"/>
          <w:i/>
        </w:rPr>
        <w:t>ay</w:t>
      </w:r>
      <w:r w:rsidRPr="00AB5A54">
        <w:rPr>
          <w:rFonts w:asciiTheme="majorHAnsi" w:hAnsiTheme="majorHAnsi"/>
          <w:i/>
        </w:rPr>
        <w:t xml:space="preserve"> un conjunto de personas </w:t>
      </w:r>
      <w:r w:rsidR="00242E7D" w:rsidRPr="00AB5A54">
        <w:rPr>
          <w:rFonts w:asciiTheme="majorHAnsi" w:hAnsiTheme="majorHAnsi"/>
          <w:i/>
        </w:rPr>
        <w:t xml:space="preserve">que </w:t>
      </w:r>
      <w:r w:rsidRPr="00AB5A54">
        <w:rPr>
          <w:rFonts w:asciiTheme="majorHAnsi" w:hAnsiTheme="majorHAnsi"/>
          <w:i/>
        </w:rPr>
        <w:t>analizan las carpetas y toman la decisión si la declaran o no patrimonio.</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Miguel Meza</w:t>
      </w:r>
      <w:r w:rsidRPr="00AB5A54">
        <w:rPr>
          <w:rFonts w:asciiTheme="majorHAnsi" w:hAnsiTheme="majorHAnsi"/>
          <w:i/>
        </w:rPr>
        <w:t>, pero hay que tener claridad con la tenencia del terreno.</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si la declaran patrimonio, esa casa no se puede tocar.</w:t>
      </w:r>
    </w:p>
    <w:p w:rsidR="008035F8" w:rsidRPr="00AB5A54" w:rsidRDefault="008035F8" w:rsidP="008035F8">
      <w:pPr>
        <w:jc w:val="both"/>
        <w:rPr>
          <w:rFonts w:asciiTheme="majorHAnsi" w:hAnsiTheme="majorHAnsi"/>
          <w:i/>
          <w:sz w:val="16"/>
          <w:szCs w:val="16"/>
        </w:rPr>
      </w:pPr>
    </w:p>
    <w:tbl>
      <w:tblPr>
        <w:tblStyle w:val="Tablaconcuadrcula"/>
        <w:tblW w:w="0" w:type="auto"/>
        <w:tblLook w:val="04A0"/>
      </w:tblPr>
      <w:tblGrid>
        <w:gridCol w:w="8644"/>
      </w:tblGrid>
      <w:tr w:rsidR="008035F8" w:rsidRPr="00AB5A54" w:rsidTr="009C271C">
        <w:tc>
          <w:tcPr>
            <w:tcW w:w="8644" w:type="dxa"/>
            <w:shd w:val="clear" w:color="auto" w:fill="DBE5F1" w:themeFill="accent1" w:themeFillTint="33"/>
          </w:tcPr>
          <w:p w:rsidR="008035F8" w:rsidRPr="00AB5A54" w:rsidRDefault="008035F8" w:rsidP="00BF150F">
            <w:pPr>
              <w:jc w:val="both"/>
              <w:rPr>
                <w:rFonts w:asciiTheme="majorHAnsi" w:hAnsiTheme="majorHAnsi"/>
                <w:i/>
                <w:sz w:val="16"/>
                <w:szCs w:val="16"/>
              </w:rPr>
            </w:pPr>
          </w:p>
          <w:p w:rsidR="008035F8" w:rsidRPr="00AB5A54" w:rsidRDefault="008035F8" w:rsidP="00DA4E1D">
            <w:pPr>
              <w:jc w:val="both"/>
              <w:rPr>
                <w:rFonts w:asciiTheme="majorHAnsi" w:hAnsiTheme="majorHAnsi"/>
                <w:i/>
                <w:sz w:val="16"/>
                <w:szCs w:val="16"/>
              </w:rPr>
            </w:pPr>
            <w:r w:rsidRPr="00AB5A54">
              <w:rPr>
                <w:rFonts w:asciiTheme="majorHAnsi" w:hAnsiTheme="majorHAnsi"/>
                <w:b/>
                <w:i/>
                <w:sz w:val="24"/>
                <w:szCs w:val="24"/>
              </w:rPr>
              <w:t>ACUERDO Nº</w:t>
            </w:r>
            <w:r w:rsidR="00DA4E1D">
              <w:rPr>
                <w:rFonts w:asciiTheme="majorHAnsi" w:hAnsiTheme="majorHAnsi"/>
                <w:b/>
                <w:i/>
                <w:sz w:val="24"/>
                <w:szCs w:val="24"/>
              </w:rPr>
              <w:t xml:space="preserve"> 051</w:t>
            </w:r>
            <w:r w:rsidRPr="00AB5A54">
              <w:rPr>
                <w:rFonts w:asciiTheme="majorHAnsi" w:hAnsiTheme="majorHAnsi"/>
                <w:b/>
                <w:i/>
                <w:sz w:val="24"/>
                <w:szCs w:val="24"/>
              </w:rPr>
              <w:t>:</w:t>
            </w:r>
            <w:r w:rsidRPr="00AB5A54">
              <w:rPr>
                <w:rFonts w:asciiTheme="majorHAnsi" w:hAnsiTheme="majorHAnsi"/>
                <w:i/>
                <w:sz w:val="24"/>
                <w:szCs w:val="24"/>
              </w:rPr>
              <w:t xml:space="preserve"> Se aprueba por unanimidad de los concejales presentes la Modificación presupuestaria, donde se incorpora</w:t>
            </w:r>
            <w:r w:rsidR="00230A9C" w:rsidRPr="00AB5A54">
              <w:rPr>
                <w:rFonts w:asciiTheme="majorHAnsi" w:hAnsiTheme="majorHAnsi"/>
                <w:i/>
                <w:sz w:val="24"/>
                <w:szCs w:val="24"/>
              </w:rPr>
              <w:t>n</w:t>
            </w:r>
            <w:r w:rsidRPr="00AB5A54">
              <w:rPr>
                <w:rFonts w:asciiTheme="majorHAnsi" w:hAnsiTheme="majorHAnsi"/>
                <w:i/>
                <w:sz w:val="24"/>
                <w:szCs w:val="24"/>
              </w:rPr>
              <w:t xml:space="preserve"> M$</w:t>
            </w:r>
            <w:r w:rsidR="00230A9C" w:rsidRPr="00AB5A54">
              <w:rPr>
                <w:rFonts w:asciiTheme="majorHAnsi" w:hAnsiTheme="majorHAnsi"/>
                <w:i/>
                <w:sz w:val="24"/>
                <w:szCs w:val="24"/>
              </w:rPr>
              <w:t xml:space="preserve"> </w:t>
            </w:r>
            <w:r w:rsidRPr="00AB5A54">
              <w:rPr>
                <w:rFonts w:asciiTheme="majorHAnsi" w:hAnsiTheme="majorHAnsi"/>
                <w:i/>
                <w:sz w:val="24"/>
                <w:szCs w:val="24"/>
              </w:rPr>
              <w:t>961.-, al Presupuesto Municipal 2011.</w:t>
            </w:r>
          </w:p>
        </w:tc>
      </w:tr>
    </w:tbl>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Juan Carlos Morales</w:t>
      </w:r>
      <w:r w:rsidRPr="00AB5A54">
        <w:rPr>
          <w:rFonts w:asciiTheme="majorHAnsi" w:hAnsiTheme="majorHAnsi"/>
          <w:i/>
        </w:rPr>
        <w:t>, aquí suelen aprobar modificaciones presupuestarias sin que el jefe de finanzas est</w:t>
      </w:r>
      <w:r w:rsidR="0008051C" w:rsidRPr="00AB5A54">
        <w:rPr>
          <w:rFonts w:asciiTheme="majorHAnsi" w:hAnsiTheme="majorHAnsi"/>
          <w:i/>
        </w:rPr>
        <w:t>é</w:t>
      </w:r>
      <w:r w:rsidRPr="00AB5A54">
        <w:rPr>
          <w:rFonts w:asciiTheme="majorHAnsi" w:hAnsiTheme="majorHAnsi"/>
          <w:i/>
        </w:rPr>
        <w:t xml:space="preserve"> informado, lo último</w:t>
      </w:r>
      <w:r w:rsidR="0008051C" w:rsidRPr="00AB5A54">
        <w:rPr>
          <w:rFonts w:asciiTheme="majorHAnsi" w:hAnsiTheme="majorHAnsi"/>
          <w:i/>
        </w:rPr>
        <w:t xml:space="preserve"> que</w:t>
      </w:r>
      <w:r w:rsidRPr="00AB5A54">
        <w:rPr>
          <w:rFonts w:asciiTheme="majorHAnsi" w:hAnsiTheme="majorHAnsi"/>
          <w:i/>
        </w:rPr>
        <w:t xml:space="preserve"> aprobaron M$ 5.000.-, para el Prodesal, de</w:t>
      </w:r>
      <w:r w:rsidR="0008051C" w:rsidRPr="00AB5A54">
        <w:rPr>
          <w:rFonts w:asciiTheme="majorHAnsi" w:hAnsiTheme="majorHAnsi"/>
          <w:i/>
        </w:rPr>
        <w:t xml:space="preserve"> ¿</w:t>
      </w:r>
      <w:r w:rsidRPr="00AB5A54">
        <w:rPr>
          <w:rFonts w:asciiTheme="majorHAnsi" w:hAnsiTheme="majorHAnsi"/>
          <w:i/>
        </w:rPr>
        <w:t>dónde sacan la plata</w:t>
      </w:r>
      <w:r w:rsidR="0008051C" w:rsidRPr="00AB5A54">
        <w:rPr>
          <w:rFonts w:asciiTheme="majorHAnsi" w:hAnsiTheme="majorHAnsi"/>
          <w:i/>
        </w:rPr>
        <w:t>?</w:t>
      </w:r>
      <w:r w:rsidR="00727322" w:rsidRPr="00AB5A54">
        <w:rPr>
          <w:rFonts w:asciiTheme="majorHAnsi" w:hAnsiTheme="majorHAnsi"/>
          <w:i/>
        </w:rPr>
        <w:t xml:space="preserve">, </w:t>
      </w:r>
      <w:r w:rsidRPr="00AB5A54">
        <w:rPr>
          <w:rFonts w:asciiTheme="majorHAnsi" w:hAnsiTheme="majorHAnsi"/>
          <w:i/>
        </w:rPr>
        <w:t xml:space="preserve">cuando aprobamos el saldo inicial de caja eran </w:t>
      </w:r>
      <w:r w:rsidR="00727322" w:rsidRPr="00AB5A54">
        <w:rPr>
          <w:rFonts w:asciiTheme="majorHAnsi" w:hAnsiTheme="majorHAnsi"/>
          <w:i/>
        </w:rPr>
        <w:t xml:space="preserve"> </w:t>
      </w:r>
      <w:r w:rsidRPr="00AB5A54">
        <w:rPr>
          <w:rFonts w:asciiTheme="majorHAnsi" w:hAnsiTheme="majorHAnsi"/>
          <w:i/>
        </w:rPr>
        <w:t>M$</w:t>
      </w:r>
      <w:r w:rsidR="00727322" w:rsidRPr="00AB5A54">
        <w:rPr>
          <w:rFonts w:asciiTheme="majorHAnsi" w:hAnsiTheme="majorHAnsi"/>
          <w:i/>
        </w:rPr>
        <w:t xml:space="preserve"> 14.500.-</w:t>
      </w:r>
      <w:r w:rsidRPr="00AB5A54">
        <w:rPr>
          <w:rFonts w:asciiTheme="majorHAnsi" w:hAnsiTheme="majorHAnsi"/>
          <w:i/>
        </w:rPr>
        <w:t xml:space="preserve"> y ya llevamos M$ 14.800.-, fuera de eso se aprobaron M$ 450.-, para un camino, entonces no hay Saldo Inicial de Caja</w:t>
      </w:r>
      <w:r w:rsidR="00727322" w:rsidRPr="00AB5A54">
        <w:rPr>
          <w:rFonts w:asciiTheme="majorHAnsi" w:hAnsiTheme="majorHAnsi"/>
          <w:i/>
        </w:rPr>
        <w:t>,</w:t>
      </w:r>
      <w:r w:rsidRPr="00AB5A54">
        <w:rPr>
          <w:rFonts w:asciiTheme="majorHAnsi" w:hAnsiTheme="majorHAnsi"/>
          <w:i/>
        </w:rPr>
        <w:t xml:space="preserve"> </w:t>
      </w:r>
      <w:r w:rsidRPr="00AB5A54">
        <w:rPr>
          <w:rFonts w:asciiTheme="majorHAnsi" w:hAnsiTheme="majorHAnsi"/>
          <w:b/>
          <w:i/>
          <w:sz w:val="28"/>
          <w:szCs w:val="28"/>
        </w:rPr>
        <w:t>se terminó</w:t>
      </w:r>
      <w:r w:rsidRPr="00AB5A54">
        <w:rPr>
          <w:rFonts w:asciiTheme="majorHAnsi" w:hAnsiTheme="majorHAnsi"/>
          <w:i/>
        </w:rPr>
        <w:t>.</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Armin Renner</w:t>
      </w:r>
      <w:r w:rsidRPr="00AB5A54">
        <w:rPr>
          <w:rFonts w:asciiTheme="majorHAnsi" w:hAnsiTheme="majorHAnsi"/>
          <w:i/>
        </w:rPr>
        <w:t xml:space="preserve">, </w:t>
      </w:r>
      <w:r w:rsidR="00CD589E" w:rsidRPr="00AB5A54">
        <w:rPr>
          <w:rFonts w:asciiTheme="majorHAnsi" w:hAnsiTheme="majorHAnsi"/>
          <w:i/>
        </w:rPr>
        <w:t>¿</w:t>
      </w:r>
      <w:r w:rsidRPr="00AB5A54">
        <w:rPr>
          <w:rFonts w:asciiTheme="majorHAnsi" w:hAnsiTheme="majorHAnsi"/>
          <w:i/>
        </w:rPr>
        <w:t xml:space="preserve">no </w:t>
      </w:r>
      <w:r w:rsidR="00CD589E" w:rsidRPr="00AB5A54">
        <w:rPr>
          <w:rFonts w:asciiTheme="majorHAnsi" w:hAnsiTheme="majorHAnsi"/>
          <w:i/>
        </w:rPr>
        <w:t>han llegado platas adicionales?</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Juan Carlos Morales</w:t>
      </w:r>
      <w:r w:rsidRPr="00AB5A54">
        <w:rPr>
          <w:rFonts w:asciiTheme="majorHAnsi" w:hAnsiTheme="majorHAnsi"/>
          <w:i/>
        </w:rPr>
        <w:t>, no</w:t>
      </w:r>
      <w:r w:rsidR="004E4EF0" w:rsidRPr="00AB5A54">
        <w:rPr>
          <w:rFonts w:asciiTheme="majorHAnsi" w:hAnsiTheme="majorHAnsi"/>
          <w:i/>
        </w:rPr>
        <w:t>,</w:t>
      </w:r>
      <w:r w:rsidRPr="00AB5A54">
        <w:rPr>
          <w:rFonts w:asciiTheme="majorHAnsi" w:hAnsiTheme="majorHAnsi"/>
          <w:i/>
        </w:rPr>
        <w:t xml:space="preserve"> aquí solamente se podría gastar en mayores ingresos, pero eso se verá como en Agosto.</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sz w:val="28"/>
          <w:szCs w:val="28"/>
        </w:rPr>
      </w:pPr>
      <w:r w:rsidRPr="00AB5A54">
        <w:rPr>
          <w:rFonts w:asciiTheme="majorHAnsi" w:hAnsiTheme="majorHAnsi"/>
          <w:b/>
          <w:i/>
          <w:color w:val="0F243E" w:themeColor="text2" w:themeShade="80"/>
          <w:sz w:val="28"/>
          <w:szCs w:val="28"/>
        </w:rPr>
        <w:t>06.- Varios</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xml:space="preserve">, el Club Deportivo de Ensenada solicita instalación de arcos metálicos para la cancha, la formula que hemos empleado en otras oportunidades  </w:t>
      </w:r>
      <w:r w:rsidR="00F11E63" w:rsidRPr="00AB5A54">
        <w:rPr>
          <w:rFonts w:asciiTheme="majorHAnsi" w:hAnsiTheme="majorHAnsi"/>
          <w:i/>
        </w:rPr>
        <w:t xml:space="preserve">es transfiriéndole </w:t>
      </w:r>
      <w:r w:rsidRPr="00AB5A54">
        <w:rPr>
          <w:rFonts w:asciiTheme="majorHAnsi" w:hAnsiTheme="majorHAnsi"/>
          <w:i/>
        </w:rPr>
        <w:t xml:space="preserve"> al Concejo Local de Deportes, tenemos 2 cotizaciones, una del contratista Manuel Vergara por</w:t>
      </w:r>
      <w:r w:rsidR="00F11E63" w:rsidRPr="00AB5A54">
        <w:rPr>
          <w:rFonts w:asciiTheme="majorHAnsi" w:hAnsiTheme="majorHAnsi"/>
          <w:i/>
        </w:rPr>
        <w:t xml:space="preserve"> M$</w:t>
      </w:r>
      <w:r w:rsidRPr="00AB5A54">
        <w:rPr>
          <w:rFonts w:asciiTheme="majorHAnsi" w:hAnsiTheme="majorHAnsi"/>
          <w:i/>
        </w:rPr>
        <w:t xml:space="preserve"> 570</w:t>
      </w:r>
      <w:r w:rsidR="00F11E63" w:rsidRPr="00AB5A54">
        <w:rPr>
          <w:rFonts w:asciiTheme="majorHAnsi" w:hAnsiTheme="majorHAnsi"/>
          <w:i/>
        </w:rPr>
        <w:t xml:space="preserve">.- </w:t>
      </w:r>
      <w:r w:rsidRPr="00AB5A54">
        <w:rPr>
          <w:rFonts w:asciiTheme="majorHAnsi" w:hAnsiTheme="majorHAnsi"/>
          <w:i/>
        </w:rPr>
        <w:t xml:space="preserve"> y otra del contratista Rudy Álvarez por </w:t>
      </w:r>
      <w:r w:rsidR="00F11E63" w:rsidRPr="00AB5A54">
        <w:rPr>
          <w:rFonts w:asciiTheme="majorHAnsi" w:hAnsiTheme="majorHAnsi"/>
          <w:i/>
        </w:rPr>
        <w:t xml:space="preserve">M$ </w:t>
      </w:r>
      <w:r w:rsidRPr="00AB5A54">
        <w:rPr>
          <w:rFonts w:asciiTheme="majorHAnsi" w:hAnsiTheme="majorHAnsi"/>
          <w:i/>
        </w:rPr>
        <w:t>482</w:t>
      </w:r>
      <w:r w:rsidR="00F11E63" w:rsidRPr="00AB5A54">
        <w:rPr>
          <w:rFonts w:asciiTheme="majorHAnsi" w:hAnsiTheme="majorHAnsi"/>
          <w:i/>
        </w:rPr>
        <w:t xml:space="preserve">.- </w:t>
      </w:r>
      <w:r w:rsidRPr="00AB5A54">
        <w:rPr>
          <w:rFonts w:asciiTheme="majorHAnsi" w:hAnsiTheme="majorHAnsi"/>
          <w:i/>
        </w:rPr>
        <w:t xml:space="preserve"> </w:t>
      </w:r>
    </w:p>
    <w:p w:rsidR="00F11E63" w:rsidRPr="00AB5A54" w:rsidRDefault="00F11E63"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Juan Carlos</w:t>
      </w:r>
      <w:r w:rsidR="00C363C4" w:rsidRPr="00AB5A54">
        <w:rPr>
          <w:rFonts w:asciiTheme="majorHAnsi" w:hAnsiTheme="majorHAnsi"/>
          <w:b/>
          <w:i/>
        </w:rPr>
        <w:t xml:space="preserve"> Morales,</w:t>
      </w:r>
      <w:r w:rsidRPr="00AB5A54">
        <w:rPr>
          <w:rFonts w:asciiTheme="majorHAnsi" w:hAnsiTheme="majorHAnsi"/>
          <w:i/>
        </w:rPr>
        <w:t xml:space="preserve"> podemos gastar</w:t>
      </w:r>
      <w:r w:rsidR="00C363C4" w:rsidRPr="00AB5A54">
        <w:rPr>
          <w:rFonts w:asciiTheme="majorHAnsi" w:hAnsiTheme="majorHAnsi"/>
          <w:i/>
        </w:rPr>
        <w:t xml:space="preserve"> hasta</w:t>
      </w:r>
      <w:r w:rsidRPr="00AB5A54">
        <w:rPr>
          <w:rFonts w:asciiTheme="majorHAnsi" w:hAnsiTheme="majorHAnsi"/>
          <w:i/>
        </w:rPr>
        <w:t xml:space="preserve"> 500 mil pesos para el Concejo Local de Deportes para q</w:t>
      </w:r>
      <w:r w:rsidR="00C363C4" w:rsidRPr="00AB5A54">
        <w:rPr>
          <w:rFonts w:asciiTheme="majorHAnsi" w:hAnsiTheme="majorHAnsi"/>
          <w:i/>
        </w:rPr>
        <w:t xml:space="preserve">ue ellos manden hacer los arcos, </w:t>
      </w:r>
      <w:r w:rsidRPr="00AB5A54">
        <w:rPr>
          <w:rFonts w:asciiTheme="majorHAnsi" w:hAnsiTheme="majorHAnsi"/>
          <w:i/>
        </w:rPr>
        <w:t xml:space="preserve">como hay una serie de gastos menores sacamos </w:t>
      </w:r>
      <w:r w:rsidR="005B0B3A" w:rsidRPr="00AB5A54">
        <w:rPr>
          <w:rFonts w:asciiTheme="majorHAnsi" w:hAnsiTheme="majorHAnsi"/>
          <w:i/>
        </w:rPr>
        <w:t xml:space="preserve">de </w:t>
      </w:r>
      <w:r w:rsidRPr="00AB5A54">
        <w:rPr>
          <w:rFonts w:asciiTheme="majorHAnsi" w:hAnsiTheme="majorHAnsi"/>
          <w:i/>
        </w:rPr>
        <w:t>un ítem que se llama Estructura Social, también hay que instalar unos arcos en el estadio de Ignao, le</w:t>
      </w:r>
      <w:r w:rsidR="005B0B3A" w:rsidRPr="00AB5A54">
        <w:rPr>
          <w:rFonts w:asciiTheme="majorHAnsi" w:hAnsiTheme="majorHAnsi"/>
          <w:i/>
        </w:rPr>
        <w:t>s</w:t>
      </w:r>
      <w:r w:rsidRPr="00AB5A54">
        <w:rPr>
          <w:rFonts w:asciiTheme="majorHAnsi" w:hAnsiTheme="majorHAnsi"/>
          <w:i/>
        </w:rPr>
        <w:t xml:space="preserve"> decía que incluyan eso también y hacer </w:t>
      </w:r>
      <w:r w:rsidRPr="00AB5A54">
        <w:rPr>
          <w:rFonts w:asciiTheme="majorHAnsi" w:hAnsiTheme="majorHAnsi"/>
          <w:i/>
        </w:rPr>
        <w:lastRenderedPageBreak/>
        <w:t>un mini proyecto que se llame “Mejoramiento de Recinto</w:t>
      </w:r>
      <w:r w:rsidR="00C363C4" w:rsidRPr="00AB5A54">
        <w:rPr>
          <w:rFonts w:asciiTheme="majorHAnsi" w:hAnsiTheme="majorHAnsi"/>
          <w:i/>
        </w:rPr>
        <w:t>s</w:t>
      </w:r>
      <w:r w:rsidRPr="00AB5A54">
        <w:rPr>
          <w:rFonts w:asciiTheme="majorHAnsi" w:hAnsiTheme="majorHAnsi"/>
          <w:i/>
        </w:rPr>
        <w:t xml:space="preserve"> Deportivo</w:t>
      </w:r>
      <w:r w:rsidR="00C363C4" w:rsidRPr="00AB5A54">
        <w:rPr>
          <w:rFonts w:asciiTheme="majorHAnsi" w:hAnsiTheme="majorHAnsi"/>
          <w:i/>
        </w:rPr>
        <w:t>s</w:t>
      </w:r>
      <w:r w:rsidRPr="00AB5A54">
        <w:rPr>
          <w:rFonts w:asciiTheme="majorHAnsi" w:hAnsiTheme="majorHAnsi"/>
          <w:i/>
        </w:rPr>
        <w:t>”</w:t>
      </w:r>
      <w:r w:rsidR="00D93773" w:rsidRPr="00AB5A54">
        <w:rPr>
          <w:rFonts w:asciiTheme="majorHAnsi" w:hAnsiTheme="majorHAnsi"/>
          <w:i/>
        </w:rPr>
        <w:t>,  se hacen por contrato de suministro y se puede ir sacando por etapas.</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Herman Portales</w:t>
      </w:r>
      <w:r w:rsidRPr="00AB5A54">
        <w:rPr>
          <w:rFonts w:asciiTheme="majorHAnsi" w:hAnsiTheme="majorHAnsi"/>
          <w:i/>
        </w:rPr>
        <w:t>, en Calcurrupe cuando se le hizo una transferencia al Club Deportivo de ese sector</w:t>
      </w:r>
      <w:r w:rsidR="002A23DE" w:rsidRPr="00AB5A54">
        <w:rPr>
          <w:rFonts w:asciiTheme="majorHAnsi" w:hAnsiTheme="majorHAnsi"/>
          <w:i/>
        </w:rPr>
        <w:t>,</w:t>
      </w:r>
      <w:r w:rsidRPr="00AB5A54">
        <w:rPr>
          <w:rFonts w:asciiTheme="majorHAnsi" w:hAnsiTheme="majorHAnsi"/>
          <w:i/>
        </w:rPr>
        <w:t xml:space="preserve"> ellos mandaron hacer sus arcos y no tenían ganchos para colocar la malla, anticorrosivos</w:t>
      </w:r>
      <w:r w:rsidR="002A23DE" w:rsidRPr="00AB5A54">
        <w:rPr>
          <w:rFonts w:asciiTheme="majorHAnsi" w:hAnsiTheme="majorHAnsi"/>
          <w:i/>
        </w:rPr>
        <w:t>,</w:t>
      </w:r>
      <w:r w:rsidRPr="00AB5A54">
        <w:rPr>
          <w:rFonts w:asciiTheme="majorHAnsi" w:hAnsiTheme="majorHAnsi"/>
          <w:i/>
        </w:rPr>
        <w:t xml:space="preserve"> inclusive no están soldados completamente, entonces mala experiencia con hacer transf</w:t>
      </w:r>
      <w:r w:rsidR="002A23DE" w:rsidRPr="00AB5A54">
        <w:rPr>
          <w:rFonts w:asciiTheme="majorHAnsi" w:hAnsiTheme="majorHAnsi"/>
          <w:i/>
        </w:rPr>
        <w:t>erencia a los clubes.</w:t>
      </w:r>
    </w:p>
    <w:p w:rsidR="002A23DE" w:rsidRPr="00AB5A54" w:rsidRDefault="002A23DE" w:rsidP="008035F8">
      <w:pPr>
        <w:jc w:val="both"/>
        <w:rPr>
          <w:rFonts w:asciiTheme="majorHAnsi" w:hAnsiTheme="majorHAnsi"/>
          <w:b/>
          <w:i/>
        </w:rPr>
      </w:pPr>
    </w:p>
    <w:p w:rsidR="008035F8" w:rsidRPr="00AB5A54" w:rsidRDefault="008035F8" w:rsidP="008035F8">
      <w:pPr>
        <w:jc w:val="both"/>
        <w:rPr>
          <w:rFonts w:asciiTheme="majorHAnsi" w:hAnsiTheme="majorHAnsi"/>
          <w:i/>
        </w:rPr>
      </w:pPr>
      <w:r w:rsidRPr="00AB5A54">
        <w:rPr>
          <w:rFonts w:asciiTheme="majorHAnsi" w:hAnsiTheme="majorHAnsi"/>
          <w:b/>
          <w:i/>
        </w:rPr>
        <w:t>Concejal Miguel Meza</w:t>
      </w:r>
      <w:r w:rsidRPr="00AB5A54">
        <w:rPr>
          <w:rFonts w:asciiTheme="majorHAnsi" w:hAnsiTheme="majorHAnsi"/>
          <w:i/>
        </w:rPr>
        <w:t xml:space="preserve">, van a arreglar </w:t>
      </w:r>
      <w:r w:rsidR="002A23DE" w:rsidRPr="00AB5A54">
        <w:rPr>
          <w:rFonts w:asciiTheme="majorHAnsi" w:hAnsiTheme="majorHAnsi"/>
          <w:i/>
        </w:rPr>
        <w:t>¿los baños o los camarines?</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Juan Carlos Morales</w:t>
      </w:r>
      <w:r w:rsidRPr="00AB5A54">
        <w:rPr>
          <w:rFonts w:asciiTheme="majorHAnsi" w:hAnsiTheme="majorHAnsi"/>
          <w:i/>
        </w:rPr>
        <w:t>, los camarines, esta es la solución por mientras.</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nosotros no tenemos capacidad técnica para elaborar el perfil para la construcción de la cancha sintética del estadio municipal</w:t>
      </w:r>
      <w:r w:rsidR="00703CE0" w:rsidRPr="00AB5A54">
        <w:rPr>
          <w:rFonts w:asciiTheme="majorHAnsi" w:hAnsiTheme="majorHAnsi"/>
          <w:i/>
        </w:rPr>
        <w:t>,</w:t>
      </w:r>
      <w:r w:rsidRPr="00AB5A54">
        <w:rPr>
          <w:rFonts w:asciiTheme="majorHAnsi" w:hAnsiTheme="majorHAnsi"/>
          <w:i/>
        </w:rPr>
        <w:t xml:space="preserve"> estamos en conversaciones con una consultora y dependiendo de los costos ellos nos elaboren </w:t>
      </w:r>
      <w:r w:rsidR="00703CE0" w:rsidRPr="00AB5A54">
        <w:rPr>
          <w:rFonts w:asciiTheme="majorHAnsi" w:hAnsiTheme="majorHAnsi"/>
          <w:i/>
        </w:rPr>
        <w:t>e</w:t>
      </w:r>
      <w:r w:rsidRPr="00AB5A54">
        <w:rPr>
          <w:rFonts w:asciiTheme="majorHAnsi" w:hAnsiTheme="majorHAnsi"/>
          <w:i/>
        </w:rPr>
        <w:t>l</w:t>
      </w:r>
      <w:r w:rsidR="00703CE0" w:rsidRPr="00AB5A54">
        <w:rPr>
          <w:rFonts w:asciiTheme="majorHAnsi" w:hAnsiTheme="majorHAnsi"/>
          <w:i/>
        </w:rPr>
        <w:t xml:space="preserve"> perfil lo </w:t>
      </w:r>
      <w:r w:rsidRPr="00AB5A54">
        <w:rPr>
          <w:rFonts w:asciiTheme="majorHAnsi" w:hAnsiTheme="majorHAnsi"/>
          <w:i/>
        </w:rPr>
        <w:t>entreguen RS</w:t>
      </w:r>
      <w:r w:rsidR="00703CE0" w:rsidRPr="00AB5A54">
        <w:rPr>
          <w:rFonts w:asciiTheme="majorHAnsi" w:hAnsiTheme="majorHAnsi"/>
          <w:i/>
        </w:rPr>
        <w:t>,</w:t>
      </w:r>
      <w:r w:rsidRPr="00AB5A54">
        <w:rPr>
          <w:rFonts w:asciiTheme="majorHAnsi" w:hAnsiTheme="majorHAnsi"/>
          <w:i/>
        </w:rPr>
        <w:t xml:space="preserve"> lo que significa listo para ser postulado a diseño</w:t>
      </w:r>
      <w:r w:rsidR="00416C9C" w:rsidRPr="00AB5A54">
        <w:rPr>
          <w:rFonts w:asciiTheme="majorHAnsi" w:hAnsiTheme="majorHAnsi"/>
          <w:i/>
        </w:rPr>
        <w:t>,</w:t>
      </w:r>
      <w:r w:rsidRPr="00AB5A54">
        <w:rPr>
          <w:rFonts w:asciiTheme="majorHAnsi" w:hAnsiTheme="majorHAnsi"/>
          <w:i/>
        </w:rPr>
        <w:t xml:space="preserve"> eso contempla mejoramiento de camarines y otros.</w:t>
      </w:r>
    </w:p>
    <w:p w:rsidR="008035F8" w:rsidRPr="00AB5A54" w:rsidRDefault="008035F8" w:rsidP="008035F8">
      <w:pPr>
        <w:jc w:val="both"/>
        <w:rPr>
          <w:rFonts w:asciiTheme="majorHAnsi" w:hAnsiTheme="majorHAnsi"/>
          <w:i/>
          <w:sz w:val="16"/>
          <w:szCs w:val="16"/>
        </w:rPr>
      </w:pPr>
    </w:p>
    <w:p w:rsidR="008035F8" w:rsidRPr="00AB5A54" w:rsidRDefault="008035F8" w:rsidP="008035F8">
      <w:pPr>
        <w:pStyle w:val="Prrafodelista"/>
        <w:numPr>
          <w:ilvl w:val="0"/>
          <w:numId w:val="4"/>
        </w:numPr>
        <w:jc w:val="both"/>
        <w:rPr>
          <w:rFonts w:asciiTheme="majorHAnsi" w:hAnsiTheme="majorHAnsi"/>
          <w:b/>
          <w:i/>
          <w:color w:val="244061" w:themeColor="accent1" w:themeShade="80"/>
          <w:sz w:val="28"/>
          <w:szCs w:val="28"/>
        </w:rPr>
      </w:pPr>
      <w:r w:rsidRPr="00AB5A54">
        <w:rPr>
          <w:rFonts w:asciiTheme="majorHAnsi" w:hAnsiTheme="majorHAnsi"/>
          <w:b/>
          <w:i/>
          <w:color w:val="244061" w:themeColor="accent1" w:themeShade="80"/>
          <w:sz w:val="28"/>
          <w:szCs w:val="28"/>
        </w:rPr>
        <w:t>Carta del señor Víctor Casanova.</w:t>
      </w:r>
    </w:p>
    <w:p w:rsidR="008035F8" w:rsidRPr="00AB5A54" w:rsidRDefault="008035F8" w:rsidP="008035F8">
      <w:pPr>
        <w:jc w:val="both"/>
        <w:rPr>
          <w:rFonts w:asciiTheme="majorHAnsi" w:hAnsiTheme="majorHAnsi"/>
          <w:b/>
          <w:i/>
          <w:color w:val="244061" w:themeColor="accent1" w:themeShade="80"/>
          <w:sz w:val="16"/>
          <w:szCs w:val="16"/>
        </w:rPr>
      </w:pPr>
    </w:p>
    <w:p w:rsidR="008035F8" w:rsidRPr="00AB5A54" w:rsidRDefault="008035F8" w:rsidP="008035F8">
      <w:pPr>
        <w:jc w:val="both"/>
        <w:rPr>
          <w:rFonts w:asciiTheme="majorHAnsi" w:hAnsiTheme="majorHAnsi"/>
          <w:i/>
        </w:rPr>
      </w:pPr>
      <w:r w:rsidRPr="00AB5A54">
        <w:rPr>
          <w:rFonts w:asciiTheme="majorHAnsi" w:hAnsiTheme="majorHAnsi"/>
          <w:i/>
        </w:rPr>
        <w:t xml:space="preserve">Solicita concesión del sector ubicado entre la </w:t>
      </w:r>
      <w:r w:rsidR="00416C9C" w:rsidRPr="00AB5A54">
        <w:rPr>
          <w:rFonts w:asciiTheme="majorHAnsi" w:hAnsiTheme="majorHAnsi"/>
          <w:i/>
        </w:rPr>
        <w:t>V</w:t>
      </w:r>
      <w:r w:rsidRPr="00AB5A54">
        <w:rPr>
          <w:rFonts w:asciiTheme="majorHAnsi" w:hAnsiTheme="majorHAnsi"/>
          <w:i/>
        </w:rPr>
        <w:t>irgen y el estero Cham</w:t>
      </w:r>
      <w:r w:rsidR="00416C9C" w:rsidRPr="00AB5A54">
        <w:rPr>
          <w:rFonts w:asciiTheme="majorHAnsi" w:hAnsiTheme="majorHAnsi"/>
          <w:i/>
        </w:rPr>
        <w:t>ul, por 15 años para habilitarlo turísticamente.</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Miguel Meza</w:t>
      </w:r>
      <w:r w:rsidRPr="00AB5A54">
        <w:rPr>
          <w:rFonts w:asciiTheme="majorHAnsi" w:hAnsiTheme="majorHAnsi"/>
          <w:i/>
        </w:rPr>
        <w:t>, cuando se llamó a concurso nadie se atrevió.</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Excequiel Gallardo</w:t>
      </w:r>
      <w:r w:rsidRPr="00AB5A54">
        <w:rPr>
          <w:rFonts w:asciiTheme="majorHAnsi" w:hAnsiTheme="majorHAnsi"/>
          <w:i/>
        </w:rPr>
        <w:t>,  no se interesa</w:t>
      </w:r>
      <w:r w:rsidR="00FB7274" w:rsidRPr="00AB5A54">
        <w:rPr>
          <w:rFonts w:asciiTheme="majorHAnsi" w:hAnsiTheme="majorHAnsi"/>
          <w:i/>
        </w:rPr>
        <w:t>n</w:t>
      </w:r>
      <w:r w:rsidRPr="00AB5A54">
        <w:rPr>
          <w:rFonts w:asciiTheme="majorHAnsi" w:hAnsiTheme="majorHAnsi"/>
          <w:i/>
        </w:rPr>
        <w:t xml:space="preserve"> mientras no vea a alguien trabajando.</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 xml:space="preserve">Concejal Ángel Molina, </w:t>
      </w:r>
      <w:r w:rsidRPr="00AB5A54">
        <w:rPr>
          <w:rFonts w:asciiTheme="majorHAnsi" w:hAnsiTheme="majorHAnsi"/>
          <w:i/>
        </w:rPr>
        <w:t>tiene que ser evaluado.</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Miguel Meza</w:t>
      </w:r>
      <w:r w:rsidRPr="00AB5A54">
        <w:rPr>
          <w:rFonts w:asciiTheme="majorHAnsi" w:hAnsiTheme="majorHAnsi"/>
          <w:i/>
        </w:rPr>
        <w:t>, hay que tener cuidado en lo que dice que hará y que no se puede hace</w:t>
      </w:r>
      <w:r w:rsidR="009D3533" w:rsidRPr="00AB5A54">
        <w:rPr>
          <w:rFonts w:asciiTheme="majorHAnsi" w:hAnsiTheme="majorHAnsi"/>
          <w:i/>
        </w:rPr>
        <w:t>,</w:t>
      </w:r>
      <w:r w:rsidRPr="00AB5A54">
        <w:rPr>
          <w:rFonts w:asciiTheme="majorHAnsi" w:hAnsiTheme="majorHAnsi"/>
          <w:i/>
        </w:rPr>
        <w:t xml:space="preserve"> que la contraparte del municipio le vaya dando posibilidad</w:t>
      </w:r>
      <w:r w:rsidR="007802C4" w:rsidRPr="00AB5A54">
        <w:rPr>
          <w:rFonts w:asciiTheme="majorHAnsi" w:hAnsiTheme="majorHAnsi"/>
          <w:i/>
        </w:rPr>
        <w:t>es</w:t>
      </w:r>
      <w:r w:rsidRPr="00AB5A54">
        <w:rPr>
          <w:rFonts w:asciiTheme="majorHAnsi" w:hAnsiTheme="majorHAnsi"/>
          <w:i/>
        </w:rPr>
        <w:t xml:space="preserve"> y alternativa</w:t>
      </w:r>
      <w:r w:rsidR="007802C4" w:rsidRPr="00AB5A54">
        <w:rPr>
          <w:rFonts w:asciiTheme="majorHAnsi" w:hAnsiTheme="majorHAnsi"/>
          <w:i/>
        </w:rPr>
        <w:t>s</w:t>
      </w:r>
      <w:r w:rsidRPr="00AB5A54">
        <w:rPr>
          <w:rFonts w:asciiTheme="majorHAnsi" w:hAnsiTheme="majorHAnsi"/>
          <w:i/>
        </w:rPr>
        <w:t xml:space="preserve"> de hacer el negocio</w:t>
      </w:r>
      <w:r w:rsidR="009D3533" w:rsidRPr="00AB5A54">
        <w:rPr>
          <w:rFonts w:asciiTheme="majorHAnsi" w:hAnsiTheme="majorHAnsi"/>
          <w:i/>
        </w:rPr>
        <w:t>,</w:t>
      </w:r>
      <w:r w:rsidRPr="00AB5A54">
        <w:rPr>
          <w:rFonts w:asciiTheme="majorHAnsi" w:hAnsiTheme="majorHAnsi"/>
          <w:i/>
        </w:rPr>
        <w:t xml:space="preserve"> que no sea negativo.</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se autoriza concesión por cuatro años, sujeta a evaluación año a año y la contraparte técnica de la municipalidad será el encargado de turismo.</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Miguel Meza</w:t>
      </w:r>
      <w:r w:rsidRPr="00AB5A54">
        <w:rPr>
          <w:rFonts w:asciiTheme="majorHAnsi" w:hAnsiTheme="majorHAnsi"/>
          <w:i/>
        </w:rPr>
        <w:t>, nos ofrecemos para ser comisión evaluadora.</w:t>
      </w:r>
    </w:p>
    <w:p w:rsidR="004D7ED4" w:rsidRPr="00AB5A54" w:rsidRDefault="004D7ED4" w:rsidP="008035F8">
      <w:pPr>
        <w:jc w:val="both"/>
        <w:rPr>
          <w:rFonts w:asciiTheme="majorHAnsi" w:hAnsiTheme="majorHAnsi"/>
          <w:b/>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tienen la facultad de hacerlo.</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Herman Portales</w:t>
      </w:r>
      <w:r w:rsidRPr="00AB5A54">
        <w:rPr>
          <w:rFonts w:asciiTheme="majorHAnsi" w:hAnsiTheme="majorHAnsi"/>
          <w:i/>
        </w:rPr>
        <w:t>, hace un tiempo una señora también presentó una propuesta para el sector muelle y se conversó en esa oportunidad que se iba analizar con el grupo técnico de la municipalidad y si existía la posibilidad que hubieran más interesados, además los muchachos de Planificación dicen que muchas veces los pasan a llevar porque ellos son la parte técnica profesional, entonces nosotros aprobamos la idea y a esto se le está dando la respuesta positiva.</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c</w:t>
      </w:r>
      <w:r w:rsidR="008C015A" w:rsidRPr="00AB5A54">
        <w:rPr>
          <w:rFonts w:asciiTheme="majorHAnsi" w:hAnsiTheme="majorHAnsi"/>
          <w:i/>
        </w:rPr>
        <w:t>ó</w:t>
      </w:r>
      <w:r w:rsidRPr="00AB5A54">
        <w:rPr>
          <w:rFonts w:asciiTheme="majorHAnsi" w:hAnsiTheme="majorHAnsi"/>
          <w:i/>
        </w:rPr>
        <w:t>mo le entregan la responsabilidad a planificación si es turismo que tiene que verlo y tiene que coordinarse con planificación.</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Armin Renner</w:t>
      </w:r>
      <w:r w:rsidRPr="00AB5A54">
        <w:rPr>
          <w:rFonts w:asciiTheme="majorHAnsi" w:hAnsiTheme="majorHAnsi"/>
          <w:i/>
        </w:rPr>
        <w:t xml:space="preserve">, cuando la </w:t>
      </w:r>
      <w:r w:rsidR="00EA69DF" w:rsidRPr="00AB5A54">
        <w:rPr>
          <w:rFonts w:asciiTheme="majorHAnsi" w:hAnsiTheme="majorHAnsi"/>
          <w:i/>
        </w:rPr>
        <w:t>A</w:t>
      </w:r>
      <w:r w:rsidRPr="00AB5A54">
        <w:rPr>
          <w:rFonts w:asciiTheme="majorHAnsi" w:hAnsiTheme="majorHAnsi"/>
          <w:i/>
        </w:rPr>
        <w:t xml:space="preserve">sociación de </w:t>
      </w:r>
      <w:r w:rsidR="00EA69DF" w:rsidRPr="00AB5A54">
        <w:rPr>
          <w:rFonts w:asciiTheme="majorHAnsi" w:hAnsiTheme="majorHAnsi"/>
          <w:i/>
        </w:rPr>
        <w:t>F</w:t>
      </w:r>
      <w:r w:rsidRPr="00AB5A54">
        <w:rPr>
          <w:rFonts w:asciiTheme="majorHAnsi" w:hAnsiTheme="majorHAnsi"/>
          <w:i/>
        </w:rPr>
        <w:t xml:space="preserve">uncionarios viene a presentar las metas de gestión del año 2010 y señala que se han cumplido en un 100%, no sé </w:t>
      </w:r>
      <w:r w:rsidR="00AA0703" w:rsidRPr="00AB5A54">
        <w:rPr>
          <w:rFonts w:asciiTheme="majorHAnsi" w:hAnsiTheme="majorHAnsi"/>
          <w:i/>
        </w:rPr>
        <w:t>qué</w:t>
      </w:r>
      <w:r w:rsidRPr="00AB5A54">
        <w:rPr>
          <w:rFonts w:asciiTheme="majorHAnsi" w:hAnsiTheme="majorHAnsi"/>
          <w:i/>
        </w:rPr>
        <w:t xml:space="preserve"> relación tiene</w:t>
      </w:r>
      <w:r w:rsidR="00EA69DF" w:rsidRPr="00AB5A54">
        <w:rPr>
          <w:rFonts w:asciiTheme="majorHAnsi" w:hAnsiTheme="majorHAnsi"/>
          <w:i/>
        </w:rPr>
        <w:t>n</w:t>
      </w:r>
      <w:r w:rsidRPr="00AB5A54">
        <w:rPr>
          <w:rFonts w:asciiTheme="majorHAnsi" w:hAnsiTheme="majorHAnsi"/>
          <w:i/>
        </w:rPr>
        <w:t xml:space="preserve"> esas metas con las objeciones que hace la contraloría, porque al leer el informe Nº 42, de la Contraloría Regional hace objeciones por ejemplo en el Departamento Social, Co</w:t>
      </w:r>
      <w:r w:rsidR="00EA69DF" w:rsidRPr="00AB5A54">
        <w:rPr>
          <w:rFonts w:asciiTheme="majorHAnsi" w:hAnsiTheme="majorHAnsi"/>
          <w:i/>
        </w:rPr>
        <w:t>ntrol Interno, Bodega, Finanzas y</w:t>
      </w:r>
      <w:r w:rsidRPr="00AB5A54">
        <w:rPr>
          <w:rFonts w:asciiTheme="majorHAnsi" w:hAnsiTheme="majorHAnsi"/>
          <w:i/>
        </w:rPr>
        <w:t xml:space="preserve"> Emergencia, porqu</w:t>
      </w:r>
      <w:r w:rsidR="00EA69DF" w:rsidRPr="00AB5A54">
        <w:rPr>
          <w:rFonts w:asciiTheme="majorHAnsi" w:hAnsiTheme="majorHAnsi"/>
          <w:i/>
        </w:rPr>
        <w:t>é</w:t>
      </w:r>
      <w:r w:rsidRPr="00AB5A54">
        <w:rPr>
          <w:rFonts w:asciiTheme="majorHAnsi" w:hAnsiTheme="majorHAnsi"/>
          <w:i/>
        </w:rPr>
        <w:t xml:space="preserve"> se produce que los funcionarios digan que se cumplieron los objetivos y por otro lado la </w:t>
      </w:r>
      <w:r w:rsidRPr="00AB5A54">
        <w:rPr>
          <w:rFonts w:asciiTheme="majorHAnsi" w:hAnsiTheme="majorHAnsi"/>
          <w:i/>
        </w:rPr>
        <w:lastRenderedPageBreak/>
        <w:t>Contraloría objeta labores de gestión que corresponden a distintos departamentos donde laboran los funcionarios municipales.</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xml:space="preserve">, que no se mal entienda, quienes laboran son seres humanos y están expuestos a equivocarse, sucede que la </w:t>
      </w:r>
      <w:r w:rsidR="00EA69DF" w:rsidRPr="00AB5A54">
        <w:rPr>
          <w:rFonts w:asciiTheme="majorHAnsi" w:hAnsiTheme="majorHAnsi"/>
          <w:i/>
        </w:rPr>
        <w:t>C</w:t>
      </w:r>
      <w:r w:rsidRPr="00AB5A54">
        <w:rPr>
          <w:rFonts w:asciiTheme="majorHAnsi" w:hAnsiTheme="majorHAnsi"/>
          <w:i/>
        </w:rPr>
        <w:t>ontraloría toma un conjunto de situaciones hace un análisis y analiz</w:t>
      </w:r>
      <w:r w:rsidR="00EA69DF" w:rsidRPr="00AB5A54">
        <w:rPr>
          <w:rFonts w:asciiTheme="majorHAnsi" w:hAnsiTheme="majorHAnsi"/>
          <w:i/>
        </w:rPr>
        <w:t>a</w:t>
      </w:r>
      <w:r w:rsidRPr="00AB5A54">
        <w:rPr>
          <w:rFonts w:asciiTheme="majorHAnsi" w:hAnsiTheme="majorHAnsi"/>
          <w:i/>
        </w:rPr>
        <w:t>, de las 15 situaciones encontró una y la objeta entonces viene la observación  con respecto a eso y no dice nada de las otras 14 situaciones.</w:t>
      </w:r>
    </w:p>
    <w:p w:rsidR="008035F8" w:rsidRPr="00AB5A54" w:rsidRDefault="008035F8" w:rsidP="008035F8">
      <w:pPr>
        <w:jc w:val="both"/>
        <w:rPr>
          <w:rFonts w:asciiTheme="majorHAnsi" w:hAnsiTheme="majorHAnsi"/>
          <w:i/>
          <w:sz w:val="16"/>
          <w:szCs w:val="16"/>
        </w:rPr>
      </w:pPr>
      <w:r w:rsidRPr="00AB5A54">
        <w:rPr>
          <w:rFonts w:asciiTheme="majorHAnsi" w:hAnsiTheme="majorHAnsi"/>
          <w:i/>
        </w:rPr>
        <w:t xml:space="preserve"> </w:t>
      </w:r>
    </w:p>
    <w:p w:rsidR="008035F8" w:rsidRPr="00AB5A54" w:rsidRDefault="008035F8" w:rsidP="008035F8">
      <w:pPr>
        <w:jc w:val="both"/>
        <w:rPr>
          <w:rFonts w:asciiTheme="majorHAnsi" w:hAnsiTheme="majorHAnsi"/>
          <w:i/>
        </w:rPr>
      </w:pPr>
      <w:r w:rsidRPr="00AB5A54">
        <w:rPr>
          <w:rFonts w:asciiTheme="majorHAnsi" w:hAnsiTheme="majorHAnsi"/>
          <w:b/>
          <w:i/>
        </w:rPr>
        <w:t>Concejal Excequiel Gallardo</w:t>
      </w:r>
      <w:r w:rsidRPr="00AB5A54">
        <w:rPr>
          <w:rFonts w:asciiTheme="majorHAnsi" w:hAnsiTheme="majorHAnsi"/>
          <w:i/>
        </w:rPr>
        <w:t>, don Armin tiene una lógica en su pregunta, porque en la lógica de la gestión uno tiene metas y esas metas tienen acciones</w:t>
      </w:r>
      <w:r w:rsidR="00EB32FF" w:rsidRPr="00AB5A54">
        <w:rPr>
          <w:rFonts w:asciiTheme="majorHAnsi" w:hAnsiTheme="majorHAnsi"/>
          <w:i/>
        </w:rPr>
        <w:t>,</w:t>
      </w:r>
      <w:r w:rsidRPr="00AB5A54">
        <w:rPr>
          <w:rFonts w:asciiTheme="majorHAnsi" w:hAnsiTheme="majorHAnsi"/>
          <w:i/>
        </w:rPr>
        <w:t xml:space="preserve"> puede ser que objeten una de diez metas que realiz</w:t>
      </w:r>
      <w:r w:rsidR="00EB32FF" w:rsidRPr="00AB5A54">
        <w:rPr>
          <w:rFonts w:asciiTheme="majorHAnsi" w:hAnsiTheme="majorHAnsi"/>
          <w:i/>
        </w:rPr>
        <w:t>ó</w:t>
      </w:r>
      <w:r w:rsidRPr="00AB5A54">
        <w:rPr>
          <w:rFonts w:asciiTheme="majorHAnsi" w:hAnsiTheme="majorHAnsi"/>
          <w:i/>
        </w:rPr>
        <w:t xml:space="preserve"> un departamento</w:t>
      </w:r>
      <w:r w:rsidR="00EB32FF" w:rsidRPr="00AB5A54">
        <w:rPr>
          <w:rFonts w:asciiTheme="majorHAnsi" w:hAnsiTheme="majorHAnsi"/>
          <w:i/>
        </w:rPr>
        <w:t>,</w:t>
      </w:r>
      <w:r w:rsidRPr="00AB5A54">
        <w:rPr>
          <w:rFonts w:asciiTheme="majorHAnsi" w:hAnsiTheme="majorHAnsi"/>
          <w:i/>
        </w:rPr>
        <w:t xml:space="preserve"> pero desde el punto de vista de la propuesta que hicieron ellas me están objetando la meta uno de mi departamento, pero esa no está comprometida como mejoramiento de gestión.</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xml:space="preserve">, lo que está exigiendo la contraloría es que </w:t>
      </w:r>
      <w:r w:rsidR="00DA7D54" w:rsidRPr="00AB5A54">
        <w:rPr>
          <w:rFonts w:asciiTheme="majorHAnsi" w:hAnsiTheme="majorHAnsi"/>
          <w:i/>
        </w:rPr>
        <w:t xml:space="preserve">tiene </w:t>
      </w:r>
      <w:r w:rsidRPr="00AB5A54">
        <w:rPr>
          <w:rFonts w:asciiTheme="majorHAnsi" w:hAnsiTheme="majorHAnsi"/>
          <w:i/>
        </w:rPr>
        <w:t>que ir un funcionario municipal, comprar la canasta</w:t>
      </w:r>
      <w:r w:rsidR="00DA7D54" w:rsidRPr="00AB5A54">
        <w:rPr>
          <w:rFonts w:asciiTheme="majorHAnsi" w:hAnsiTheme="majorHAnsi"/>
          <w:i/>
        </w:rPr>
        <w:t xml:space="preserve"> familiar</w:t>
      </w:r>
      <w:r w:rsidRPr="00AB5A54">
        <w:rPr>
          <w:rFonts w:asciiTheme="majorHAnsi" w:hAnsiTheme="majorHAnsi"/>
          <w:i/>
        </w:rPr>
        <w:t xml:space="preserve">, ingresarla a bodega y después la persona va y </w:t>
      </w:r>
      <w:r w:rsidR="00DA7D54" w:rsidRPr="00AB5A54">
        <w:rPr>
          <w:rFonts w:asciiTheme="majorHAnsi" w:hAnsiTheme="majorHAnsi"/>
          <w:i/>
        </w:rPr>
        <w:t xml:space="preserve">la </w:t>
      </w:r>
      <w:r w:rsidRPr="00AB5A54">
        <w:rPr>
          <w:rFonts w:asciiTheme="majorHAnsi" w:hAnsiTheme="majorHAnsi"/>
          <w:i/>
        </w:rPr>
        <w:t>retira en bodega</w:t>
      </w:r>
      <w:r w:rsidR="00DA7D54" w:rsidRPr="00AB5A54">
        <w:rPr>
          <w:rFonts w:asciiTheme="majorHAnsi" w:hAnsiTheme="majorHAnsi"/>
          <w:i/>
        </w:rPr>
        <w:t xml:space="preserve">, acá </w:t>
      </w:r>
      <w:r w:rsidRPr="00AB5A54">
        <w:rPr>
          <w:rFonts w:asciiTheme="majorHAnsi" w:hAnsiTheme="majorHAnsi"/>
          <w:i/>
        </w:rPr>
        <w:t xml:space="preserve"> cuando venia</w:t>
      </w:r>
      <w:r w:rsidR="00DA7D54" w:rsidRPr="00AB5A54">
        <w:rPr>
          <w:rFonts w:asciiTheme="majorHAnsi" w:hAnsiTheme="majorHAnsi"/>
          <w:i/>
        </w:rPr>
        <w:t xml:space="preserve"> el beneficiario </w:t>
      </w:r>
      <w:r w:rsidRPr="00AB5A54">
        <w:rPr>
          <w:rFonts w:asciiTheme="majorHAnsi" w:hAnsiTheme="majorHAnsi"/>
          <w:i/>
        </w:rPr>
        <w:t>para no tramitarl</w:t>
      </w:r>
      <w:r w:rsidR="00DA7D54" w:rsidRPr="00AB5A54">
        <w:rPr>
          <w:rFonts w:asciiTheme="majorHAnsi" w:hAnsiTheme="majorHAnsi"/>
          <w:i/>
        </w:rPr>
        <w:t>o</w:t>
      </w:r>
      <w:r w:rsidRPr="00AB5A54">
        <w:rPr>
          <w:rFonts w:asciiTheme="majorHAnsi" w:hAnsiTheme="majorHAnsi"/>
          <w:i/>
        </w:rPr>
        <w:t xml:space="preserve">, se le entregaba documentación y </w:t>
      </w:r>
      <w:r w:rsidR="00DA7D54" w:rsidRPr="00AB5A54">
        <w:rPr>
          <w:rFonts w:asciiTheme="majorHAnsi" w:hAnsiTheme="majorHAnsi"/>
          <w:i/>
        </w:rPr>
        <w:t xml:space="preserve">para </w:t>
      </w:r>
      <w:r w:rsidRPr="00AB5A54">
        <w:rPr>
          <w:rFonts w:asciiTheme="majorHAnsi" w:hAnsiTheme="majorHAnsi"/>
          <w:i/>
        </w:rPr>
        <w:t xml:space="preserve"> retirar</w:t>
      </w:r>
      <w:r w:rsidR="00DA7D54" w:rsidRPr="00AB5A54">
        <w:rPr>
          <w:rFonts w:asciiTheme="majorHAnsi" w:hAnsiTheme="majorHAnsi"/>
          <w:i/>
        </w:rPr>
        <w:t xml:space="preserve">la en </w:t>
      </w:r>
      <w:r w:rsidRPr="00AB5A54">
        <w:rPr>
          <w:rFonts w:asciiTheme="majorHAnsi" w:hAnsiTheme="majorHAnsi"/>
          <w:i/>
        </w:rPr>
        <w:t xml:space="preserve"> supermercado que se le indicaba. </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Armin Renner</w:t>
      </w:r>
      <w:r w:rsidRPr="00AB5A54">
        <w:rPr>
          <w:rFonts w:asciiTheme="majorHAnsi" w:hAnsiTheme="majorHAnsi"/>
          <w:i/>
        </w:rPr>
        <w:t>, dado que la municipalidad tiene una planta muy pequeña estemos sobrepasado, a mi me interesaría que los funcionarios sepan que estamos preocupados y es labor de nosotros preocuparnos sobre el tema.</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René Quichel</w:t>
      </w:r>
      <w:r w:rsidRPr="00AB5A54">
        <w:rPr>
          <w:rFonts w:asciiTheme="majorHAnsi" w:hAnsiTheme="majorHAnsi"/>
          <w:i/>
        </w:rPr>
        <w:t>, a qu</w:t>
      </w:r>
      <w:r w:rsidR="00836CA6" w:rsidRPr="00AB5A54">
        <w:rPr>
          <w:rFonts w:asciiTheme="majorHAnsi" w:hAnsiTheme="majorHAnsi"/>
          <w:i/>
        </w:rPr>
        <w:t>é</w:t>
      </w:r>
      <w:r w:rsidRPr="00AB5A54">
        <w:rPr>
          <w:rFonts w:asciiTheme="majorHAnsi" w:hAnsiTheme="majorHAnsi"/>
          <w:i/>
        </w:rPr>
        <w:t xml:space="preserve"> se refiere entonces el  don Raúl Toledo cuando viene a exponer y dice que hay funcionarios qu</w:t>
      </w:r>
      <w:r w:rsidR="00836CA6" w:rsidRPr="00AB5A54">
        <w:rPr>
          <w:rFonts w:asciiTheme="majorHAnsi" w:hAnsiTheme="majorHAnsi"/>
          <w:i/>
        </w:rPr>
        <w:t xml:space="preserve">e no están haciendo bien la pega. </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bueno ahí se lo tiene que preguntar al presidente.</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René Quichel</w:t>
      </w:r>
      <w:r w:rsidRPr="00AB5A54">
        <w:rPr>
          <w:rFonts w:asciiTheme="majorHAnsi" w:hAnsiTheme="majorHAnsi"/>
          <w:i/>
        </w:rPr>
        <w:t xml:space="preserve">, con respecto a lo sucedido en la posta de Calcurrupe, este concejo aprobó una investigación y quisiera saber si se hizo o se hará para que la respuesta se presente en el </w:t>
      </w:r>
      <w:r w:rsidR="0064050A" w:rsidRPr="00AB5A54">
        <w:rPr>
          <w:rFonts w:asciiTheme="majorHAnsi" w:hAnsiTheme="majorHAnsi"/>
          <w:i/>
        </w:rPr>
        <w:t>C</w:t>
      </w:r>
      <w:r w:rsidRPr="00AB5A54">
        <w:rPr>
          <w:rFonts w:asciiTheme="majorHAnsi" w:hAnsiTheme="majorHAnsi"/>
          <w:i/>
        </w:rPr>
        <w:t>oncejo.</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solicitar informe de investigación sobre denuncias en la posta de Calcurrupe.</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René Quichel</w:t>
      </w:r>
      <w:r w:rsidRPr="00AB5A54">
        <w:rPr>
          <w:rFonts w:asciiTheme="majorHAnsi" w:hAnsiTheme="majorHAnsi"/>
          <w:i/>
        </w:rPr>
        <w:t>, solicit</w:t>
      </w:r>
      <w:r w:rsidR="00AF7CBD" w:rsidRPr="00AB5A54">
        <w:rPr>
          <w:rFonts w:asciiTheme="majorHAnsi" w:hAnsiTheme="majorHAnsi"/>
          <w:i/>
        </w:rPr>
        <w:t>o</w:t>
      </w:r>
      <w:r w:rsidRPr="00AB5A54">
        <w:rPr>
          <w:rFonts w:asciiTheme="majorHAnsi" w:hAnsiTheme="majorHAnsi"/>
          <w:i/>
        </w:rPr>
        <w:t xml:space="preserve"> autorización para viajar a Santiago con el colega Herman Portales a un seminario desde el 19 de Abril</w:t>
      </w:r>
      <w:r w:rsidR="00AF7CBD" w:rsidRPr="00AB5A54">
        <w:rPr>
          <w:rFonts w:asciiTheme="majorHAnsi" w:hAnsiTheme="majorHAnsi"/>
          <w:i/>
        </w:rPr>
        <w:t>.</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solicit</w:t>
      </w:r>
      <w:r w:rsidR="00AF7CBD" w:rsidRPr="00AB5A54">
        <w:rPr>
          <w:rFonts w:asciiTheme="majorHAnsi" w:hAnsiTheme="majorHAnsi"/>
          <w:i/>
        </w:rPr>
        <w:t>o</w:t>
      </w:r>
      <w:r w:rsidRPr="00AB5A54">
        <w:rPr>
          <w:rFonts w:asciiTheme="majorHAnsi" w:hAnsiTheme="majorHAnsi"/>
          <w:i/>
        </w:rPr>
        <w:t xml:space="preserve"> autorización para el concejal Miguel Meza, Armin Renner y quien les habla para asistir a la Subsecretaría de Defensa.</w:t>
      </w:r>
    </w:p>
    <w:p w:rsidR="008035F8" w:rsidRPr="00AB5A54" w:rsidRDefault="008035F8" w:rsidP="008035F8">
      <w:pPr>
        <w:jc w:val="both"/>
        <w:rPr>
          <w:rFonts w:asciiTheme="majorHAnsi" w:hAnsiTheme="majorHAnsi"/>
          <w:i/>
          <w:sz w:val="16"/>
          <w:szCs w:val="16"/>
        </w:rPr>
      </w:pPr>
    </w:p>
    <w:p w:rsidR="008035F8" w:rsidRDefault="008035F8" w:rsidP="008035F8">
      <w:pPr>
        <w:jc w:val="both"/>
        <w:rPr>
          <w:rFonts w:asciiTheme="majorHAnsi" w:hAnsiTheme="majorHAnsi"/>
          <w:i/>
        </w:rPr>
      </w:pPr>
      <w:r w:rsidRPr="00AB5A54">
        <w:rPr>
          <w:rFonts w:asciiTheme="majorHAnsi" w:hAnsiTheme="majorHAnsi"/>
          <w:b/>
          <w:i/>
        </w:rPr>
        <w:t>Concejal Miguel Meza</w:t>
      </w:r>
      <w:r w:rsidRPr="00AB5A54">
        <w:rPr>
          <w:rFonts w:asciiTheme="majorHAnsi" w:hAnsiTheme="majorHAnsi"/>
          <w:i/>
        </w:rPr>
        <w:t>, solicita un día más de cometido porque se concret</w:t>
      </w:r>
      <w:r w:rsidR="00AF7CBD" w:rsidRPr="00AB5A54">
        <w:rPr>
          <w:rFonts w:asciiTheme="majorHAnsi" w:hAnsiTheme="majorHAnsi"/>
          <w:i/>
        </w:rPr>
        <w:t>ó</w:t>
      </w:r>
      <w:r w:rsidRPr="00AB5A54">
        <w:rPr>
          <w:rFonts w:asciiTheme="majorHAnsi" w:hAnsiTheme="majorHAnsi"/>
          <w:i/>
        </w:rPr>
        <w:t xml:space="preserve"> la entrevista con el Alcalde de Lo Barnechea y hay posibilidades de que se pueda hacer un ejercicio parecido al de Río Bueno, donde la Municipalidad de Las Condes apadrin</w:t>
      </w:r>
      <w:r w:rsidR="00AF7CBD" w:rsidRPr="00AB5A54">
        <w:rPr>
          <w:rFonts w:asciiTheme="majorHAnsi" w:hAnsiTheme="majorHAnsi"/>
          <w:i/>
        </w:rPr>
        <w:t>ó</w:t>
      </w:r>
      <w:r w:rsidRPr="00AB5A54">
        <w:rPr>
          <w:rFonts w:asciiTheme="majorHAnsi" w:hAnsiTheme="majorHAnsi"/>
          <w:i/>
        </w:rPr>
        <w:t xml:space="preserve"> a la municipalidad y le está entregando recursos, sostuve un</w:t>
      </w:r>
      <w:r w:rsidR="00AF7CBD" w:rsidRPr="00AB5A54">
        <w:rPr>
          <w:rFonts w:asciiTheme="majorHAnsi" w:hAnsiTheme="majorHAnsi"/>
          <w:i/>
        </w:rPr>
        <w:t>a</w:t>
      </w:r>
      <w:r w:rsidRPr="00AB5A54">
        <w:rPr>
          <w:rFonts w:asciiTheme="majorHAnsi" w:hAnsiTheme="majorHAnsi"/>
          <w:i/>
        </w:rPr>
        <w:t xml:space="preserve"> conversación y hay posibilidades que ellos </w:t>
      </w:r>
      <w:r w:rsidR="00AF7CBD" w:rsidRPr="00AB5A54">
        <w:rPr>
          <w:rFonts w:asciiTheme="majorHAnsi" w:hAnsiTheme="majorHAnsi"/>
          <w:i/>
        </w:rPr>
        <w:t xml:space="preserve">también </w:t>
      </w:r>
      <w:r w:rsidRPr="00AB5A54">
        <w:rPr>
          <w:rFonts w:asciiTheme="majorHAnsi" w:hAnsiTheme="majorHAnsi"/>
          <w:i/>
        </w:rPr>
        <w:t>puedan colaborar como una de las comunas pobres que somos, para que nos puedan hacer ciertos aportes y eso sería el lunes y el lunes o martes también nos estaría</w:t>
      </w:r>
      <w:r w:rsidR="00AF7CBD" w:rsidRPr="00AB5A54">
        <w:rPr>
          <w:rFonts w:asciiTheme="majorHAnsi" w:hAnsiTheme="majorHAnsi"/>
          <w:i/>
        </w:rPr>
        <w:t xml:space="preserve">n confirmando la entrevista en </w:t>
      </w:r>
      <w:r w:rsidRPr="00AB5A54">
        <w:rPr>
          <w:rFonts w:asciiTheme="majorHAnsi" w:hAnsiTheme="majorHAnsi"/>
          <w:i/>
        </w:rPr>
        <w:t xml:space="preserve"> Ferrocarril</w:t>
      </w:r>
      <w:r w:rsidR="00AF7CBD" w:rsidRPr="00AB5A54">
        <w:rPr>
          <w:rFonts w:asciiTheme="majorHAnsi" w:hAnsiTheme="majorHAnsi"/>
          <w:i/>
        </w:rPr>
        <w:t>es</w:t>
      </w:r>
      <w:r w:rsidRPr="00AB5A54">
        <w:rPr>
          <w:rFonts w:asciiTheme="majorHAnsi" w:hAnsiTheme="majorHAnsi"/>
          <w:i/>
        </w:rPr>
        <w:t>.</w:t>
      </w:r>
    </w:p>
    <w:p w:rsidR="009C271C" w:rsidRPr="009C271C" w:rsidRDefault="009C271C" w:rsidP="008035F8">
      <w:pPr>
        <w:jc w:val="both"/>
        <w:rPr>
          <w:rFonts w:asciiTheme="majorHAnsi" w:hAnsiTheme="majorHAnsi"/>
          <w:i/>
          <w:sz w:val="16"/>
          <w:szCs w:val="16"/>
        </w:rPr>
      </w:pPr>
    </w:p>
    <w:tbl>
      <w:tblPr>
        <w:tblpPr w:leftFromText="141" w:rightFromText="141" w:vertAnchor="text" w:horzAnchor="margin" w:tblpY="69"/>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33"/>
      </w:tblGrid>
      <w:tr w:rsidR="009C271C" w:rsidRPr="00AB5A54" w:rsidTr="00061F18">
        <w:trPr>
          <w:trHeight w:val="623"/>
        </w:trPr>
        <w:tc>
          <w:tcPr>
            <w:tcW w:w="8533" w:type="dxa"/>
            <w:tcBorders>
              <w:bottom w:val="single" w:sz="4" w:space="0" w:color="auto"/>
            </w:tcBorders>
            <w:shd w:val="clear" w:color="auto" w:fill="DBE5F1" w:themeFill="accent1" w:themeFillTint="33"/>
          </w:tcPr>
          <w:p w:rsidR="009C271C" w:rsidRPr="00AB5A54" w:rsidRDefault="009C271C" w:rsidP="009C271C">
            <w:pPr>
              <w:ind w:left="-83"/>
              <w:jc w:val="both"/>
              <w:rPr>
                <w:rFonts w:asciiTheme="majorHAnsi" w:hAnsiTheme="majorHAnsi"/>
                <w:i/>
              </w:rPr>
            </w:pPr>
            <w:r w:rsidRPr="00C3063D">
              <w:rPr>
                <w:rFonts w:asciiTheme="majorHAnsi" w:hAnsiTheme="majorHAnsi"/>
                <w:b/>
                <w:i/>
              </w:rPr>
              <w:t>ACUERDO  Nº 052</w:t>
            </w:r>
            <w:r w:rsidRPr="00AB5A54">
              <w:rPr>
                <w:rFonts w:asciiTheme="majorHAnsi" w:hAnsiTheme="majorHAnsi"/>
                <w:i/>
              </w:rPr>
              <w:t>: Se acuerda autorizar al alcalde y concejales Miguel Meza y Armin Renner para que concurran a la Subsecretaría de Defensa para tratar concesión del Borde Costero, sector Piedra del Diablo y entrevista con el alcalde de Lo Barnechea.</w:t>
            </w:r>
          </w:p>
        </w:tc>
      </w:tr>
    </w:tbl>
    <w:p w:rsidR="006B7060" w:rsidRPr="00AB5A54" w:rsidRDefault="006B7060"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Ángel Molina</w:t>
      </w:r>
      <w:r w:rsidRPr="00AB5A54">
        <w:rPr>
          <w:rFonts w:asciiTheme="majorHAnsi" w:hAnsiTheme="majorHAnsi"/>
          <w:i/>
        </w:rPr>
        <w:t>, solicita que se le sume al grupo que va a Santiago.</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color w:val="000000" w:themeColor="text1"/>
        </w:rPr>
        <w:lastRenderedPageBreak/>
        <w:t>Concejal Herman Portales,</w:t>
      </w:r>
      <w:r w:rsidRPr="00AB5A54">
        <w:rPr>
          <w:rFonts w:asciiTheme="majorHAnsi" w:hAnsiTheme="majorHAnsi"/>
          <w:i/>
        </w:rPr>
        <w:t xml:space="preserve"> </w:t>
      </w:r>
      <w:r w:rsidR="00AD4B8E" w:rsidRPr="00AB5A54">
        <w:rPr>
          <w:rFonts w:asciiTheme="majorHAnsi" w:hAnsiTheme="majorHAnsi"/>
          <w:i/>
        </w:rPr>
        <w:t>solicito se</w:t>
      </w:r>
      <w:r w:rsidRPr="00AB5A54">
        <w:rPr>
          <w:rFonts w:asciiTheme="majorHAnsi" w:hAnsiTheme="majorHAnsi"/>
          <w:i/>
        </w:rPr>
        <w:t xml:space="preserve"> nos de la venia de crear una beca de carácter deportivo a futuro, don Juan Carlos  se maneja bien en el tema porque maneja algunas cosas y dijo que hay que incentivar los estudios, sería una beca para el chico que tenga motivación de seguir estudiando y a la vez participe en algún deporte, si ustedes pueden aprobar para que a futuro poder presentar una especie de reglamento, montos.  </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i/>
        </w:rPr>
        <w:t>Y lo otro</w:t>
      </w:r>
      <w:r w:rsidR="00AD4B8E" w:rsidRPr="00AB5A54">
        <w:rPr>
          <w:rFonts w:asciiTheme="majorHAnsi" w:hAnsiTheme="majorHAnsi"/>
          <w:i/>
        </w:rPr>
        <w:t>,</w:t>
      </w:r>
      <w:r w:rsidRPr="00AB5A54">
        <w:rPr>
          <w:rFonts w:asciiTheme="majorHAnsi" w:hAnsiTheme="majorHAnsi"/>
          <w:i/>
        </w:rPr>
        <w:t xml:space="preserve"> se </w:t>
      </w:r>
      <w:r w:rsidR="00AD4B8E" w:rsidRPr="00AB5A54">
        <w:rPr>
          <w:rFonts w:asciiTheme="majorHAnsi" w:hAnsiTheme="majorHAnsi"/>
          <w:i/>
        </w:rPr>
        <w:t xml:space="preserve">ha conversado varias veces acá sobre </w:t>
      </w:r>
      <w:r w:rsidRPr="00AB5A54">
        <w:rPr>
          <w:rFonts w:asciiTheme="majorHAnsi" w:hAnsiTheme="majorHAnsi"/>
          <w:i/>
        </w:rPr>
        <w:t>contrati</w:t>
      </w:r>
      <w:r w:rsidR="00AD4B8E" w:rsidRPr="00AB5A54">
        <w:rPr>
          <w:rFonts w:asciiTheme="majorHAnsi" w:hAnsiTheme="majorHAnsi"/>
          <w:i/>
        </w:rPr>
        <w:t xml:space="preserve">sta para lo </w:t>
      </w:r>
      <w:r w:rsidRPr="00AB5A54">
        <w:rPr>
          <w:rFonts w:asciiTheme="majorHAnsi" w:hAnsiTheme="majorHAnsi"/>
          <w:i/>
        </w:rPr>
        <w:t>de emergencia.</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xml:space="preserve"> si lo estuvimos viendo porque le había pedido al </w:t>
      </w:r>
      <w:r w:rsidR="00E9080E" w:rsidRPr="00AB5A54">
        <w:rPr>
          <w:rFonts w:asciiTheme="majorHAnsi" w:hAnsiTheme="majorHAnsi"/>
          <w:i/>
        </w:rPr>
        <w:t>E</w:t>
      </w:r>
      <w:r w:rsidRPr="00AB5A54">
        <w:rPr>
          <w:rFonts w:asciiTheme="majorHAnsi" w:hAnsiTheme="majorHAnsi"/>
          <w:i/>
        </w:rPr>
        <w:t xml:space="preserve">ncargado de Emergencia para que haga un decreto, y según el Encargado de Control </w:t>
      </w:r>
      <w:r w:rsidR="00815D94" w:rsidRPr="00AB5A54">
        <w:rPr>
          <w:rFonts w:asciiTheme="majorHAnsi" w:hAnsiTheme="majorHAnsi"/>
          <w:i/>
        </w:rPr>
        <w:t>hay que hacerlo bien.</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Concejal Herman Portales</w:t>
      </w:r>
      <w:r w:rsidRPr="00AB5A54">
        <w:rPr>
          <w:rFonts w:asciiTheme="majorHAnsi" w:hAnsiTheme="majorHAnsi"/>
          <w:i/>
        </w:rPr>
        <w:t>, aparte de eso se plante</w:t>
      </w:r>
      <w:r w:rsidR="00E9080E" w:rsidRPr="00AB5A54">
        <w:rPr>
          <w:rFonts w:asciiTheme="majorHAnsi" w:hAnsiTheme="majorHAnsi"/>
          <w:i/>
        </w:rPr>
        <w:t>ó</w:t>
      </w:r>
      <w:r w:rsidRPr="00AB5A54">
        <w:rPr>
          <w:rFonts w:asciiTheme="majorHAnsi" w:hAnsiTheme="majorHAnsi"/>
          <w:i/>
        </w:rPr>
        <w:t xml:space="preserve"> un proyecto que presentamos nosotros sobre la extracción de sólidos de la</w:t>
      </w:r>
      <w:r w:rsidR="00E9080E" w:rsidRPr="00AB5A54">
        <w:rPr>
          <w:rFonts w:asciiTheme="majorHAnsi" w:hAnsiTheme="majorHAnsi"/>
          <w:i/>
        </w:rPr>
        <w:t>s</w:t>
      </w:r>
      <w:r w:rsidRPr="00AB5A54">
        <w:rPr>
          <w:rFonts w:asciiTheme="majorHAnsi" w:hAnsiTheme="majorHAnsi"/>
          <w:i/>
        </w:rPr>
        <w:t xml:space="preserve"> fosa</w:t>
      </w:r>
      <w:r w:rsidR="00E9080E" w:rsidRPr="00AB5A54">
        <w:rPr>
          <w:rFonts w:asciiTheme="majorHAnsi" w:hAnsiTheme="majorHAnsi"/>
          <w:i/>
        </w:rPr>
        <w:t>s</w:t>
      </w:r>
      <w:r w:rsidRPr="00AB5A54">
        <w:rPr>
          <w:rFonts w:asciiTheme="majorHAnsi" w:hAnsiTheme="majorHAnsi"/>
          <w:i/>
        </w:rPr>
        <w:t xml:space="preserve"> y que se iba hacer el mismo ejercicio, se le haría devolución</w:t>
      </w:r>
      <w:r w:rsidR="00E9080E" w:rsidRPr="00AB5A54">
        <w:rPr>
          <w:rFonts w:asciiTheme="majorHAnsi" w:hAnsiTheme="majorHAnsi"/>
          <w:i/>
        </w:rPr>
        <w:t xml:space="preserve"> de petróleo </w:t>
      </w:r>
      <w:r w:rsidRPr="00AB5A54">
        <w:rPr>
          <w:rFonts w:asciiTheme="majorHAnsi" w:hAnsiTheme="majorHAnsi"/>
          <w:i/>
        </w:rPr>
        <w:t xml:space="preserve">al contratista y Ulises planteaba que hay que hacer otra figura y que usted iba hacer el planteamiento en </w:t>
      </w:r>
      <w:r w:rsidR="00E9080E" w:rsidRPr="00AB5A54">
        <w:rPr>
          <w:rFonts w:asciiTheme="majorHAnsi" w:hAnsiTheme="majorHAnsi"/>
          <w:i/>
        </w:rPr>
        <w:t>C</w:t>
      </w:r>
      <w:r w:rsidRPr="00AB5A54">
        <w:rPr>
          <w:rFonts w:asciiTheme="majorHAnsi" w:hAnsiTheme="majorHAnsi"/>
          <w:i/>
        </w:rPr>
        <w:t>oncejo.</w:t>
      </w:r>
    </w:p>
    <w:p w:rsidR="008035F8" w:rsidRPr="00AB5A54" w:rsidRDefault="008035F8" w:rsidP="008035F8">
      <w:pPr>
        <w:jc w:val="both"/>
        <w:rPr>
          <w:rFonts w:asciiTheme="majorHAnsi" w:hAnsiTheme="majorHAnsi"/>
          <w:i/>
          <w:sz w:val="16"/>
          <w:szCs w:val="16"/>
        </w:rPr>
      </w:pPr>
    </w:p>
    <w:p w:rsidR="008035F8" w:rsidRPr="00AB5A54" w:rsidRDefault="008035F8" w:rsidP="008035F8">
      <w:pPr>
        <w:jc w:val="both"/>
        <w:rPr>
          <w:rFonts w:asciiTheme="majorHAnsi" w:hAnsiTheme="majorHAnsi"/>
          <w:i/>
        </w:rPr>
      </w:pPr>
      <w:r w:rsidRPr="00AB5A54">
        <w:rPr>
          <w:rFonts w:asciiTheme="majorHAnsi" w:hAnsiTheme="majorHAnsi"/>
          <w:b/>
          <w:i/>
        </w:rPr>
        <w:t>Alcalde</w:t>
      </w:r>
      <w:r w:rsidRPr="00AB5A54">
        <w:rPr>
          <w:rFonts w:asciiTheme="majorHAnsi" w:hAnsiTheme="majorHAnsi"/>
          <w:i/>
        </w:rPr>
        <w:t>, lo voy a señalar cuando Ulises tenga el decreto de cómo se tiene que hacer y para seguir evitando lo que señalaba don Armin, porque hay que hacer las cosas como corresponden.</w:t>
      </w:r>
    </w:p>
    <w:p w:rsidR="008035F8" w:rsidRPr="00AB5A54" w:rsidRDefault="008035F8" w:rsidP="008035F8">
      <w:pPr>
        <w:jc w:val="both"/>
        <w:rPr>
          <w:rFonts w:asciiTheme="majorHAnsi" w:hAnsiTheme="majorHAnsi"/>
          <w:i/>
        </w:rPr>
      </w:pPr>
    </w:p>
    <w:p w:rsidR="008035F8" w:rsidRPr="00AB5A54" w:rsidRDefault="008035F8" w:rsidP="008035F8">
      <w:pPr>
        <w:jc w:val="both"/>
        <w:rPr>
          <w:rFonts w:asciiTheme="majorHAnsi" w:hAnsiTheme="majorHAnsi"/>
          <w:i/>
        </w:rPr>
      </w:pPr>
      <w:r w:rsidRPr="00AB5A54">
        <w:rPr>
          <w:rFonts w:asciiTheme="majorHAnsi" w:hAnsiTheme="majorHAnsi"/>
          <w:i/>
        </w:rPr>
        <w:t>Finaliza la reunión a la 14:10 horas.</w:t>
      </w:r>
    </w:p>
    <w:p w:rsidR="008035F8" w:rsidRPr="00AB5A54" w:rsidRDefault="008035F8" w:rsidP="008035F8">
      <w:pPr>
        <w:jc w:val="both"/>
        <w:rPr>
          <w:rFonts w:asciiTheme="majorHAnsi" w:hAnsiTheme="majorHAnsi"/>
          <w:i/>
        </w:rPr>
      </w:pPr>
    </w:p>
    <w:p w:rsidR="00283DF9" w:rsidRPr="00AB5A54" w:rsidRDefault="00283DF9" w:rsidP="008035F8">
      <w:pPr>
        <w:jc w:val="both"/>
        <w:rPr>
          <w:rFonts w:asciiTheme="majorHAnsi" w:hAnsiTheme="majorHAnsi"/>
          <w:i/>
        </w:rPr>
      </w:pPr>
    </w:p>
    <w:p w:rsidR="008035F8" w:rsidRPr="00AB5A54" w:rsidRDefault="008035F8" w:rsidP="008035F8">
      <w:pPr>
        <w:ind w:left="4248" w:firstLine="708"/>
        <w:jc w:val="both"/>
        <w:rPr>
          <w:rFonts w:asciiTheme="majorHAnsi" w:hAnsiTheme="majorHAnsi"/>
          <w:b/>
          <w:i/>
          <w:sz w:val="28"/>
          <w:szCs w:val="28"/>
        </w:rPr>
      </w:pPr>
      <w:r w:rsidRPr="00AB5A54">
        <w:rPr>
          <w:rFonts w:asciiTheme="majorHAnsi" w:hAnsiTheme="majorHAnsi"/>
          <w:b/>
          <w:i/>
          <w:sz w:val="28"/>
          <w:szCs w:val="28"/>
        </w:rPr>
        <w:t xml:space="preserve">Juana </w:t>
      </w:r>
      <w:r w:rsidR="00283DF9" w:rsidRPr="00AB5A54">
        <w:rPr>
          <w:rFonts w:asciiTheme="majorHAnsi" w:hAnsiTheme="majorHAnsi"/>
          <w:b/>
          <w:i/>
          <w:sz w:val="28"/>
          <w:szCs w:val="28"/>
        </w:rPr>
        <w:t xml:space="preserve">N. </w:t>
      </w:r>
      <w:r w:rsidRPr="00AB5A54">
        <w:rPr>
          <w:rFonts w:asciiTheme="majorHAnsi" w:hAnsiTheme="majorHAnsi"/>
          <w:b/>
          <w:i/>
          <w:sz w:val="28"/>
          <w:szCs w:val="28"/>
        </w:rPr>
        <w:t>Álvarez Reyes</w:t>
      </w:r>
    </w:p>
    <w:p w:rsidR="00E64E78" w:rsidRPr="00AB5A54" w:rsidRDefault="00283DF9" w:rsidP="006B7060">
      <w:pPr>
        <w:ind w:left="4248" w:firstLine="708"/>
        <w:jc w:val="both"/>
        <w:rPr>
          <w:rFonts w:asciiTheme="majorHAnsi" w:hAnsiTheme="majorHAnsi"/>
          <w:b/>
          <w:sz w:val="28"/>
          <w:szCs w:val="28"/>
        </w:rPr>
      </w:pPr>
      <w:r w:rsidRPr="00AB5A54">
        <w:rPr>
          <w:rFonts w:asciiTheme="majorHAnsi" w:hAnsiTheme="majorHAnsi"/>
          <w:b/>
          <w:i/>
          <w:sz w:val="28"/>
          <w:szCs w:val="28"/>
        </w:rPr>
        <w:t xml:space="preserve"> </w:t>
      </w:r>
      <w:r w:rsidR="008035F8" w:rsidRPr="00AB5A54">
        <w:rPr>
          <w:rFonts w:asciiTheme="majorHAnsi" w:hAnsiTheme="majorHAnsi"/>
          <w:b/>
          <w:i/>
          <w:sz w:val="28"/>
          <w:szCs w:val="28"/>
        </w:rPr>
        <w:t>Secretaria Municipal</w:t>
      </w:r>
    </w:p>
    <w:sectPr w:rsidR="00E64E78" w:rsidRPr="00AB5A54" w:rsidSect="005D706D">
      <w:headerReference w:type="default" r:id="rId8"/>
      <w:footerReference w:type="default" r:id="rId9"/>
      <w:pgSz w:w="11907" w:h="17577"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7BD" w:rsidRDefault="005977BD" w:rsidP="004D2BD2">
      <w:r>
        <w:separator/>
      </w:r>
    </w:p>
  </w:endnote>
  <w:endnote w:type="continuationSeparator" w:id="1">
    <w:p w:rsidR="005977BD" w:rsidRDefault="005977BD" w:rsidP="004D2BD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doni MT">
    <w:altName w:val="Miltown II"/>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0563"/>
      <w:docPartObj>
        <w:docPartGallery w:val="Page Numbers (Bottom of Page)"/>
        <w:docPartUnique/>
      </w:docPartObj>
    </w:sdtPr>
    <w:sdtContent>
      <w:p w:rsidR="00AD7AA7" w:rsidRDefault="00E36A3C">
        <w:pPr>
          <w:pStyle w:val="Piedepgina"/>
          <w:jc w:val="center"/>
        </w:pPr>
        <w:fldSimple w:instr=" PAGE   \* MERGEFORMAT ">
          <w:r w:rsidR="009D0260">
            <w:rPr>
              <w:noProof/>
            </w:rPr>
            <w:t>8</w:t>
          </w:r>
        </w:fldSimple>
      </w:p>
    </w:sdtContent>
  </w:sdt>
  <w:p w:rsidR="00AD7AA7" w:rsidRDefault="00AD7AA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7BD" w:rsidRDefault="005977BD" w:rsidP="004D2BD2">
      <w:r>
        <w:separator/>
      </w:r>
    </w:p>
  </w:footnote>
  <w:footnote w:type="continuationSeparator" w:id="1">
    <w:p w:rsidR="005977BD" w:rsidRDefault="005977BD" w:rsidP="004D2B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71C" w:rsidRPr="009C271C" w:rsidRDefault="009C271C">
    <w:pPr>
      <w:pStyle w:val="Encabezado"/>
      <w:rPr>
        <w:i/>
      </w:rPr>
    </w:pPr>
    <w:r w:rsidRPr="009C271C">
      <w:rPr>
        <w:i/>
      </w:rPr>
      <w:t>Municipalidad de Lago Ranco</w:t>
    </w:r>
  </w:p>
  <w:p w:rsidR="009C271C" w:rsidRPr="009C271C" w:rsidRDefault="009C271C">
    <w:pPr>
      <w:pStyle w:val="Encabezado"/>
      <w:rPr>
        <w:i/>
      </w:rPr>
    </w:pPr>
    <w:r w:rsidRPr="009C271C">
      <w:rPr>
        <w:i/>
      </w:rPr>
      <w:t xml:space="preserve">     Secretaría  Municipal</w:t>
    </w:r>
  </w:p>
  <w:p w:rsidR="009C271C" w:rsidRDefault="009C271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B5B87"/>
    <w:multiLevelType w:val="hybridMultilevel"/>
    <w:tmpl w:val="4A563AF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DE245C6"/>
    <w:multiLevelType w:val="hybridMultilevel"/>
    <w:tmpl w:val="52120F4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8921F19"/>
    <w:multiLevelType w:val="hybridMultilevel"/>
    <w:tmpl w:val="819011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28E3952"/>
    <w:multiLevelType w:val="hybridMultilevel"/>
    <w:tmpl w:val="4FEC68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1E23856"/>
    <w:multiLevelType w:val="hybridMultilevel"/>
    <w:tmpl w:val="FC3AFFE4"/>
    <w:lvl w:ilvl="0" w:tplc="0C0A0001">
      <w:start w:val="1"/>
      <w:numFmt w:val="bullet"/>
      <w:lvlText w:val=""/>
      <w:lvlJc w:val="left"/>
      <w:pPr>
        <w:ind w:left="763" w:hanging="360"/>
      </w:pPr>
      <w:rPr>
        <w:rFonts w:ascii="Symbol" w:hAnsi="Symbol" w:hint="default"/>
      </w:rPr>
    </w:lvl>
    <w:lvl w:ilvl="1" w:tplc="0C0A0003" w:tentative="1">
      <w:start w:val="1"/>
      <w:numFmt w:val="bullet"/>
      <w:lvlText w:val="o"/>
      <w:lvlJc w:val="left"/>
      <w:pPr>
        <w:ind w:left="1483" w:hanging="360"/>
      </w:pPr>
      <w:rPr>
        <w:rFonts w:ascii="Courier New" w:hAnsi="Courier New" w:cs="Courier New" w:hint="default"/>
      </w:rPr>
    </w:lvl>
    <w:lvl w:ilvl="2" w:tplc="0C0A0005" w:tentative="1">
      <w:start w:val="1"/>
      <w:numFmt w:val="bullet"/>
      <w:lvlText w:val=""/>
      <w:lvlJc w:val="left"/>
      <w:pPr>
        <w:ind w:left="2203" w:hanging="360"/>
      </w:pPr>
      <w:rPr>
        <w:rFonts w:ascii="Wingdings" w:hAnsi="Wingdings" w:hint="default"/>
      </w:rPr>
    </w:lvl>
    <w:lvl w:ilvl="3" w:tplc="0C0A0001" w:tentative="1">
      <w:start w:val="1"/>
      <w:numFmt w:val="bullet"/>
      <w:lvlText w:val=""/>
      <w:lvlJc w:val="left"/>
      <w:pPr>
        <w:ind w:left="2923" w:hanging="360"/>
      </w:pPr>
      <w:rPr>
        <w:rFonts w:ascii="Symbol" w:hAnsi="Symbol" w:hint="default"/>
      </w:rPr>
    </w:lvl>
    <w:lvl w:ilvl="4" w:tplc="0C0A0003" w:tentative="1">
      <w:start w:val="1"/>
      <w:numFmt w:val="bullet"/>
      <w:lvlText w:val="o"/>
      <w:lvlJc w:val="left"/>
      <w:pPr>
        <w:ind w:left="3643" w:hanging="360"/>
      </w:pPr>
      <w:rPr>
        <w:rFonts w:ascii="Courier New" w:hAnsi="Courier New" w:cs="Courier New" w:hint="default"/>
      </w:rPr>
    </w:lvl>
    <w:lvl w:ilvl="5" w:tplc="0C0A0005" w:tentative="1">
      <w:start w:val="1"/>
      <w:numFmt w:val="bullet"/>
      <w:lvlText w:val=""/>
      <w:lvlJc w:val="left"/>
      <w:pPr>
        <w:ind w:left="4363" w:hanging="360"/>
      </w:pPr>
      <w:rPr>
        <w:rFonts w:ascii="Wingdings" w:hAnsi="Wingdings" w:hint="default"/>
      </w:rPr>
    </w:lvl>
    <w:lvl w:ilvl="6" w:tplc="0C0A0001" w:tentative="1">
      <w:start w:val="1"/>
      <w:numFmt w:val="bullet"/>
      <w:lvlText w:val=""/>
      <w:lvlJc w:val="left"/>
      <w:pPr>
        <w:ind w:left="5083" w:hanging="360"/>
      </w:pPr>
      <w:rPr>
        <w:rFonts w:ascii="Symbol" w:hAnsi="Symbol" w:hint="default"/>
      </w:rPr>
    </w:lvl>
    <w:lvl w:ilvl="7" w:tplc="0C0A0003" w:tentative="1">
      <w:start w:val="1"/>
      <w:numFmt w:val="bullet"/>
      <w:lvlText w:val="o"/>
      <w:lvlJc w:val="left"/>
      <w:pPr>
        <w:ind w:left="5803" w:hanging="360"/>
      </w:pPr>
      <w:rPr>
        <w:rFonts w:ascii="Courier New" w:hAnsi="Courier New" w:cs="Courier New" w:hint="default"/>
      </w:rPr>
    </w:lvl>
    <w:lvl w:ilvl="8" w:tplc="0C0A0005" w:tentative="1">
      <w:start w:val="1"/>
      <w:numFmt w:val="bullet"/>
      <w:lvlText w:val=""/>
      <w:lvlJc w:val="left"/>
      <w:pPr>
        <w:ind w:left="6523"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240077"/>
    <w:rsid w:val="00036B9D"/>
    <w:rsid w:val="00061F18"/>
    <w:rsid w:val="00063B90"/>
    <w:rsid w:val="0008051C"/>
    <w:rsid w:val="00084B00"/>
    <w:rsid w:val="00091FFB"/>
    <w:rsid w:val="0009630C"/>
    <w:rsid w:val="000B4535"/>
    <w:rsid w:val="000C0BA2"/>
    <w:rsid w:val="000C631E"/>
    <w:rsid w:val="000E018F"/>
    <w:rsid w:val="000F5B70"/>
    <w:rsid w:val="00110C58"/>
    <w:rsid w:val="001129B9"/>
    <w:rsid w:val="001830CF"/>
    <w:rsid w:val="00194653"/>
    <w:rsid w:val="001A4B9C"/>
    <w:rsid w:val="001F4E59"/>
    <w:rsid w:val="002067EE"/>
    <w:rsid w:val="00213533"/>
    <w:rsid w:val="00220F69"/>
    <w:rsid w:val="00230A9C"/>
    <w:rsid w:val="00240077"/>
    <w:rsid w:val="00242E7D"/>
    <w:rsid w:val="002636EB"/>
    <w:rsid w:val="0026697A"/>
    <w:rsid w:val="00273A21"/>
    <w:rsid w:val="00283DF9"/>
    <w:rsid w:val="002A23DE"/>
    <w:rsid w:val="002A4083"/>
    <w:rsid w:val="002A4257"/>
    <w:rsid w:val="002D458B"/>
    <w:rsid w:val="002E613A"/>
    <w:rsid w:val="0031512E"/>
    <w:rsid w:val="00372F2B"/>
    <w:rsid w:val="00395E7F"/>
    <w:rsid w:val="003A618A"/>
    <w:rsid w:val="003D218F"/>
    <w:rsid w:val="003D4F54"/>
    <w:rsid w:val="003F19D6"/>
    <w:rsid w:val="00416C9C"/>
    <w:rsid w:val="00434038"/>
    <w:rsid w:val="0043409B"/>
    <w:rsid w:val="00447B1C"/>
    <w:rsid w:val="00450896"/>
    <w:rsid w:val="00450F3E"/>
    <w:rsid w:val="00453B98"/>
    <w:rsid w:val="00464740"/>
    <w:rsid w:val="00470DC1"/>
    <w:rsid w:val="004A447E"/>
    <w:rsid w:val="004B0996"/>
    <w:rsid w:val="004C3807"/>
    <w:rsid w:val="004C6949"/>
    <w:rsid w:val="004D2BD2"/>
    <w:rsid w:val="004D64DD"/>
    <w:rsid w:val="004D7ED4"/>
    <w:rsid w:val="004E4EF0"/>
    <w:rsid w:val="00510058"/>
    <w:rsid w:val="005632CF"/>
    <w:rsid w:val="00575618"/>
    <w:rsid w:val="005977BD"/>
    <w:rsid w:val="005B0B3A"/>
    <w:rsid w:val="005B2557"/>
    <w:rsid w:val="005D2DA6"/>
    <w:rsid w:val="005D706D"/>
    <w:rsid w:val="005E6E38"/>
    <w:rsid w:val="00610279"/>
    <w:rsid w:val="006229C8"/>
    <w:rsid w:val="00631D7D"/>
    <w:rsid w:val="0064050A"/>
    <w:rsid w:val="00660A8B"/>
    <w:rsid w:val="00662496"/>
    <w:rsid w:val="006675A1"/>
    <w:rsid w:val="00670B43"/>
    <w:rsid w:val="00673FB0"/>
    <w:rsid w:val="00677BEF"/>
    <w:rsid w:val="006B7060"/>
    <w:rsid w:val="006D0D62"/>
    <w:rsid w:val="006F444B"/>
    <w:rsid w:val="00703CE0"/>
    <w:rsid w:val="00705E10"/>
    <w:rsid w:val="00713995"/>
    <w:rsid w:val="00727322"/>
    <w:rsid w:val="00754F1E"/>
    <w:rsid w:val="007559DB"/>
    <w:rsid w:val="00763557"/>
    <w:rsid w:val="00766592"/>
    <w:rsid w:val="007802C4"/>
    <w:rsid w:val="007A1793"/>
    <w:rsid w:val="007A4592"/>
    <w:rsid w:val="008035F8"/>
    <w:rsid w:val="00815D94"/>
    <w:rsid w:val="00836CA6"/>
    <w:rsid w:val="0084699C"/>
    <w:rsid w:val="00847FE0"/>
    <w:rsid w:val="00861752"/>
    <w:rsid w:val="0089620D"/>
    <w:rsid w:val="008C015A"/>
    <w:rsid w:val="008C72FB"/>
    <w:rsid w:val="0090591E"/>
    <w:rsid w:val="00920C91"/>
    <w:rsid w:val="009254CA"/>
    <w:rsid w:val="00925D86"/>
    <w:rsid w:val="00960942"/>
    <w:rsid w:val="00961098"/>
    <w:rsid w:val="009668AB"/>
    <w:rsid w:val="00980C9F"/>
    <w:rsid w:val="00983507"/>
    <w:rsid w:val="00997AD8"/>
    <w:rsid w:val="009A7304"/>
    <w:rsid w:val="009C06BD"/>
    <w:rsid w:val="009C271C"/>
    <w:rsid w:val="009D0260"/>
    <w:rsid w:val="009D3533"/>
    <w:rsid w:val="00A0010F"/>
    <w:rsid w:val="00A44BB1"/>
    <w:rsid w:val="00A45EB9"/>
    <w:rsid w:val="00A70024"/>
    <w:rsid w:val="00A74C90"/>
    <w:rsid w:val="00A769D0"/>
    <w:rsid w:val="00AA0703"/>
    <w:rsid w:val="00AA6E70"/>
    <w:rsid w:val="00AB1705"/>
    <w:rsid w:val="00AB1A52"/>
    <w:rsid w:val="00AB2E87"/>
    <w:rsid w:val="00AB5A54"/>
    <w:rsid w:val="00AB5F0B"/>
    <w:rsid w:val="00AC109A"/>
    <w:rsid w:val="00AD4B8E"/>
    <w:rsid w:val="00AD6FC1"/>
    <w:rsid w:val="00AD7AA7"/>
    <w:rsid w:val="00AE2E70"/>
    <w:rsid w:val="00AF7CBD"/>
    <w:rsid w:val="00B20443"/>
    <w:rsid w:val="00B469C8"/>
    <w:rsid w:val="00B53115"/>
    <w:rsid w:val="00B53BF8"/>
    <w:rsid w:val="00B66A03"/>
    <w:rsid w:val="00B80A06"/>
    <w:rsid w:val="00BD4E33"/>
    <w:rsid w:val="00BE4E48"/>
    <w:rsid w:val="00BF150F"/>
    <w:rsid w:val="00BF1C1E"/>
    <w:rsid w:val="00BF69D3"/>
    <w:rsid w:val="00C0053E"/>
    <w:rsid w:val="00C3063D"/>
    <w:rsid w:val="00C363C4"/>
    <w:rsid w:val="00C441B4"/>
    <w:rsid w:val="00C53866"/>
    <w:rsid w:val="00C61192"/>
    <w:rsid w:val="00C72A30"/>
    <w:rsid w:val="00C7374A"/>
    <w:rsid w:val="00C9387D"/>
    <w:rsid w:val="00CC67C3"/>
    <w:rsid w:val="00CD4609"/>
    <w:rsid w:val="00CD589E"/>
    <w:rsid w:val="00D557F9"/>
    <w:rsid w:val="00D6361F"/>
    <w:rsid w:val="00D7727F"/>
    <w:rsid w:val="00D93773"/>
    <w:rsid w:val="00DA4E1D"/>
    <w:rsid w:val="00DA7D54"/>
    <w:rsid w:val="00DD2808"/>
    <w:rsid w:val="00DD3D0D"/>
    <w:rsid w:val="00E1233E"/>
    <w:rsid w:val="00E26F0B"/>
    <w:rsid w:val="00E36A3C"/>
    <w:rsid w:val="00E5472E"/>
    <w:rsid w:val="00E62CB9"/>
    <w:rsid w:val="00E64E78"/>
    <w:rsid w:val="00E833F5"/>
    <w:rsid w:val="00E9080E"/>
    <w:rsid w:val="00E956B3"/>
    <w:rsid w:val="00EA69DF"/>
    <w:rsid w:val="00EA77CF"/>
    <w:rsid w:val="00EB32FF"/>
    <w:rsid w:val="00EC1A7C"/>
    <w:rsid w:val="00EE391B"/>
    <w:rsid w:val="00EE72A5"/>
    <w:rsid w:val="00EF24CF"/>
    <w:rsid w:val="00F11E63"/>
    <w:rsid w:val="00F126F7"/>
    <w:rsid w:val="00F2610F"/>
    <w:rsid w:val="00F4352B"/>
    <w:rsid w:val="00F73341"/>
    <w:rsid w:val="00F74108"/>
    <w:rsid w:val="00F83C5C"/>
    <w:rsid w:val="00F914D9"/>
    <w:rsid w:val="00F93389"/>
    <w:rsid w:val="00FA1EE3"/>
    <w:rsid w:val="00FA2816"/>
    <w:rsid w:val="00FB7274"/>
    <w:rsid w:val="00FF3BA3"/>
    <w:rsid w:val="00FF59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077"/>
    <w:rPr>
      <w:sz w:val="24"/>
      <w:szCs w:val="24"/>
    </w:rPr>
  </w:style>
  <w:style w:type="paragraph" w:styleId="Ttulo1">
    <w:name w:val="heading 1"/>
    <w:basedOn w:val="Normal"/>
    <w:next w:val="Normal"/>
    <w:link w:val="Ttulo1Car"/>
    <w:qFormat/>
    <w:rsid w:val="007A179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7A179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7A1793"/>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7A1793"/>
    <w:pPr>
      <w:keepNext/>
      <w:spacing w:before="240" w:after="60"/>
      <w:outlineLvl w:val="3"/>
    </w:pPr>
    <w:rPr>
      <w:b/>
      <w:bCs/>
      <w:sz w:val="28"/>
      <w:szCs w:val="28"/>
    </w:rPr>
  </w:style>
  <w:style w:type="paragraph" w:styleId="Ttulo5">
    <w:name w:val="heading 5"/>
    <w:basedOn w:val="Normal"/>
    <w:next w:val="Normal"/>
    <w:link w:val="Ttulo5Car"/>
    <w:qFormat/>
    <w:rsid w:val="007A1793"/>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109A"/>
    <w:rPr>
      <w:rFonts w:ascii="Arial" w:hAnsi="Arial" w:cs="Arial"/>
      <w:b/>
      <w:bCs/>
      <w:kern w:val="32"/>
      <w:sz w:val="32"/>
      <w:szCs w:val="32"/>
      <w:lang w:val="es-ES_tradnl" w:eastAsia="es-ES_tradnl"/>
    </w:rPr>
  </w:style>
  <w:style w:type="character" w:customStyle="1" w:styleId="Ttulo2Car">
    <w:name w:val="Título 2 Car"/>
    <w:basedOn w:val="Fuentedeprrafopredeter"/>
    <w:link w:val="Ttulo2"/>
    <w:rsid w:val="00AC109A"/>
    <w:rPr>
      <w:rFonts w:ascii="Arial" w:hAnsi="Arial" w:cs="Arial"/>
      <w:b/>
      <w:bCs/>
      <w:i/>
      <w:iCs/>
      <w:sz w:val="28"/>
      <w:szCs w:val="28"/>
      <w:lang w:val="es-ES_tradnl" w:eastAsia="es-ES_tradnl"/>
    </w:rPr>
  </w:style>
  <w:style w:type="character" w:customStyle="1" w:styleId="Ttulo3Car">
    <w:name w:val="Título 3 Car"/>
    <w:basedOn w:val="Fuentedeprrafopredeter"/>
    <w:link w:val="Ttulo3"/>
    <w:rsid w:val="00AC109A"/>
    <w:rPr>
      <w:rFonts w:ascii="Arial" w:hAnsi="Arial" w:cs="Arial"/>
      <w:b/>
      <w:bCs/>
      <w:sz w:val="26"/>
      <w:szCs w:val="26"/>
      <w:lang w:val="es-ES_tradnl" w:eastAsia="es-ES_tradnl"/>
    </w:rPr>
  </w:style>
  <w:style w:type="character" w:customStyle="1" w:styleId="Ttulo4Car">
    <w:name w:val="Título 4 Car"/>
    <w:basedOn w:val="Fuentedeprrafopredeter"/>
    <w:link w:val="Ttulo4"/>
    <w:rsid w:val="007A1793"/>
    <w:rPr>
      <w:b/>
      <w:bCs/>
      <w:sz w:val="28"/>
      <w:szCs w:val="28"/>
      <w:lang w:val="es-ES_tradnl" w:eastAsia="es-ES_tradnl"/>
    </w:rPr>
  </w:style>
  <w:style w:type="character" w:customStyle="1" w:styleId="Ttulo5Car">
    <w:name w:val="Título 5 Car"/>
    <w:basedOn w:val="Fuentedeprrafopredeter"/>
    <w:link w:val="Ttulo5"/>
    <w:rsid w:val="007A1793"/>
    <w:rPr>
      <w:b/>
      <w:bCs/>
      <w:i/>
      <w:iCs/>
      <w:sz w:val="26"/>
      <w:szCs w:val="26"/>
      <w:lang w:val="es-ES_tradnl" w:eastAsia="es-ES_tradnl"/>
    </w:rPr>
  </w:style>
  <w:style w:type="paragraph" w:styleId="Ttulo">
    <w:name w:val="Title"/>
    <w:basedOn w:val="Normal"/>
    <w:link w:val="TtuloCar"/>
    <w:qFormat/>
    <w:rsid w:val="007A1793"/>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7A1793"/>
    <w:rPr>
      <w:rFonts w:ascii="Arial" w:hAnsi="Arial" w:cs="Arial"/>
      <w:b/>
      <w:bCs/>
      <w:kern w:val="28"/>
      <w:sz w:val="32"/>
      <w:szCs w:val="32"/>
      <w:lang w:val="es-ES_tradnl" w:eastAsia="es-ES_tradnl"/>
    </w:rPr>
  </w:style>
  <w:style w:type="paragraph" w:styleId="Subttulo">
    <w:name w:val="Subtitle"/>
    <w:basedOn w:val="Normal"/>
    <w:link w:val="SubttuloCar"/>
    <w:qFormat/>
    <w:rsid w:val="007A1793"/>
    <w:pPr>
      <w:spacing w:after="60"/>
      <w:jc w:val="center"/>
      <w:outlineLvl w:val="1"/>
    </w:pPr>
    <w:rPr>
      <w:rFonts w:ascii="Arial" w:hAnsi="Arial" w:cs="Arial"/>
    </w:rPr>
  </w:style>
  <w:style w:type="character" w:customStyle="1" w:styleId="SubttuloCar">
    <w:name w:val="Subtítulo Car"/>
    <w:basedOn w:val="Fuentedeprrafopredeter"/>
    <w:link w:val="Subttulo"/>
    <w:rsid w:val="007A1793"/>
    <w:rPr>
      <w:rFonts w:ascii="Arial" w:hAnsi="Arial" w:cs="Arial"/>
      <w:sz w:val="24"/>
      <w:szCs w:val="24"/>
      <w:lang w:val="es-ES_tradnl" w:eastAsia="es-ES_tradnl"/>
    </w:rPr>
  </w:style>
  <w:style w:type="paragraph" w:styleId="Prrafodelista">
    <w:name w:val="List Paragraph"/>
    <w:basedOn w:val="Normal"/>
    <w:uiPriority w:val="34"/>
    <w:qFormat/>
    <w:rsid w:val="00240077"/>
    <w:pPr>
      <w:ind w:left="720"/>
      <w:contextualSpacing/>
    </w:pPr>
  </w:style>
  <w:style w:type="table" w:styleId="Tablaconcuadrcula">
    <w:name w:val="Table Grid"/>
    <w:basedOn w:val="Tablanormal"/>
    <w:uiPriority w:val="59"/>
    <w:rsid w:val="00240077"/>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240077"/>
    <w:pPr>
      <w:tabs>
        <w:tab w:val="center" w:pos="4252"/>
        <w:tab w:val="right" w:pos="8504"/>
      </w:tabs>
    </w:pPr>
  </w:style>
  <w:style w:type="character" w:customStyle="1" w:styleId="PiedepginaCar">
    <w:name w:val="Pie de página Car"/>
    <w:basedOn w:val="Fuentedeprrafopredeter"/>
    <w:link w:val="Piedepgina"/>
    <w:uiPriority w:val="99"/>
    <w:rsid w:val="00240077"/>
    <w:rPr>
      <w:sz w:val="24"/>
      <w:szCs w:val="24"/>
    </w:rPr>
  </w:style>
  <w:style w:type="paragraph" w:styleId="Encabezado">
    <w:name w:val="header"/>
    <w:basedOn w:val="Normal"/>
    <w:link w:val="EncabezadoCar"/>
    <w:uiPriority w:val="99"/>
    <w:unhideWhenUsed/>
    <w:rsid w:val="00AB2E87"/>
    <w:pPr>
      <w:tabs>
        <w:tab w:val="center" w:pos="4252"/>
        <w:tab w:val="right" w:pos="8504"/>
      </w:tabs>
    </w:pPr>
  </w:style>
  <w:style w:type="character" w:customStyle="1" w:styleId="EncabezadoCar">
    <w:name w:val="Encabezado Car"/>
    <w:basedOn w:val="Fuentedeprrafopredeter"/>
    <w:link w:val="Encabezado"/>
    <w:uiPriority w:val="99"/>
    <w:rsid w:val="00AB2E87"/>
    <w:rPr>
      <w:sz w:val="24"/>
      <w:szCs w:val="24"/>
    </w:rPr>
  </w:style>
  <w:style w:type="character" w:styleId="nfasis">
    <w:name w:val="Emphasis"/>
    <w:basedOn w:val="Fuentedeprrafopredeter"/>
    <w:qFormat/>
    <w:rsid w:val="002A4257"/>
    <w:rPr>
      <w:i/>
      <w:iCs/>
    </w:rPr>
  </w:style>
  <w:style w:type="paragraph" w:styleId="Textodeglobo">
    <w:name w:val="Balloon Text"/>
    <w:basedOn w:val="Normal"/>
    <w:link w:val="TextodegloboCar"/>
    <w:uiPriority w:val="99"/>
    <w:semiHidden/>
    <w:unhideWhenUsed/>
    <w:rsid w:val="009C271C"/>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7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F176A-47DB-461E-A276-4E365412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12</Pages>
  <Words>5308</Words>
  <Characters>29196</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34436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138</cp:revision>
  <dcterms:created xsi:type="dcterms:W3CDTF">2011-04-19T15:20:00Z</dcterms:created>
  <dcterms:modified xsi:type="dcterms:W3CDTF">2011-05-18T10:31:00Z</dcterms:modified>
</cp:coreProperties>
</file>