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E86" w:rsidRPr="00770595" w:rsidRDefault="00124E86" w:rsidP="00124E86">
      <w:pPr>
        <w:spacing w:after="0"/>
        <w:jc w:val="center"/>
        <w:rPr>
          <w:rFonts w:cstheme="minorHAnsi"/>
          <w:b/>
          <w:i/>
          <w:sz w:val="36"/>
          <w:szCs w:val="36"/>
        </w:rPr>
      </w:pPr>
      <w:r w:rsidRPr="00770595">
        <w:rPr>
          <w:rFonts w:cstheme="minorHAnsi"/>
          <w:b/>
          <w:i/>
          <w:sz w:val="36"/>
          <w:szCs w:val="36"/>
        </w:rPr>
        <w:t>ACTA DE REUNION</w:t>
      </w:r>
    </w:p>
    <w:p w:rsidR="00124E86" w:rsidRPr="00770595" w:rsidRDefault="00124E86" w:rsidP="00124E86">
      <w:pPr>
        <w:spacing w:after="0"/>
        <w:jc w:val="center"/>
        <w:rPr>
          <w:rFonts w:cstheme="minorHAnsi"/>
          <w:b/>
          <w:i/>
          <w:sz w:val="16"/>
          <w:szCs w:val="16"/>
        </w:rPr>
      </w:pPr>
    </w:p>
    <w:p w:rsidR="00124E86" w:rsidRPr="00770595" w:rsidRDefault="00124E86" w:rsidP="00124E86">
      <w:pPr>
        <w:spacing w:after="0"/>
        <w:jc w:val="center"/>
        <w:rPr>
          <w:rFonts w:cstheme="minorHAnsi"/>
          <w:b/>
          <w:i/>
          <w:sz w:val="36"/>
          <w:szCs w:val="36"/>
        </w:rPr>
      </w:pPr>
      <w:r w:rsidRPr="00770595">
        <w:rPr>
          <w:rFonts w:cstheme="minorHAnsi"/>
          <w:b/>
          <w:i/>
          <w:sz w:val="36"/>
          <w:szCs w:val="36"/>
        </w:rPr>
        <w:t>DE CONCEJO MUNICIPAL</w:t>
      </w:r>
    </w:p>
    <w:p w:rsidR="00124E86" w:rsidRPr="00770595" w:rsidRDefault="00124E86" w:rsidP="00124E86">
      <w:pPr>
        <w:spacing w:after="0"/>
        <w:jc w:val="center"/>
        <w:rPr>
          <w:rFonts w:cstheme="minorHAnsi"/>
          <w:b/>
          <w:i/>
          <w:sz w:val="36"/>
          <w:szCs w:val="36"/>
        </w:rPr>
      </w:pPr>
      <w:r w:rsidRPr="00770595">
        <w:rPr>
          <w:rFonts w:cstheme="minorHAnsi"/>
          <w:b/>
          <w:i/>
          <w:sz w:val="36"/>
          <w:szCs w:val="36"/>
        </w:rPr>
        <w:t xml:space="preserve"> Nº 030</w:t>
      </w:r>
    </w:p>
    <w:p w:rsidR="00124E86" w:rsidRPr="00770595" w:rsidRDefault="00124E86" w:rsidP="00124E86">
      <w:pPr>
        <w:spacing w:after="0"/>
        <w:jc w:val="both"/>
        <w:rPr>
          <w:rFonts w:cstheme="minorHAnsi"/>
          <w:i/>
          <w:sz w:val="24"/>
          <w:szCs w:val="24"/>
        </w:rPr>
      </w:pPr>
      <w:r w:rsidRPr="00770595">
        <w:rPr>
          <w:rFonts w:cstheme="minorHAnsi"/>
          <w:b/>
          <w:i/>
          <w:sz w:val="24"/>
          <w:szCs w:val="24"/>
        </w:rPr>
        <w:t xml:space="preserve">Fecha: </w:t>
      </w:r>
      <w:r w:rsidRPr="00770595">
        <w:rPr>
          <w:rFonts w:cstheme="minorHAnsi"/>
          <w:i/>
          <w:sz w:val="24"/>
          <w:szCs w:val="24"/>
        </w:rPr>
        <w:t>18/10/2012</w:t>
      </w:r>
      <w:r w:rsidRPr="00770595">
        <w:rPr>
          <w:rFonts w:cstheme="minorHAnsi"/>
          <w:b/>
          <w:i/>
          <w:sz w:val="24"/>
          <w:szCs w:val="24"/>
        </w:rPr>
        <w:tab/>
      </w:r>
      <w:r w:rsidRPr="00770595">
        <w:rPr>
          <w:rFonts w:cstheme="minorHAnsi"/>
          <w:b/>
          <w:i/>
          <w:sz w:val="24"/>
          <w:szCs w:val="24"/>
        </w:rPr>
        <w:tab/>
      </w:r>
      <w:r w:rsidRPr="00770595">
        <w:rPr>
          <w:rFonts w:cstheme="minorHAnsi"/>
          <w:b/>
          <w:i/>
          <w:sz w:val="24"/>
          <w:szCs w:val="24"/>
        </w:rPr>
        <w:tab/>
      </w:r>
      <w:r w:rsidRPr="00770595">
        <w:rPr>
          <w:rFonts w:cstheme="minorHAnsi"/>
          <w:b/>
          <w:i/>
          <w:sz w:val="24"/>
          <w:szCs w:val="24"/>
        </w:rPr>
        <w:tab/>
      </w:r>
      <w:r w:rsidRPr="00770595">
        <w:rPr>
          <w:rFonts w:cstheme="minorHAnsi"/>
          <w:b/>
          <w:i/>
          <w:sz w:val="24"/>
          <w:szCs w:val="24"/>
        </w:rPr>
        <w:tab/>
      </w:r>
      <w:r w:rsidRPr="00770595">
        <w:rPr>
          <w:rFonts w:cstheme="minorHAnsi"/>
          <w:b/>
          <w:i/>
          <w:sz w:val="24"/>
          <w:szCs w:val="24"/>
        </w:rPr>
        <w:tab/>
        <w:t xml:space="preserve"> </w:t>
      </w:r>
      <w:r>
        <w:rPr>
          <w:rFonts w:cstheme="minorHAnsi"/>
          <w:b/>
          <w:i/>
          <w:sz w:val="24"/>
          <w:szCs w:val="24"/>
        </w:rPr>
        <w:t xml:space="preserve">             </w:t>
      </w:r>
      <w:r w:rsidRPr="00770595">
        <w:rPr>
          <w:rFonts w:cstheme="minorHAnsi"/>
          <w:b/>
          <w:i/>
          <w:sz w:val="24"/>
          <w:szCs w:val="24"/>
        </w:rPr>
        <w:t>Hora: 11:03</w:t>
      </w:r>
    </w:p>
    <w:p w:rsidR="00124E86" w:rsidRPr="00770595" w:rsidRDefault="00124E86" w:rsidP="00124E86">
      <w:pPr>
        <w:spacing w:after="0"/>
        <w:ind w:left="5664" w:hanging="5664"/>
        <w:jc w:val="both"/>
        <w:rPr>
          <w:rFonts w:cstheme="minorHAnsi"/>
          <w:i/>
          <w:sz w:val="24"/>
          <w:szCs w:val="24"/>
        </w:rPr>
      </w:pPr>
      <w:r w:rsidRPr="00770595">
        <w:rPr>
          <w:rFonts w:cstheme="minorHAnsi"/>
          <w:b/>
          <w:i/>
          <w:sz w:val="24"/>
          <w:szCs w:val="24"/>
        </w:rPr>
        <w:t xml:space="preserve">Preside: </w:t>
      </w:r>
      <w:r w:rsidRPr="00770595">
        <w:rPr>
          <w:rFonts w:cstheme="minorHAnsi"/>
          <w:i/>
          <w:sz w:val="24"/>
          <w:szCs w:val="24"/>
        </w:rPr>
        <w:t>Excequiel Gallardo Cortés</w:t>
      </w:r>
      <w:r w:rsidRPr="00770595">
        <w:rPr>
          <w:rFonts w:cstheme="minorHAnsi"/>
          <w:b/>
          <w:i/>
          <w:sz w:val="24"/>
          <w:szCs w:val="24"/>
        </w:rPr>
        <w:tab/>
      </w:r>
      <w:r>
        <w:rPr>
          <w:rFonts w:cstheme="minorHAnsi"/>
          <w:b/>
          <w:i/>
          <w:sz w:val="24"/>
          <w:szCs w:val="24"/>
        </w:rPr>
        <w:t xml:space="preserve">              </w:t>
      </w:r>
      <w:r w:rsidRPr="00770595">
        <w:rPr>
          <w:rFonts w:cstheme="minorHAnsi"/>
          <w:b/>
          <w:i/>
          <w:sz w:val="24"/>
          <w:szCs w:val="24"/>
        </w:rPr>
        <w:t xml:space="preserve">Asistencia: </w:t>
      </w:r>
      <w:r w:rsidRPr="00770595">
        <w:rPr>
          <w:rFonts w:cstheme="minorHAnsi"/>
          <w:i/>
          <w:sz w:val="24"/>
          <w:szCs w:val="24"/>
        </w:rPr>
        <w:t>Completa</w:t>
      </w:r>
    </w:p>
    <w:p w:rsidR="00124E86" w:rsidRPr="00770595" w:rsidRDefault="00124E86" w:rsidP="00124E86">
      <w:pPr>
        <w:tabs>
          <w:tab w:val="left" w:pos="5790"/>
        </w:tabs>
        <w:spacing w:after="0"/>
        <w:rPr>
          <w:rFonts w:cstheme="minorHAnsi"/>
          <w:b/>
          <w:i/>
          <w:sz w:val="24"/>
          <w:szCs w:val="24"/>
        </w:rPr>
      </w:pPr>
      <w:r w:rsidRPr="00770595">
        <w:rPr>
          <w:rFonts w:cstheme="minorHAnsi"/>
          <w:b/>
          <w:i/>
          <w:sz w:val="24"/>
          <w:szCs w:val="24"/>
        </w:rPr>
        <w:t>La tabla de la presente reunión es la siguiente: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BE5F1" w:themeFill="accent1" w:themeFillTint="33"/>
        <w:tblLook w:val="01E0"/>
      </w:tblPr>
      <w:tblGrid>
        <w:gridCol w:w="924"/>
        <w:gridCol w:w="7797"/>
      </w:tblGrid>
      <w:tr w:rsidR="00124E86" w:rsidRPr="00770595" w:rsidTr="00DE6FF8">
        <w:tc>
          <w:tcPr>
            <w:tcW w:w="828" w:type="dxa"/>
            <w:shd w:val="clear" w:color="auto" w:fill="DBE5F1" w:themeFill="accent1" w:themeFillTint="33"/>
          </w:tcPr>
          <w:p w:rsidR="00124E86" w:rsidRPr="00BD2F0F" w:rsidRDefault="00124E86" w:rsidP="00DE6FF8">
            <w:pPr>
              <w:spacing w:after="0"/>
              <w:jc w:val="center"/>
              <w:rPr>
                <w:rFonts w:cstheme="minorHAnsi"/>
                <w:b/>
                <w:i/>
                <w:sz w:val="16"/>
                <w:szCs w:val="16"/>
                <w:lang w:eastAsia="en-US"/>
              </w:rPr>
            </w:pPr>
            <w:r w:rsidRPr="00BD2F0F">
              <w:rPr>
                <w:rFonts w:cstheme="minorHAnsi"/>
                <w:i/>
                <w:sz w:val="24"/>
                <w:szCs w:val="24"/>
              </w:rPr>
              <w:tab/>
            </w:r>
          </w:p>
          <w:p w:rsidR="00124E86" w:rsidRPr="00BD2F0F" w:rsidRDefault="00124E86" w:rsidP="00DE6FF8">
            <w:pPr>
              <w:spacing w:after="0"/>
              <w:jc w:val="center"/>
              <w:rPr>
                <w:rFonts w:cstheme="minorHAnsi"/>
                <w:b/>
                <w:i/>
                <w:sz w:val="24"/>
                <w:szCs w:val="24"/>
                <w:lang w:eastAsia="en-US"/>
              </w:rPr>
            </w:pPr>
            <w:r w:rsidRPr="00BD2F0F">
              <w:rPr>
                <w:rFonts w:cstheme="minorHAnsi"/>
                <w:b/>
                <w:i/>
                <w:sz w:val="24"/>
                <w:szCs w:val="24"/>
                <w:lang w:eastAsia="en-US"/>
              </w:rPr>
              <w:t>Nº</w:t>
            </w:r>
          </w:p>
        </w:tc>
        <w:tc>
          <w:tcPr>
            <w:tcW w:w="7816" w:type="dxa"/>
            <w:shd w:val="clear" w:color="auto" w:fill="DBE5F1" w:themeFill="accent1" w:themeFillTint="33"/>
          </w:tcPr>
          <w:p w:rsidR="00124E86" w:rsidRPr="00BD2F0F" w:rsidRDefault="00124E86" w:rsidP="00DE6FF8">
            <w:pPr>
              <w:spacing w:after="0"/>
              <w:jc w:val="center"/>
              <w:rPr>
                <w:rFonts w:cstheme="minorHAnsi"/>
                <w:b/>
                <w:i/>
                <w:sz w:val="16"/>
                <w:szCs w:val="16"/>
                <w:lang w:eastAsia="en-US"/>
              </w:rPr>
            </w:pPr>
          </w:p>
          <w:p w:rsidR="00124E86" w:rsidRPr="00BD2F0F" w:rsidRDefault="00124E86" w:rsidP="00DE6FF8">
            <w:pPr>
              <w:spacing w:after="0"/>
              <w:jc w:val="center"/>
              <w:rPr>
                <w:rFonts w:cstheme="minorHAnsi"/>
                <w:b/>
                <w:i/>
                <w:sz w:val="24"/>
                <w:szCs w:val="24"/>
                <w:lang w:eastAsia="en-US"/>
              </w:rPr>
            </w:pPr>
            <w:r w:rsidRPr="00BD2F0F">
              <w:rPr>
                <w:rFonts w:cstheme="minorHAnsi"/>
                <w:b/>
                <w:i/>
                <w:sz w:val="24"/>
                <w:szCs w:val="24"/>
                <w:lang w:eastAsia="en-US"/>
              </w:rPr>
              <w:t>M  A  T  E  R  I  A</w:t>
            </w:r>
          </w:p>
        </w:tc>
      </w:tr>
      <w:tr w:rsidR="00124E86" w:rsidRPr="00770595" w:rsidTr="00DE6FF8">
        <w:tc>
          <w:tcPr>
            <w:tcW w:w="828" w:type="dxa"/>
            <w:shd w:val="clear" w:color="auto" w:fill="DBE5F1" w:themeFill="accent1" w:themeFillTint="33"/>
          </w:tcPr>
          <w:p w:rsidR="00124E86" w:rsidRPr="001502B2" w:rsidRDefault="00124E86" w:rsidP="00DE6FF8">
            <w:pPr>
              <w:spacing w:after="0"/>
              <w:jc w:val="center"/>
              <w:rPr>
                <w:rFonts w:cstheme="minorHAnsi"/>
                <w:b/>
                <w:i/>
                <w:sz w:val="16"/>
                <w:szCs w:val="16"/>
                <w:lang w:eastAsia="en-US"/>
              </w:rPr>
            </w:pPr>
          </w:p>
          <w:p w:rsidR="00124E86" w:rsidRPr="001502B2" w:rsidRDefault="00124E86" w:rsidP="00DE6FF8">
            <w:pPr>
              <w:spacing w:after="0"/>
              <w:jc w:val="center"/>
              <w:rPr>
                <w:rFonts w:cstheme="minorHAnsi"/>
                <w:b/>
                <w:i/>
                <w:lang w:eastAsia="en-US"/>
              </w:rPr>
            </w:pPr>
            <w:r w:rsidRPr="001502B2">
              <w:rPr>
                <w:rFonts w:cstheme="minorHAnsi"/>
                <w:b/>
                <w:i/>
                <w:lang w:eastAsia="en-US"/>
              </w:rPr>
              <w:t>01</w:t>
            </w:r>
          </w:p>
        </w:tc>
        <w:tc>
          <w:tcPr>
            <w:tcW w:w="7816" w:type="dxa"/>
            <w:shd w:val="clear" w:color="auto" w:fill="DBE5F1" w:themeFill="accent1" w:themeFillTint="33"/>
          </w:tcPr>
          <w:p w:rsidR="00124E86" w:rsidRPr="001502B2" w:rsidRDefault="00124E86" w:rsidP="00DE6FF8">
            <w:pPr>
              <w:spacing w:after="0"/>
              <w:rPr>
                <w:rFonts w:cstheme="minorHAnsi"/>
                <w:b/>
                <w:i/>
                <w:sz w:val="16"/>
                <w:szCs w:val="16"/>
              </w:rPr>
            </w:pPr>
          </w:p>
          <w:p w:rsidR="00124E86" w:rsidRPr="001502B2" w:rsidRDefault="00124E86" w:rsidP="00DE6FF8">
            <w:pPr>
              <w:spacing w:after="0"/>
              <w:rPr>
                <w:rFonts w:cstheme="minorHAnsi"/>
                <w:b/>
                <w:i/>
                <w:lang w:val="es-ES_tradnl" w:eastAsia="en-US"/>
              </w:rPr>
            </w:pPr>
            <w:r w:rsidRPr="001502B2">
              <w:rPr>
                <w:rFonts w:cstheme="minorHAnsi"/>
                <w:b/>
                <w:i/>
              </w:rPr>
              <w:t>Aprobación acta de reunión ordinaria Nº 029, de fecha 11.10.2012.</w:t>
            </w:r>
          </w:p>
        </w:tc>
      </w:tr>
      <w:tr w:rsidR="00124E86" w:rsidRPr="00770595" w:rsidTr="00DE6FF8">
        <w:tc>
          <w:tcPr>
            <w:tcW w:w="828" w:type="dxa"/>
            <w:shd w:val="clear" w:color="auto" w:fill="DBE5F1" w:themeFill="accent1" w:themeFillTint="33"/>
          </w:tcPr>
          <w:p w:rsidR="00124E86" w:rsidRPr="001502B2" w:rsidRDefault="00124E86" w:rsidP="00DE6FF8">
            <w:pPr>
              <w:spacing w:after="0"/>
              <w:jc w:val="center"/>
              <w:rPr>
                <w:rFonts w:cstheme="minorHAnsi"/>
                <w:b/>
                <w:i/>
                <w:sz w:val="16"/>
                <w:szCs w:val="16"/>
                <w:lang w:eastAsia="en-US"/>
              </w:rPr>
            </w:pPr>
          </w:p>
          <w:p w:rsidR="00124E86" w:rsidRPr="001502B2" w:rsidRDefault="00124E86" w:rsidP="00DE6FF8">
            <w:pPr>
              <w:spacing w:after="0"/>
              <w:jc w:val="center"/>
              <w:rPr>
                <w:rFonts w:cstheme="minorHAnsi"/>
                <w:b/>
                <w:i/>
                <w:lang w:eastAsia="en-US"/>
              </w:rPr>
            </w:pPr>
            <w:r w:rsidRPr="001502B2">
              <w:rPr>
                <w:rFonts w:cstheme="minorHAnsi"/>
                <w:b/>
                <w:i/>
                <w:lang w:eastAsia="en-US"/>
              </w:rPr>
              <w:t>02</w:t>
            </w:r>
          </w:p>
        </w:tc>
        <w:tc>
          <w:tcPr>
            <w:tcW w:w="7816" w:type="dxa"/>
            <w:shd w:val="clear" w:color="auto" w:fill="DBE5F1" w:themeFill="accent1" w:themeFillTint="33"/>
          </w:tcPr>
          <w:p w:rsidR="00124E86" w:rsidRPr="001502B2" w:rsidRDefault="00124E86" w:rsidP="00DE6FF8">
            <w:pPr>
              <w:spacing w:after="0"/>
              <w:jc w:val="both"/>
              <w:rPr>
                <w:rFonts w:cstheme="minorHAnsi"/>
                <w:b/>
                <w:i/>
                <w:sz w:val="16"/>
                <w:szCs w:val="16"/>
                <w:lang w:val="es-ES_tradnl" w:eastAsia="en-US"/>
              </w:rPr>
            </w:pPr>
          </w:p>
          <w:p w:rsidR="00124E86" w:rsidRPr="001502B2" w:rsidRDefault="00124E86" w:rsidP="00DE6FF8">
            <w:pPr>
              <w:spacing w:after="0"/>
              <w:jc w:val="both"/>
              <w:rPr>
                <w:rFonts w:cstheme="minorHAnsi"/>
                <w:b/>
                <w:i/>
                <w:lang w:val="es-ES_tradnl" w:eastAsia="en-US"/>
              </w:rPr>
            </w:pPr>
            <w:r w:rsidRPr="001502B2">
              <w:rPr>
                <w:rFonts w:cstheme="minorHAnsi"/>
                <w:b/>
                <w:i/>
                <w:lang w:val="es-ES_tradnl" w:eastAsia="en-US"/>
              </w:rPr>
              <w:t>Asociación de funcionarios</w:t>
            </w:r>
          </w:p>
          <w:p w:rsidR="00124E86" w:rsidRPr="001502B2" w:rsidRDefault="00124E86" w:rsidP="00DE6FF8">
            <w:pPr>
              <w:pStyle w:val="Prrafodelista"/>
              <w:numPr>
                <w:ilvl w:val="0"/>
                <w:numId w:val="1"/>
              </w:numPr>
              <w:jc w:val="both"/>
              <w:rPr>
                <w:rFonts w:asciiTheme="minorHAnsi" w:hAnsiTheme="minorHAnsi" w:cstheme="minorHAnsi"/>
                <w:b/>
                <w:i/>
                <w:sz w:val="22"/>
                <w:szCs w:val="22"/>
                <w:lang w:val="es-ES_tradnl" w:eastAsia="en-US"/>
              </w:rPr>
            </w:pPr>
            <w:r w:rsidRPr="001502B2">
              <w:rPr>
                <w:rFonts w:asciiTheme="minorHAnsi" w:hAnsiTheme="minorHAnsi" w:cstheme="minorHAnsi"/>
                <w:b/>
                <w:i/>
                <w:sz w:val="22"/>
                <w:szCs w:val="22"/>
                <w:lang w:val="es-ES_tradnl" w:eastAsia="en-US"/>
              </w:rPr>
              <w:t>Incremento Previsional.</w:t>
            </w:r>
          </w:p>
        </w:tc>
      </w:tr>
      <w:tr w:rsidR="00124E86" w:rsidRPr="00770595" w:rsidTr="00DE6FF8">
        <w:tc>
          <w:tcPr>
            <w:tcW w:w="828" w:type="dxa"/>
            <w:shd w:val="clear" w:color="auto" w:fill="DBE5F1" w:themeFill="accent1" w:themeFillTint="33"/>
          </w:tcPr>
          <w:p w:rsidR="00124E86" w:rsidRPr="001502B2" w:rsidRDefault="00124E86" w:rsidP="00DE6FF8">
            <w:pPr>
              <w:spacing w:after="0"/>
              <w:jc w:val="center"/>
              <w:rPr>
                <w:rFonts w:cstheme="minorHAnsi"/>
                <w:b/>
                <w:i/>
                <w:sz w:val="16"/>
                <w:szCs w:val="16"/>
                <w:lang w:eastAsia="en-US"/>
              </w:rPr>
            </w:pPr>
          </w:p>
          <w:p w:rsidR="00124E86" w:rsidRPr="001502B2" w:rsidRDefault="00124E86" w:rsidP="00DE6FF8">
            <w:pPr>
              <w:spacing w:after="0"/>
              <w:jc w:val="center"/>
              <w:rPr>
                <w:rFonts w:cstheme="minorHAnsi"/>
                <w:b/>
                <w:i/>
                <w:lang w:eastAsia="en-US"/>
              </w:rPr>
            </w:pPr>
            <w:r w:rsidRPr="001502B2">
              <w:rPr>
                <w:rFonts w:cstheme="minorHAnsi"/>
                <w:b/>
                <w:i/>
                <w:lang w:eastAsia="en-US"/>
              </w:rPr>
              <w:t>03</w:t>
            </w:r>
          </w:p>
        </w:tc>
        <w:tc>
          <w:tcPr>
            <w:tcW w:w="7816" w:type="dxa"/>
            <w:shd w:val="clear" w:color="auto" w:fill="DBE5F1" w:themeFill="accent1" w:themeFillTint="33"/>
          </w:tcPr>
          <w:p w:rsidR="00124E86" w:rsidRPr="001502B2" w:rsidRDefault="00124E86" w:rsidP="00DE6FF8">
            <w:pPr>
              <w:spacing w:after="0"/>
              <w:jc w:val="both"/>
              <w:rPr>
                <w:rFonts w:cstheme="minorHAnsi"/>
                <w:b/>
                <w:i/>
                <w:sz w:val="16"/>
                <w:szCs w:val="16"/>
                <w:lang w:val="es-ES_tradnl" w:eastAsia="en-US"/>
              </w:rPr>
            </w:pPr>
          </w:p>
          <w:p w:rsidR="00124E86" w:rsidRPr="001502B2" w:rsidRDefault="00124E86" w:rsidP="00DE6FF8">
            <w:pPr>
              <w:spacing w:after="0"/>
              <w:jc w:val="both"/>
              <w:rPr>
                <w:rFonts w:cstheme="minorHAnsi"/>
                <w:b/>
                <w:i/>
                <w:lang w:val="es-ES_tradnl" w:eastAsia="en-US"/>
              </w:rPr>
            </w:pPr>
            <w:r w:rsidRPr="001502B2">
              <w:rPr>
                <w:rFonts w:cstheme="minorHAnsi"/>
                <w:b/>
                <w:i/>
                <w:lang w:val="es-ES_tradnl" w:eastAsia="en-US"/>
              </w:rPr>
              <w:t>Turismo</w:t>
            </w:r>
          </w:p>
          <w:p w:rsidR="00124E86" w:rsidRPr="001502B2" w:rsidRDefault="00124E86" w:rsidP="00DE6FF8">
            <w:pPr>
              <w:pStyle w:val="Prrafodelista"/>
              <w:numPr>
                <w:ilvl w:val="0"/>
                <w:numId w:val="1"/>
              </w:numPr>
              <w:jc w:val="both"/>
              <w:rPr>
                <w:rFonts w:asciiTheme="minorHAnsi" w:hAnsiTheme="minorHAnsi" w:cstheme="minorHAnsi"/>
                <w:b/>
                <w:i/>
                <w:sz w:val="22"/>
                <w:szCs w:val="22"/>
                <w:lang w:val="es-ES_tradnl" w:eastAsia="en-US"/>
              </w:rPr>
            </w:pPr>
            <w:r w:rsidRPr="001502B2">
              <w:rPr>
                <w:rFonts w:asciiTheme="minorHAnsi" w:hAnsiTheme="minorHAnsi" w:cstheme="minorHAnsi"/>
                <w:b/>
                <w:i/>
                <w:sz w:val="22"/>
                <w:szCs w:val="22"/>
                <w:lang w:val="es-ES_tradnl" w:eastAsia="en-US"/>
              </w:rPr>
              <w:t>Solicita financiamiento para equipamiento verano ranquino 2013</w:t>
            </w:r>
          </w:p>
        </w:tc>
      </w:tr>
      <w:tr w:rsidR="00124E86" w:rsidRPr="00770595" w:rsidTr="00DE6FF8">
        <w:tc>
          <w:tcPr>
            <w:tcW w:w="828" w:type="dxa"/>
            <w:shd w:val="clear" w:color="auto" w:fill="DBE5F1" w:themeFill="accent1" w:themeFillTint="33"/>
          </w:tcPr>
          <w:p w:rsidR="00124E86" w:rsidRPr="001502B2" w:rsidRDefault="00124E86" w:rsidP="00DE6FF8">
            <w:pPr>
              <w:spacing w:after="0"/>
              <w:jc w:val="center"/>
              <w:rPr>
                <w:rFonts w:cstheme="minorHAnsi"/>
                <w:b/>
                <w:i/>
                <w:sz w:val="16"/>
                <w:szCs w:val="16"/>
                <w:lang w:eastAsia="en-US"/>
              </w:rPr>
            </w:pPr>
          </w:p>
          <w:p w:rsidR="00124E86" w:rsidRPr="001502B2" w:rsidRDefault="00124E86" w:rsidP="00DE6FF8">
            <w:pPr>
              <w:jc w:val="center"/>
              <w:rPr>
                <w:rFonts w:cstheme="minorHAnsi"/>
                <w:b/>
                <w:i/>
                <w:lang w:eastAsia="en-US"/>
              </w:rPr>
            </w:pPr>
            <w:r w:rsidRPr="001502B2">
              <w:rPr>
                <w:rFonts w:cstheme="minorHAnsi"/>
                <w:b/>
                <w:i/>
                <w:lang w:eastAsia="en-US"/>
              </w:rPr>
              <w:t>04</w:t>
            </w:r>
          </w:p>
        </w:tc>
        <w:tc>
          <w:tcPr>
            <w:tcW w:w="7816" w:type="dxa"/>
            <w:shd w:val="clear" w:color="auto" w:fill="DBE5F1" w:themeFill="accent1" w:themeFillTint="33"/>
          </w:tcPr>
          <w:p w:rsidR="00124E86" w:rsidRPr="001502B2" w:rsidRDefault="00124E86" w:rsidP="00DE6FF8">
            <w:pPr>
              <w:spacing w:after="0"/>
              <w:jc w:val="both"/>
              <w:rPr>
                <w:rFonts w:cstheme="minorHAnsi"/>
                <w:b/>
                <w:i/>
                <w:sz w:val="16"/>
                <w:szCs w:val="16"/>
                <w:lang w:val="es-ES_tradnl" w:eastAsia="en-US"/>
              </w:rPr>
            </w:pPr>
          </w:p>
          <w:p w:rsidR="00124E86" w:rsidRPr="001502B2" w:rsidRDefault="00124E86" w:rsidP="00DE6FF8">
            <w:pPr>
              <w:spacing w:after="0"/>
              <w:jc w:val="both"/>
              <w:rPr>
                <w:rFonts w:cstheme="minorHAnsi"/>
                <w:b/>
                <w:i/>
                <w:lang w:val="es-ES_tradnl" w:eastAsia="en-US"/>
              </w:rPr>
            </w:pPr>
            <w:r w:rsidRPr="001502B2">
              <w:rPr>
                <w:rFonts w:cstheme="minorHAnsi"/>
                <w:b/>
                <w:i/>
                <w:lang w:val="es-ES_tradnl" w:eastAsia="en-US"/>
              </w:rPr>
              <w:t xml:space="preserve">Consultora </w:t>
            </w:r>
            <w:r w:rsidR="00A303D6" w:rsidRPr="001502B2">
              <w:rPr>
                <w:rFonts w:cstheme="minorHAnsi"/>
                <w:b/>
                <w:i/>
                <w:lang w:val="es-ES_tradnl" w:eastAsia="en-US"/>
              </w:rPr>
              <w:t>Participación</w:t>
            </w:r>
            <w:r w:rsidRPr="001502B2">
              <w:rPr>
                <w:rFonts w:cstheme="minorHAnsi"/>
                <w:b/>
                <w:i/>
                <w:lang w:val="es-ES_tradnl" w:eastAsia="en-US"/>
              </w:rPr>
              <w:t xml:space="preserve"> S.A</w:t>
            </w:r>
          </w:p>
          <w:p w:rsidR="00124E86" w:rsidRPr="001502B2" w:rsidRDefault="00124E86" w:rsidP="00DE6FF8">
            <w:pPr>
              <w:pStyle w:val="Prrafodelista"/>
              <w:numPr>
                <w:ilvl w:val="0"/>
                <w:numId w:val="1"/>
              </w:numPr>
              <w:jc w:val="both"/>
              <w:rPr>
                <w:rFonts w:asciiTheme="minorHAnsi" w:hAnsiTheme="minorHAnsi" w:cstheme="minorHAnsi"/>
                <w:b/>
                <w:i/>
                <w:sz w:val="22"/>
                <w:szCs w:val="22"/>
                <w:lang w:val="es-ES_tradnl" w:eastAsia="en-US"/>
              </w:rPr>
            </w:pPr>
            <w:r w:rsidRPr="001502B2">
              <w:rPr>
                <w:rFonts w:asciiTheme="minorHAnsi" w:hAnsiTheme="minorHAnsi" w:cstheme="minorHAnsi"/>
                <w:b/>
                <w:i/>
                <w:sz w:val="22"/>
                <w:szCs w:val="22"/>
                <w:lang w:val="es-ES_tradnl" w:eastAsia="en-US"/>
              </w:rPr>
              <w:t>Exposición sobre proceso de implementación de ordenanzas turísticas municipales.</w:t>
            </w:r>
          </w:p>
        </w:tc>
      </w:tr>
      <w:tr w:rsidR="00124E86" w:rsidRPr="00770595" w:rsidTr="00DE6FF8">
        <w:tc>
          <w:tcPr>
            <w:tcW w:w="828" w:type="dxa"/>
            <w:shd w:val="clear" w:color="auto" w:fill="DBE5F1" w:themeFill="accent1" w:themeFillTint="33"/>
          </w:tcPr>
          <w:p w:rsidR="00124E86" w:rsidRPr="001502B2" w:rsidRDefault="00124E86" w:rsidP="00DE6FF8">
            <w:pPr>
              <w:spacing w:after="0"/>
              <w:jc w:val="center"/>
              <w:rPr>
                <w:rFonts w:cstheme="minorHAnsi"/>
                <w:b/>
                <w:i/>
                <w:sz w:val="16"/>
                <w:szCs w:val="16"/>
                <w:lang w:eastAsia="en-US"/>
              </w:rPr>
            </w:pPr>
          </w:p>
          <w:p w:rsidR="00124E86" w:rsidRPr="001502B2" w:rsidRDefault="00124E86" w:rsidP="00DE6FF8">
            <w:pPr>
              <w:spacing w:after="0"/>
              <w:jc w:val="center"/>
              <w:rPr>
                <w:rFonts w:cstheme="minorHAnsi"/>
                <w:b/>
                <w:i/>
                <w:lang w:eastAsia="en-US"/>
              </w:rPr>
            </w:pPr>
            <w:r w:rsidRPr="001502B2">
              <w:rPr>
                <w:rFonts w:cstheme="minorHAnsi"/>
                <w:b/>
                <w:i/>
                <w:lang w:eastAsia="en-US"/>
              </w:rPr>
              <w:t>05</w:t>
            </w:r>
          </w:p>
        </w:tc>
        <w:tc>
          <w:tcPr>
            <w:tcW w:w="7816" w:type="dxa"/>
            <w:shd w:val="clear" w:color="auto" w:fill="DBE5F1" w:themeFill="accent1" w:themeFillTint="33"/>
          </w:tcPr>
          <w:p w:rsidR="00124E86" w:rsidRPr="001502B2" w:rsidRDefault="00124E86" w:rsidP="00DE6FF8">
            <w:pPr>
              <w:spacing w:after="0"/>
              <w:jc w:val="both"/>
              <w:rPr>
                <w:rFonts w:cstheme="minorHAnsi"/>
                <w:b/>
                <w:i/>
                <w:sz w:val="16"/>
                <w:szCs w:val="16"/>
                <w:lang w:val="es-ES_tradnl" w:eastAsia="en-US"/>
              </w:rPr>
            </w:pPr>
          </w:p>
          <w:p w:rsidR="00124E86" w:rsidRPr="001502B2" w:rsidRDefault="00124E86" w:rsidP="00DE6FF8">
            <w:pPr>
              <w:spacing w:after="0"/>
              <w:jc w:val="both"/>
              <w:rPr>
                <w:rFonts w:cstheme="minorHAnsi"/>
                <w:b/>
                <w:i/>
                <w:lang w:val="es-ES_tradnl" w:eastAsia="en-US"/>
              </w:rPr>
            </w:pPr>
            <w:r w:rsidRPr="001502B2">
              <w:rPr>
                <w:rFonts w:cstheme="minorHAnsi"/>
                <w:b/>
                <w:i/>
                <w:lang w:val="es-ES_tradnl" w:eastAsia="en-US"/>
              </w:rPr>
              <w:t>Departamento de Salud</w:t>
            </w:r>
          </w:p>
          <w:p w:rsidR="00124E86" w:rsidRPr="001502B2" w:rsidRDefault="00124E86" w:rsidP="00DE6FF8">
            <w:pPr>
              <w:pStyle w:val="Prrafodelista"/>
              <w:numPr>
                <w:ilvl w:val="0"/>
                <w:numId w:val="1"/>
              </w:numPr>
              <w:jc w:val="both"/>
              <w:rPr>
                <w:rFonts w:asciiTheme="minorHAnsi" w:hAnsiTheme="minorHAnsi" w:cstheme="minorHAnsi"/>
                <w:b/>
                <w:i/>
                <w:sz w:val="22"/>
                <w:szCs w:val="22"/>
                <w:lang w:val="es-ES_tradnl" w:eastAsia="en-US"/>
              </w:rPr>
            </w:pPr>
            <w:r w:rsidRPr="001502B2">
              <w:rPr>
                <w:rFonts w:asciiTheme="minorHAnsi" w:hAnsiTheme="minorHAnsi" w:cstheme="minorHAnsi"/>
                <w:b/>
                <w:i/>
                <w:sz w:val="22"/>
                <w:szCs w:val="22"/>
                <w:lang w:val="es-ES_tradnl" w:eastAsia="en-US"/>
              </w:rPr>
              <w:t>Entrega de modificación presupuestaria</w:t>
            </w:r>
          </w:p>
        </w:tc>
      </w:tr>
      <w:tr w:rsidR="00124E86" w:rsidRPr="00770595" w:rsidTr="00DE6FF8">
        <w:tc>
          <w:tcPr>
            <w:tcW w:w="828" w:type="dxa"/>
            <w:shd w:val="clear" w:color="auto" w:fill="DBE5F1" w:themeFill="accent1" w:themeFillTint="33"/>
          </w:tcPr>
          <w:p w:rsidR="00124E86" w:rsidRPr="001502B2" w:rsidRDefault="00124E86" w:rsidP="00DE6FF8">
            <w:pPr>
              <w:spacing w:after="0"/>
              <w:jc w:val="center"/>
              <w:rPr>
                <w:rFonts w:cstheme="minorHAnsi"/>
                <w:b/>
                <w:i/>
                <w:sz w:val="16"/>
                <w:szCs w:val="16"/>
                <w:lang w:eastAsia="en-US"/>
              </w:rPr>
            </w:pPr>
          </w:p>
          <w:p w:rsidR="00124E86" w:rsidRPr="001502B2" w:rsidRDefault="00124E86" w:rsidP="00DE6FF8">
            <w:pPr>
              <w:jc w:val="center"/>
              <w:rPr>
                <w:rFonts w:cstheme="minorHAnsi"/>
                <w:b/>
                <w:i/>
                <w:lang w:eastAsia="en-US"/>
              </w:rPr>
            </w:pPr>
            <w:r w:rsidRPr="001502B2">
              <w:rPr>
                <w:rFonts w:cstheme="minorHAnsi"/>
                <w:b/>
                <w:i/>
                <w:lang w:eastAsia="en-US"/>
              </w:rPr>
              <w:t>06</w:t>
            </w:r>
          </w:p>
        </w:tc>
        <w:tc>
          <w:tcPr>
            <w:tcW w:w="7816" w:type="dxa"/>
            <w:shd w:val="clear" w:color="auto" w:fill="DBE5F1" w:themeFill="accent1" w:themeFillTint="33"/>
          </w:tcPr>
          <w:p w:rsidR="00124E86" w:rsidRPr="001502B2" w:rsidRDefault="00124E86" w:rsidP="00DE6FF8">
            <w:pPr>
              <w:spacing w:after="0"/>
              <w:jc w:val="both"/>
              <w:rPr>
                <w:rFonts w:cstheme="minorHAnsi"/>
                <w:b/>
                <w:i/>
                <w:sz w:val="16"/>
                <w:szCs w:val="16"/>
                <w:lang w:val="es-ES_tradnl" w:eastAsia="en-US"/>
              </w:rPr>
            </w:pPr>
          </w:p>
          <w:p w:rsidR="00124E86" w:rsidRPr="001502B2" w:rsidRDefault="00124E86" w:rsidP="00DE6FF8">
            <w:pPr>
              <w:spacing w:after="0"/>
              <w:jc w:val="both"/>
              <w:rPr>
                <w:rFonts w:cstheme="minorHAnsi"/>
                <w:b/>
                <w:i/>
                <w:lang w:val="es-ES_tradnl" w:eastAsia="en-US"/>
              </w:rPr>
            </w:pPr>
            <w:r w:rsidRPr="001502B2">
              <w:rPr>
                <w:rFonts w:cstheme="minorHAnsi"/>
                <w:b/>
                <w:i/>
                <w:lang w:val="es-ES_tradnl" w:eastAsia="en-US"/>
              </w:rPr>
              <w:t>Encargado de Deportes – Diego Silva</w:t>
            </w:r>
          </w:p>
          <w:p w:rsidR="00124E86" w:rsidRPr="001502B2" w:rsidRDefault="00124E86" w:rsidP="00DE6FF8">
            <w:pPr>
              <w:pStyle w:val="Prrafodelista"/>
              <w:numPr>
                <w:ilvl w:val="0"/>
                <w:numId w:val="1"/>
              </w:numPr>
              <w:jc w:val="both"/>
              <w:rPr>
                <w:rFonts w:asciiTheme="minorHAnsi" w:hAnsiTheme="minorHAnsi" w:cstheme="minorHAnsi"/>
                <w:b/>
                <w:i/>
                <w:sz w:val="22"/>
                <w:szCs w:val="22"/>
                <w:lang w:val="es-ES_tradnl" w:eastAsia="en-US"/>
              </w:rPr>
            </w:pPr>
            <w:r w:rsidRPr="001502B2">
              <w:rPr>
                <w:rFonts w:asciiTheme="minorHAnsi" w:hAnsiTheme="minorHAnsi" w:cstheme="minorHAnsi"/>
                <w:b/>
                <w:i/>
                <w:sz w:val="22"/>
                <w:szCs w:val="22"/>
                <w:lang w:val="es-ES_tradnl" w:eastAsia="en-US"/>
              </w:rPr>
              <w:t>Exposición sobre escuelas de Futbol</w:t>
            </w:r>
          </w:p>
        </w:tc>
      </w:tr>
      <w:tr w:rsidR="00124E86" w:rsidRPr="00770595" w:rsidTr="00DE6FF8">
        <w:tc>
          <w:tcPr>
            <w:tcW w:w="828" w:type="dxa"/>
            <w:shd w:val="clear" w:color="auto" w:fill="DBE5F1" w:themeFill="accent1" w:themeFillTint="33"/>
          </w:tcPr>
          <w:p w:rsidR="00124E86" w:rsidRPr="001502B2" w:rsidRDefault="00124E86" w:rsidP="00DE6FF8">
            <w:pPr>
              <w:spacing w:after="0"/>
              <w:jc w:val="center"/>
              <w:rPr>
                <w:rFonts w:cstheme="minorHAnsi"/>
                <w:b/>
                <w:i/>
                <w:sz w:val="16"/>
                <w:szCs w:val="16"/>
                <w:lang w:eastAsia="en-US"/>
              </w:rPr>
            </w:pPr>
          </w:p>
          <w:p w:rsidR="00124E86" w:rsidRPr="001502B2" w:rsidRDefault="00124E86" w:rsidP="00DE6FF8">
            <w:pPr>
              <w:jc w:val="center"/>
              <w:rPr>
                <w:rFonts w:cstheme="minorHAnsi"/>
                <w:b/>
                <w:i/>
                <w:lang w:eastAsia="en-US"/>
              </w:rPr>
            </w:pPr>
            <w:r w:rsidRPr="001502B2">
              <w:rPr>
                <w:rFonts w:cstheme="minorHAnsi"/>
                <w:b/>
                <w:i/>
                <w:lang w:eastAsia="en-US"/>
              </w:rPr>
              <w:t>07</w:t>
            </w:r>
          </w:p>
        </w:tc>
        <w:tc>
          <w:tcPr>
            <w:tcW w:w="7816" w:type="dxa"/>
            <w:shd w:val="clear" w:color="auto" w:fill="DBE5F1" w:themeFill="accent1" w:themeFillTint="33"/>
          </w:tcPr>
          <w:p w:rsidR="00124E86" w:rsidRPr="001502B2" w:rsidRDefault="00124E86" w:rsidP="00DE6FF8">
            <w:pPr>
              <w:spacing w:after="0"/>
              <w:jc w:val="both"/>
              <w:rPr>
                <w:rFonts w:cstheme="minorHAnsi"/>
                <w:b/>
                <w:i/>
                <w:sz w:val="16"/>
                <w:szCs w:val="16"/>
                <w:lang w:val="es-ES_tradnl" w:eastAsia="en-US"/>
              </w:rPr>
            </w:pPr>
          </w:p>
          <w:p w:rsidR="00124E86" w:rsidRPr="001502B2" w:rsidRDefault="00124E86" w:rsidP="00DE6FF8">
            <w:pPr>
              <w:spacing w:after="0"/>
              <w:jc w:val="both"/>
              <w:rPr>
                <w:rFonts w:cstheme="minorHAnsi"/>
                <w:b/>
                <w:i/>
                <w:lang w:val="es-ES_tradnl" w:eastAsia="en-US"/>
              </w:rPr>
            </w:pPr>
            <w:r w:rsidRPr="001502B2">
              <w:rPr>
                <w:rFonts w:cstheme="minorHAnsi"/>
                <w:b/>
                <w:i/>
                <w:lang w:val="es-ES_tradnl" w:eastAsia="en-US"/>
              </w:rPr>
              <w:t>Jefe de Finanzas</w:t>
            </w:r>
          </w:p>
          <w:p w:rsidR="00124E86" w:rsidRPr="001502B2" w:rsidRDefault="00124E86" w:rsidP="00DE6FF8">
            <w:pPr>
              <w:pStyle w:val="Prrafodelista"/>
              <w:numPr>
                <w:ilvl w:val="0"/>
                <w:numId w:val="1"/>
              </w:numPr>
              <w:jc w:val="both"/>
              <w:rPr>
                <w:rFonts w:asciiTheme="minorHAnsi" w:hAnsiTheme="minorHAnsi" w:cstheme="minorHAnsi"/>
                <w:b/>
                <w:i/>
                <w:sz w:val="22"/>
                <w:szCs w:val="22"/>
                <w:lang w:val="es-ES_tradnl" w:eastAsia="en-US"/>
              </w:rPr>
            </w:pPr>
            <w:r w:rsidRPr="001502B2">
              <w:rPr>
                <w:rFonts w:asciiTheme="minorHAnsi" w:hAnsiTheme="minorHAnsi" w:cstheme="minorHAnsi"/>
                <w:b/>
                <w:i/>
                <w:sz w:val="22"/>
                <w:szCs w:val="22"/>
                <w:lang w:val="es-ES_tradnl" w:eastAsia="en-US"/>
              </w:rPr>
              <w:t>Entrega informe presupuestario III trimestre</w:t>
            </w:r>
          </w:p>
          <w:p w:rsidR="00124E86" w:rsidRPr="001502B2" w:rsidRDefault="00124E86" w:rsidP="00DE6FF8">
            <w:pPr>
              <w:pStyle w:val="Prrafodelista"/>
              <w:numPr>
                <w:ilvl w:val="0"/>
                <w:numId w:val="1"/>
              </w:numPr>
              <w:jc w:val="both"/>
              <w:rPr>
                <w:rFonts w:asciiTheme="minorHAnsi" w:hAnsiTheme="minorHAnsi" w:cstheme="minorHAnsi"/>
                <w:b/>
                <w:i/>
                <w:sz w:val="22"/>
                <w:szCs w:val="22"/>
                <w:lang w:val="es-ES_tradnl" w:eastAsia="en-US"/>
              </w:rPr>
            </w:pPr>
            <w:r w:rsidRPr="001502B2">
              <w:rPr>
                <w:rFonts w:asciiTheme="minorHAnsi" w:hAnsiTheme="minorHAnsi" w:cstheme="minorHAnsi"/>
                <w:b/>
                <w:i/>
                <w:sz w:val="22"/>
                <w:szCs w:val="22"/>
                <w:lang w:val="es-ES_tradnl" w:eastAsia="en-US"/>
              </w:rPr>
              <w:t>Modificación Presupuestaria</w:t>
            </w:r>
          </w:p>
        </w:tc>
      </w:tr>
      <w:tr w:rsidR="00124E86" w:rsidRPr="00770595" w:rsidTr="00DE6FF8">
        <w:tc>
          <w:tcPr>
            <w:tcW w:w="828" w:type="dxa"/>
            <w:shd w:val="clear" w:color="auto" w:fill="DBE5F1" w:themeFill="accent1" w:themeFillTint="33"/>
          </w:tcPr>
          <w:p w:rsidR="00124E86" w:rsidRPr="001502B2" w:rsidRDefault="00124E86" w:rsidP="00DE6FF8">
            <w:pPr>
              <w:spacing w:after="0"/>
              <w:jc w:val="center"/>
              <w:rPr>
                <w:rFonts w:cstheme="minorHAnsi"/>
                <w:b/>
                <w:i/>
                <w:sz w:val="16"/>
                <w:szCs w:val="16"/>
                <w:lang w:eastAsia="en-US"/>
              </w:rPr>
            </w:pPr>
          </w:p>
          <w:p w:rsidR="00124E86" w:rsidRPr="001502B2" w:rsidRDefault="00124E86" w:rsidP="00DE6FF8">
            <w:pPr>
              <w:spacing w:after="0"/>
              <w:jc w:val="center"/>
              <w:rPr>
                <w:rFonts w:cstheme="minorHAnsi"/>
                <w:b/>
                <w:i/>
                <w:lang w:eastAsia="en-US"/>
              </w:rPr>
            </w:pPr>
            <w:r w:rsidRPr="001502B2">
              <w:rPr>
                <w:rFonts w:cstheme="minorHAnsi"/>
                <w:b/>
                <w:i/>
                <w:lang w:eastAsia="en-US"/>
              </w:rPr>
              <w:t>08</w:t>
            </w:r>
          </w:p>
        </w:tc>
        <w:tc>
          <w:tcPr>
            <w:tcW w:w="7816" w:type="dxa"/>
            <w:shd w:val="clear" w:color="auto" w:fill="DBE5F1" w:themeFill="accent1" w:themeFillTint="33"/>
          </w:tcPr>
          <w:p w:rsidR="00124E86" w:rsidRPr="001502B2" w:rsidRDefault="00124E86" w:rsidP="00DE6FF8">
            <w:pPr>
              <w:spacing w:after="0"/>
              <w:jc w:val="both"/>
              <w:rPr>
                <w:rFonts w:cstheme="minorHAnsi"/>
                <w:b/>
                <w:i/>
                <w:sz w:val="16"/>
                <w:szCs w:val="16"/>
                <w:lang w:val="es-ES_tradnl" w:eastAsia="en-US"/>
              </w:rPr>
            </w:pPr>
          </w:p>
          <w:p w:rsidR="00124E86" w:rsidRPr="001502B2" w:rsidRDefault="00124E86" w:rsidP="00DE6FF8">
            <w:pPr>
              <w:spacing w:after="0"/>
              <w:jc w:val="both"/>
              <w:rPr>
                <w:rFonts w:cstheme="minorHAnsi"/>
                <w:b/>
                <w:i/>
                <w:lang w:val="es-ES_tradnl" w:eastAsia="en-US"/>
              </w:rPr>
            </w:pPr>
            <w:r w:rsidRPr="001502B2">
              <w:rPr>
                <w:rFonts w:cstheme="minorHAnsi"/>
                <w:b/>
                <w:i/>
                <w:lang w:val="es-ES_tradnl" w:eastAsia="en-US"/>
              </w:rPr>
              <w:t>Correspondencia</w:t>
            </w:r>
          </w:p>
        </w:tc>
      </w:tr>
      <w:tr w:rsidR="00124E86" w:rsidRPr="00770595" w:rsidTr="00DE6FF8">
        <w:tc>
          <w:tcPr>
            <w:tcW w:w="828" w:type="dxa"/>
            <w:shd w:val="clear" w:color="auto" w:fill="DBE5F1" w:themeFill="accent1" w:themeFillTint="33"/>
          </w:tcPr>
          <w:p w:rsidR="00124E86" w:rsidRPr="001502B2" w:rsidRDefault="00124E86" w:rsidP="00DE6FF8">
            <w:pPr>
              <w:spacing w:after="0"/>
              <w:jc w:val="center"/>
              <w:rPr>
                <w:rFonts w:cstheme="minorHAnsi"/>
                <w:b/>
                <w:i/>
                <w:sz w:val="16"/>
                <w:szCs w:val="16"/>
                <w:lang w:eastAsia="en-US"/>
              </w:rPr>
            </w:pPr>
          </w:p>
          <w:p w:rsidR="00124E86" w:rsidRPr="001502B2" w:rsidRDefault="00124E86" w:rsidP="00DE6FF8">
            <w:pPr>
              <w:spacing w:after="0"/>
              <w:jc w:val="center"/>
              <w:rPr>
                <w:rFonts w:cstheme="minorHAnsi"/>
                <w:b/>
                <w:i/>
                <w:lang w:eastAsia="en-US"/>
              </w:rPr>
            </w:pPr>
            <w:r w:rsidRPr="001502B2">
              <w:rPr>
                <w:rFonts w:cstheme="minorHAnsi"/>
                <w:b/>
                <w:i/>
                <w:lang w:eastAsia="en-US"/>
              </w:rPr>
              <w:t>09</w:t>
            </w:r>
          </w:p>
        </w:tc>
        <w:tc>
          <w:tcPr>
            <w:tcW w:w="7816" w:type="dxa"/>
            <w:shd w:val="clear" w:color="auto" w:fill="DBE5F1" w:themeFill="accent1" w:themeFillTint="33"/>
          </w:tcPr>
          <w:p w:rsidR="00124E86" w:rsidRPr="001502B2" w:rsidRDefault="00124E86" w:rsidP="00DE6FF8">
            <w:pPr>
              <w:spacing w:after="0"/>
              <w:jc w:val="both"/>
              <w:rPr>
                <w:rFonts w:cstheme="minorHAnsi"/>
                <w:b/>
                <w:i/>
                <w:sz w:val="16"/>
                <w:szCs w:val="16"/>
                <w:lang w:val="es-ES_tradnl" w:eastAsia="en-US"/>
              </w:rPr>
            </w:pPr>
          </w:p>
          <w:p w:rsidR="00124E86" w:rsidRPr="001502B2" w:rsidRDefault="00124E86" w:rsidP="00DE6FF8">
            <w:pPr>
              <w:spacing w:after="0"/>
              <w:jc w:val="both"/>
              <w:rPr>
                <w:rFonts w:cstheme="minorHAnsi"/>
                <w:b/>
                <w:i/>
                <w:lang w:val="es-ES_tradnl" w:eastAsia="en-US"/>
              </w:rPr>
            </w:pPr>
            <w:r w:rsidRPr="001502B2">
              <w:rPr>
                <w:rFonts w:cstheme="minorHAnsi"/>
                <w:b/>
                <w:i/>
                <w:lang w:val="es-ES_tradnl" w:eastAsia="en-US"/>
              </w:rPr>
              <w:t>Varios</w:t>
            </w:r>
          </w:p>
        </w:tc>
      </w:tr>
    </w:tbl>
    <w:p w:rsidR="00124E86" w:rsidRPr="00770595" w:rsidRDefault="00124E86" w:rsidP="00124E86">
      <w:pPr>
        <w:pStyle w:val="Textoindependiente"/>
        <w:spacing w:after="0"/>
        <w:rPr>
          <w:rFonts w:asciiTheme="minorHAnsi" w:hAnsiTheme="minorHAnsi" w:cstheme="minorHAnsi"/>
          <w:b/>
          <w:i/>
          <w:sz w:val="16"/>
          <w:szCs w:val="16"/>
        </w:rPr>
      </w:pPr>
    </w:p>
    <w:p w:rsidR="00124E86" w:rsidRPr="00BD2F0F" w:rsidRDefault="00124E86" w:rsidP="00124E86">
      <w:pPr>
        <w:pStyle w:val="Textoindependiente"/>
        <w:shd w:val="clear" w:color="auto" w:fill="244061" w:themeFill="accent1" w:themeFillShade="80"/>
        <w:spacing w:after="0"/>
        <w:jc w:val="both"/>
        <w:rPr>
          <w:rFonts w:asciiTheme="minorHAnsi" w:hAnsiTheme="minorHAnsi" w:cstheme="minorHAnsi"/>
          <w:b/>
          <w:i/>
          <w:sz w:val="16"/>
          <w:szCs w:val="16"/>
        </w:rPr>
      </w:pPr>
    </w:p>
    <w:p w:rsidR="00124E86" w:rsidRDefault="00124E86" w:rsidP="00124E86">
      <w:pPr>
        <w:pStyle w:val="Textoindependiente"/>
        <w:shd w:val="clear" w:color="auto" w:fill="244061" w:themeFill="accent1" w:themeFillShade="80"/>
        <w:spacing w:after="0"/>
        <w:jc w:val="both"/>
        <w:rPr>
          <w:rFonts w:asciiTheme="minorHAnsi" w:hAnsiTheme="minorHAnsi" w:cstheme="minorHAnsi"/>
          <w:b/>
          <w:i/>
        </w:rPr>
      </w:pPr>
      <w:r w:rsidRPr="00770595">
        <w:rPr>
          <w:rFonts w:asciiTheme="minorHAnsi" w:hAnsiTheme="minorHAnsi" w:cstheme="minorHAnsi"/>
          <w:b/>
          <w:i/>
        </w:rPr>
        <w:t>01.- Aprobación acta de reunión ordinaria Nº 029, de fecha 11.10.2012.</w:t>
      </w:r>
    </w:p>
    <w:p w:rsidR="00124E86" w:rsidRPr="00BD2F0F" w:rsidRDefault="00124E86" w:rsidP="00124E86">
      <w:pPr>
        <w:pStyle w:val="Textoindependiente"/>
        <w:shd w:val="clear" w:color="auto" w:fill="244061" w:themeFill="accent1" w:themeFillShade="80"/>
        <w:spacing w:after="0"/>
        <w:jc w:val="both"/>
        <w:rPr>
          <w:rFonts w:asciiTheme="minorHAnsi" w:hAnsiTheme="minorHAnsi" w:cstheme="minorHAnsi"/>
          <w:sz w:val="16"/>
          <w:szCs w:val="16"/>
          <w:lang w:val="es-ES_tradnl" w:eastAsia="en-US"/>
        </w:rPr>
      </w:pPr>
    </w:p>
    <w:p w:rsidR="00124E86" w:rsidRPr="00770595" w:rsidRDefault="00124E86" w:rsidP="00124E86">
      <w:pPr>
        <w:tabs>
          <w:tab w:val="left" w:pos="1755"/>
        </w:tabs>
        <w:spacing w:after="0"/>
        <w:rPr>
          <w:rFonts w:cstheme="minorHAnsi"/>
          <w:sz w:val="16"/>
          <w:szCs w:val="16"/>
          <w:lang w:val="es-ES_tradnl" w:eastAsia="en-US"/>
        </w:rPr>
      </w:pPr>
    </w:p>
    <w:p w:rsidR="00124E86" w:rsidRDefault="00124E86" w:rsidP="00124E86">
      <w:pPr>
        <w:tabs>
          <w:tab w:val="left" w:pos="1755"/>
        </w:tabs>
        <w:spacing w:after="0"/>
        <w:jc w:val="both"/>
        <w:rPr>
          <w:rFonts w:cstheme="minorHAnsi"/>
          <w:i/>
          <w:sz w:val="24"/>
          <w:szCs w:val="24"/>
          <w:lang w:val="es-ES_tradnl" w:eastAsia="en-US"/>
        </w:rPr>
      </w:pPr>
      <w:r w:rsidRPr="00770595">
        <w:rPr>
          <w:rFonts w:cstheme="minorHAnsi"/>
          <w:b/>
          <w:i/>
          <w:sz w:val="24"/>
          <w:szCs w:val="24"/>
          <w:lang w:val="es-ES_tradnl" w:eastAsia="en-US"/>
        </w:rPr>
        <w:t>Concejal René Quichel</w:t>
      </w:r>
      <w:r w:rsidRPr="00770595">
        <w:rPr>
          <w:rFonts w:cstheme="minorHAnsi"/>
          <w:i/>
          <w:sz w:val="24"/>
          <w:szCs w:val="24"/>
          <w:lang w:val="es-ES_tradnl" w:eastAsia="en-US"/>
        </w:rPr>
        <w:t>, apruebo con una observación en la página 9, donde dice que la Junta de Vecinos Nº 23 de Alucema reúne fondos para construir una sede social, pero debe decir “reúne fondos para aport</w:t>
      </w:r>
      <w:r>
        <w:rPr>
          <w:rFonts w:cstheme="minorHAnsi"/>
          <w:i/>
          <w:sz w:val="24"/>
          <w:szCs w:val="24"/>
          <w:lang w:val="es-ES_tradnl" w:eastAsia="en-US"/>
        </w:rPr>
        <w:t xml:space="preserve">ar en </w:t>
      </w:r>
      <w:r w:rsidRPr="00770595">
        <w:rPr>
          <w:rFonts w:cstheme="minorHAnsi"/>
          <w:i/>
          <w:sz w:val="24"/>
          <w:szCs w:val="24"/>
          <w:lang w:val="es-ES_tradnl" w:eastAsia="en-US"/>
        </w:rPr>
        <w:t>la compra de terreno”.</w:t>
      </w:r>
    </w:p>
    <w:p w:rsidR="00124E86" w:rsidRPr="00CA14FE" w:rsidRDefault="00124E86" w:rsidP="00124E86">
      <w:pPr>
        <w:tabs>
          <w:tab w:val="left" w:pos="1755"/>
        </w:tabs>
        <w:spacing w:after="0"/>
        <w:jc w:val="both"/>
        <w:rPr>
          <w:rFonts w:cstheme="minorHAnsi"/>
          <w:i/>
          <w:sz w:val="16"/>
          <w:szCs w:val="16"/>
          <w:lang w:val="es-ES_tradnl" w:eastAsia="en-US"/>
        </w:rPr>
      </w:pPr>
    </w:p>
    <w:p w:rsidR="00124E86" w:rsidRPr="00770595" w:rsidRDefault="00124E86" w:rsidP="00124E86">
      <w:pPr>
        <w:tabs>
          <w:tab w:val="left" w:pos="1755"/>
        </w:tabs>
        <w:jc w:val="both"/>
        <w:rPr>
          <w:rFonts w:cstheme="minorHAnsi"/>
          <w:i/>
          <w:sz w:val="24"/>
          <w:szCs w:val="24"/>
          <w:lang w:val="es-ES_tradnl" w:eastAsia="en-US"/>
        </w:rPr>
      </w:pPr>
      <w:r w:rsidRPr="00770595">
        <w:rPr>
          <w:rFonts w:cstheme="minorHAnsi"/>
          <w:b/>
          <w:i/>
          <w:sz w:val="24"/>
          <w:szCs w:val="24"/>
          <w:lang w:val="es-ES_tradnl" w:eastAsia="en-US"/>
        </w:rPr>
        <w:t>Concejal Herman Portales</w:t>
      </w:r>
      <w:r w:rsidRPr="00770595">
        <w:rPr>
          <w:rFonts w:cstheme="minorHAnsi"/>
          <w:i/>
          <w:sz w:val="24"/>
          <w:szCs w:val="24"/>
          <w:lang w:val="es-ES_tradnl" w:eastAsia="en-US"/>
        </w:rPr>
        <w:t>, apruebo, en varios ratificaremos un acuerdo que no qued</w:t>
      </w:r>
      <w:r>
        <w:rPr>
          <w:rFonts w:cstheme="minorHAnsi"/>
          <w:i/>
          <w:sz w:val="24"/>
          <w:szCs w:val="24"/>
          <w:lang w:val="es-ES_tradnl" w:eastAsia="en-US"/>
        </w:rPr>
        <w:t>ó</w:t>
      </w:r>
      <w:r w:rsidRPr="00770595">
        <w:rPr>
          <w:rFonts w:cstheme="minorHAnsi"/>
          <w:i/>
          <w:sz w:val="24"/>
          <w:szCs w:val="24"/>
          <w:lang w:val="es-ES_tradnl" w:eastAsia="en-US"/>
        </w:rPr>
        <w:t xml:space="preserve"> grabado, respecto a la votación que se hizo para un aporte a la agrupación de los Rosales  y la documentación que debía traer don Armin de Pocura.</w:t>
      </w:r>
    </w:p>
    <w:p w:rsidR="00124E86" w:rsidRDefault="00124E86" w:rsidP="00124E86">
      <w:pPr>
        <w:tabs>
          <w:tab w:val="left" w:pos="1755"/>
        </w:tabs>
        <w:spacing w:after="0"/>
        <w:jc w:val="both"/>
        <w:rPr>
          <w:rFonts w:cstheme="minorHAnsi"/>
          <w:i/>
          <w:sz w:val="24"/>
          <w:szCs w:val="24"/>
          <w:lang w:val="es-ES_tradnl" w:eastAsia="en-US"/>
        </w:rPr>
      </w:pPr>
      <w:r w:rsidRPr="00770595">
        <w:rPr>
          <w:rFonts w:cstheme="minorHAnsi"/>
          <w:b/>
          <w:i/>
          <w:sz w:val="24"/>
          <w:szCs w:val="24"/>
          <w:lang w:val="es-ES_tradnl" w:eastAsia="en-US"/>
        </w:rPr>
        <w:lastRenderedPageBreak/>
        <w:t>Concejal Excequiel Gallardo</w:t>
      </w:r>
      <w:r w:rsidRPr="00770595">
        <w:rPr>
          <w:rFonts w:cstheme="minorHAnsi"/>
          <w:i/>
          <w:sz w:val="24"/>
          <w:szCs w:val="24"/>
          <w:lang w:val="es-ES_tradnl" w:eastAsia="en-US"/>
        </w:rPr>
        <w:t>, también me di cuenta que no aparecía ese acuerdo, y el acuerdo Nº 106, aparece en el resumen como 5 millones o 5 mil.</w:t>
      </w:r>
    </w:p>
    <w:tbl>
      <w:tblPr>
        <w:tblStyle w:val="Tablaconcuadrcula"/>
        <w:tblW w:w="0" w:type="auto"/>
        <w:tblLook w:val="04A0"/>
      </w:tblPr>
      <w:tblGrid>
        <w:gridCol w:w="8645"/>
      </w:tblGrid>
      <w:tr w:rsidR="00124E86" w:rsidTr="00DE6FF8">
        <w:tc>
          <w:tcPr>
            <w:tcW w:w="8645" w:type="dxa"/>
            <w:shd w:val="clear" w:color="auto" w:fill="DBE5F1" w:themeFill="accent1" w:themeFillTint="33"/>
          </w:tcPr>
          <w:p w:rsidR="00124E86" w:rsidRPr="00CA14FE" w:rsidRDefault="00124E86" w:rsidP="00DE6FF8">
            <w:pPr>
              <w:tabs>
                <w:tab w:val="left" w:pos="1755"/>
              </w:tabs>
              <w:jc w:val="both"/>
              <w:rPr>
                <w:rFonts w:cstheme="minorHAnsi"/>
                <w:i/>
                <w:sz w:val="16"/>
                <w:szCs w:val="16"/>
                <w:lang w:val="es-ES_tradnl"/>
              </w:rPr>
            </w:pPr>
          </w:p>
          <w:p w:rsidR="00124E86" w:rsidRDefault="00124E86" w:rsidP="00DE6FF8">
            <w:pPr>
              <w:tabs>
                <w:tab w:val="left" w:pos="1755"/>
              </w:tabs>
              <w:jc w:val="both"/>
              <w:rPr>
                <w:rFonts w:cstheme="minorHAnsi"/>
                <w:i/>
                <w:sz w:val="24"/>
                <w:szCs w:val="24"/>
                <w:lang w:val="es-ES_tradnl"/>
              </w:rPr>
            </w:pPr>
            <w:r w:rsidRPr="00770595">
              <w:rPr>
                <w:rFonts w:cstheme="minorHAnsi"/>
                <w:b/>
                <w:i/>
                <w:sz w:val="24"/>
                <w:szCs w:val="24"/>
                <w:lang w:val="es-ES_tradnl"/>
              </w:rPr>
              <w:t>ACUERDO Nº</w:t>
            </w:r>
            <w:r>
              <w:rPr>
                <w:rFonts w:cstheme="minorHAnsi"/>
                <w:b/>
                <w:i/>
                <w:sz w:val="24"/>
                <w:szCs w:val="24"/>
                <w:lang w:val="es-ES_tradnl"/>
              </w:rPr>
              <w:t xml:space="preserve"> 107</w:t>
            </w:r>
            <w:r w:rsidRPr="00770595">
              <w:rPr>
                <w:rFonts w:cstheme="minorHAnsi"/>
                <w:b/>
                <w:i/>
                <w:sz w:val="24"/>
                <w:szCs w:val="24"/>
                <w:lang w:val="es-ES_tradnl"/>
              </w:rPr>
              <w:t>:</w:t>
            </w:r>
            <w:r w:rsidRPr="00770595">
              <w:rPr>
                <w:rFonts w:cstheme="minorHAnsi"/>
                <w:i/>
                <w:sz w:val="24"/>
                <w:szCs w:val="24"/>
                <w:lang w:val="es-ES_tradnl"/>
              </w:rPr>
              <w:t xml:space="preserve"> Se aprueba el acta Nº 29 de fecha 11.10.2012, con las observaciones de los concejales Quichel, Portales y Gallardo.</w:t>
            </w:r>
          </w:p>
        </w:tc>
      </w:tr>
    </w:tbl>
    <w:p w:rsidR="00124E86" w:rsidRDefault="00124E86" w:rsidP="00124E86">
      <w:pPr>
        <w:tabs>
          <w:tab w:val="left" w:pos="1755"/>
        </w:tabs>
        <w:spacing w:after="0"/>
        <w:jc w:val="both"/>
        <w:rPr>
          <w:rFonts w:cstheme="minorHAnsi"/>
          <w:i/>
          <w:sz w:val="16"/>
          <w:szCs w:val="16"/>
          <w:lang w:val="es-ES_tradnl" w:eastAsia="en-US"/>
        </w:rPr>
      </w:pPr>
    </w:p>
    <w:tbl>
      <w:tblPr>
        <w:tblStyle w:val="Tablaconcuadrcula"/>
        <w:tblW w:w="0" w:type="auto"/>
        <w:tblLook w:val="04A0"/>
      </w:tblPr>
      <w:tblGrid>
        <w:gridCol w:w="8645"/>
      </w:tblGrid>
      <w:tr w:rsidR="00124E86" w:rsidTr="00DE6FF8">
        <w:tc>
          <w:tcPr>
            <w:tcW w:w="8645" w:type="dxa"/>
            <w:shd w:val="clear" w:color="auto" w:fill="244061" w:themeFill="accent1" w:themeFillShade="80"/>
          </w:tcPr>
          <w:p w:rsidR="00124E86" w:rsidRPr="00595363" w:rsidRDefault="00124E86" w:rsidP="00DE6FF8">
            <w:pPr>
              <w:tabs>
                <w:tab w:val="left" w:pos="1755"/>
              </w:tabs>
              <w:jc w:val="both"/>
              <w:rPr>
                <w:rFonts w:cstheme="minorHAnsi"/>
                <w:i/>
                <w:sz w:val="24"/>
                <w:szCs w:val="24"/>
                <w:lang w:val="es-ES_tradnl"/>
              </w:rPr>
            </w:pPr>
            <w:r w:rsidRPr="00595363">
              <w:rPr>
                <w:rFonts w:cstheme="minorHAnsi"/>
                <w:i/>
                <w:sz w:val="24"/>
                <w:szCs w:val="24"/>
                <w:lang w:val="es-ES_tradnl"/>
              </w:rPr>
              <w:t>02.- Asociación de Funcionarios Municipales.</w:t>
            </w:r>
          </w:p>
          <w:p w:rsidR="00124E86" w:rsidRPr="00595363" w:rsidRDefault="00124E86" w:rsidP="00124E86">
            <w:pPr>
              <w:pStyle w:val="Prrafodelista"/>
              <w:numPr>
                <w:ilvl w:val="0"/>
                <w:numId w:val="2"/>
              </w:numPr>
              <w:tabs>
                <w:tab w:val="left" w:pos="1755"/>
              </w:tabs>
              <w:jc w:val="both"/>
              <w:rPr>
                <w:rFonts w:asciiTheme="minorHAnsi" w:eastAsiaTheme="minorHAnsi" w:hAnsiTheme="minorHAnsi" w:cstheme="minorHAnsi"/>
                <w:i/>
                <w:lang w:val="es-ES_tradnl"/>
              </w:rPr>
            </w:pPr>
            <w:r w:rsidRPr="00595363">
              <w:rPr>
                <w:rFonts w:asciiTheme="minorHAnsi" w:eastAsiaTheme="minorHAnsi" w:hAnsiTheme="minorHAnsi" w:cstheme="minorHAnsi"/>
                <w:i/>
                <w:lang w:val="es-ES_tradnl"/>
              </w:rPr>
              <w:t>Incremento Municipal</w:t>
            </w:r>
          </w:p>
          <w:p w:rsidR="00124E86" w:rsidRDefault="00124E86" w:rsidP="00DE6FF8">
            <w:pPr>
              <w:tabs>
                <w:tab w:val="left" w:pos="1755"/>
              </w:tabs>
              <w:jc w:val="both"/>
              <w:rPr>
                <w:rFonts w:cstheme="minorHAnsi"/>
                <w:i/>
                <w:sz w:val="16"/>
                <w:szCs w:val="16"/>
                <w:lang w:val="es-ES_tradnl"/>
              </w:rPr>
            </w:pPr>
          </w:p>
        </w:tc>
      </w:tr>
    </w:tbl>
    <w:p w:rsidR="00124E86" w:rsidRPr="00CA14FE" w:rsidRDefault="00124E86" w:rsidP="00124E86">
      <w:pPr>
        <w:tabs>
          <w:tab w:val="left" w:pos="1755"/>
        </w:tabs>
        <w:spacing w:after="0" w:line="240" w:lineRule="auto"/>
        <w:jc w:val="both"/>
        <w:rPr>
          <w:rFonts w:cstheme="minorHAnsi"/>
          <w:i/>
          <w:sz w:val="16"/>
          <w:szCs w:val="16"/>
          <w:lang w:val="es-ES_tradnl" w:eastAsia="en-US"/>
        </w:rPr>
      </w:pPr>
    </w:p>
    <w:p w:rsidR="00124E86" w:rsidRPr="00770595" w:rsidRDefault="00124E86" w:rsidP="00124E86">
      <w:pPr>
        <w:spacing w:line="240" w:lineRule="auto"/>
        <w:jc w:val="both"/>
        <w:rPr>
          <w:rFonts w:cstheme="minorHAnsi"/>
          <w:i/>
          <w:sz w:val="24"/>
          <w:szCs w:val="24"/>
          <w:lang w:val="es-ES_tradnl" w:eastAsia="en-US"/>
        </w:rPr>
      </w:pPr>
      <w:r w:rsidRPr="00770595">
        <w:rPr>
          <w:rFonts w:cstheme="minorHAnsi"/>
          <w:b/>
          <w:i/>
          <w:sz w:val="24"/>
          <w:szCs w:val="24"/>
          <w:lang w:val="es-ES_tradnl" w:eastAsia="en-US"/>
        </w:rPr>
        <w:t>Marilyn Cárdenas, Presidenta de asociación de funcionarios</w:t>
      </w:r>
      <w:r w:rsidRPr="00770595">
        <w:rPr>
          <w:rFonts w:cstheme="minorHAnsi"/>
          <w:i/>
          <w:sz w:val="24"/>
          <w:szCs w:val="24"/>
          <w:lang w:val="es-ES_tradnl" w:eastAsia="en-US"/>
        </w:rPr>
        <w:t>, en el mes de diciembre iniciamos negociaciones, finalmente llegamos a obtener acuerdo de concejo luego hicimos una transacción que contemplaba 3 puntos:</w:t>
      </w:r>
    </w:p>
    <w:p w:rsidR="00124E86" w:rsidRPr="00770595" w:rsidRDefault="00124E86" w:rsidP="00124E86">
      <w:pPr>
        <w:spacing w:after="0"/>
        <w:jc w:val="both"/>
        <w:rPr>
          <w:rFonts w:cstheme="minorHAnsi"/>
          <w:i/>
          <w:sz w:val="24"/>
          <w:szCs w:val="24"/>
          <w:lang w:val="es-ES_tradnl" w:eastAsia="en-US"/>
        </w:rPr>
      </w:pPr>
      <w:r w:rsidRPr="00770595">
        <w:rPr>
          <w:rFonts w:cstheme="minorHAnsi"/>
          <w:i/>
          <w:sz w:val="24"/>
          <w:szCs w:val="24"/>
          <w:lang w:val="es-ES_tradnl" w:eastAsia="en-US"/>
        </w:rPr>
        <w:t>1.- Que el incremento previsional se comience a pagar a contar de Enero de 2012</w:t>
      </w:r>
    </w:p>
    <w:p w:rsidR="00124E86" w:rsidRPr="00770595" w:rsidRDefault="00124E86" w:rsidP="00124E86">
      <w:pPr>
        <w:spacing w:after="0"/>
        <w:jc w:val="both"/>
        <w:rPr>
          <w:rFonts w:cstheme="minorHAnsi"/>
          <w:i/>
          <w:sz w:val="24"/>
          <w:szCs w:val="24"/>
          <w:lang w:val="es-ES_tradnl" w:eastAsia="en-US"/>
        </w:rPr>
      </w:pPr>
      <w:r w:rsidRPr="00770595">
        <w:rPr>
          <w:rFonts w:cstheme="minorHAnsi"/>
          <w:i/>
          <w:sz w:val="24"/>
          <w:szCs w:val="24"/>
          <w:lang w:val="es-ES_tradnl" w:eastAsia="en-US"/>
        </w:rPr>
        <w:t>2.- Que se pague un bono de término de conflicto.</w:t>
      </w:r>
    </w:p>
    <w:p w:rsidR="00124E86" w:rsidRPr="00770595" w:rsidRDefault="00124E86" w:rsidP="00124E86">
      <w:pPr>
        <w:spacing w:line="240" w:lineRule="auto"/>
        <w:jc w:val="both"/>
        <w:rPr>
          <w:rFonts w:cstheme="minorHAnsi"/>
          <w:i/>
          <w:sz w:val="24"/>
          <w:szCs w:val="24"/>
          <w:lang w:val="es-ES_tradnl" w:eastAsia="en-US"/>
        </w:rPr>
      </w:pPr>
      <w:r w:rsidRPr="00770595">
        <w:rPr>
          <w:rFonts w:cstheme="minorHAnsi"/>
          <w:i/>
          <w:sz w:val="24"/>
          <w:szCs w:val="24"/>
          <w:lang w:val="es-ES_tradnl" w:eastAsia="en-US"/>
        </w:rPr>
        <w:t>3.- y que se paguen 16 meses retroactivos.</w:t>
      </w:r>
    </w:p>
    <w:p w:rsidR="00124E86" w:rsidRPr="00770595" w:rsidRDefault="00124E86" w:rsidP="00124E86">
      <w:pPr>
        <w:spacing w:line="240" w:lineRule="auto"/>
        <w:jc w:val="both"/>
        <w:rPr>
          <w:rFonts w:cstheme="minorHAnsi"/>
          <w:i/>
          <w:sz w:val="24"/>
          <w:szCs w:val="24"/>
          <w:lang w:val="es-ES_tradnl" w:eastAsia="en-US"/>
        </w:rPr>
      </w:pPr>
      <w:r w:rsidRPr="00770595">
        <w:rPr>
          <w:rFonts w:cstheme="minorHAnsi"/>
          <w:i/>
          <w:sz w:val="24"/>
          <w:szCs w:val="24"/>
          <w:lang w:val="es-ES_tradnl" w:eastAsia="en-US"/>
        </w:rPr>
        <w:t xml:space="preserve">Los 2 primeros puntos se están cumpliendo, sin embargo, falta que se nos paguen los meses retroactivos, entiendo que don Juan Carlos Morales tiene reservado, tenemos un acta de fecha 16 de enero del año en curso y hay un acuerdo que dice </w:t>
      </w:r>
      <w:r w:rsidRPr="00770595">
        <w:rPr>
          <w:rFonts w:cstheme="minorHAnsi"/>
          <w:i/>
          <w:color w:val="244061" w:themeColor="accent1" w:themeShade="80"/>
          <w:sz w:val="24"/>
          <w:szCs w:val="24"/>
          <w:lang w:val="es-ES_tradnl" w:eastAsia="en-US"/>
        </w:rPr>
        <w:t>“Se acuerda por unanimidad de los concejales presentes, comenzar a pagar a partir del mes de enero el incremento previsional reflejado en los sueldos y el bono, los mes</w:t>
      </w:r>
      <w:r>
        <w:rPr>
          <w:rFonts w:cstheme="minorHAnsi"/>
          <w:i/>
          <w:color w:val="244061" w:themeColor="accent1" w:themeShade="80"/>
          <w:sz w:val="24"/>
          <w:szCs w:val="24"/>
          <w:lang w:val="es-ES_tradnl" w:eastAsia="en-US"/>
        </w:rPr>
        <w:t>es</w:t>
      </w:r>
      <w:r w:rsidRPr="00770595">
        <w:rPr>
          <w:rFonts w:cstheme="minorHAnsi"/>
          <w:i/>
          <w:color w:val="244061" w:themeColor="accent1" w:themeShade="80"/>
          <w:sz w:val="24"/>
          <w:szCs w:val="24"/>
          <w:lang w:val="es-ES_tradnl" w:eastAsia="en-US"/>
        </w:rPr>
        <w:t xml:space="preserve"> retroactivos se pagar</w:t>
      </w:r>
      <w:r>
        <w:rPr>
          <w:rFonts w:cstheme="minorHAnsi"/>
          <w:i/>
          <w:color w:val="244061" w:themeColor="accent1" w:themeShade="80"/>
          <w:sz w:val="24"/>
          <w:szCs w:val="24"/>
          <w:lang w:val="es-ES_tradnl" w:eastAsia="en-US"/>
        </w:rPr>
        <w:t>á</w:t>
      </w:r>
      <w:r w:rsidRPr="00770595">
        <w:rPr>
          <w:rFonts w:cstheme="minorHAnsi"/>
          <w:i/>
          <w:color w:val="244061" w:themeColor="accent1" w:themeShade="80"/>
          <w:sz w:val="24"/>
          <w:szCs w:val="24"/>
          <w:lang w:val="es-ES_tradnl" w:eastAsia="en-US"/>
        </w:rPr>
        <w:t>n una vez que salga la sentencia en el tribunal correspondiente”</w:t>
      </w:r>
      <w:r w:rsidRPr="00770595">
        <w:rPr>
          <w:rFonts w:cstheme="minorHAnsi"/>
          <w:i/>
          <w:sz w:val="24"/>
          <w:szCs w:val="24"/>
          <w:lang w:val="es-ES_tradnl" w:eastAsia="en-US"/>
        </w:rPr>
        <w:t>, actualmente nos encontramos en la Corte Suprema, ahí pueden pasar una cantidad de años enorme, considerando todos los antecedentes y que está la reserva para el pago de una cuota por lo menos, solicitamos a ustedes se pueda hacer efectivo.</w:t>
      </w:r>
    </w:p>
    <w:p w:rsidR="00124E86" w:rsidRPr="00770595" w:rsidRDefault="00124E86" w:rsidP="00124E86">
      <w:pPr>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Armin Renner</w:t>
      </w:r>
      <w:r w:rsidRPr="00770595">
        <w:rPr>
          <w:rFonts w:cstheme="minorHAnsi"/>
          <w:i/>
          <w:sz w:val="24"/>
          <w:szCs w:val="24"/>
          <w:lang w:val="es-ES_tradnl" w:eastAsia="en-US"/>
        </w:rPr>
        <w:t>, en esa reunión se discutieron los 3 puntos y ahí no está claramente establecido que estuvimos de acuerdo en pagar los 1</w:t>
      </w:r>
      <w:r>
        <w:rPr>
          <w:rFonts w:cstheme="minorHAnsi"/>
          <w:i/>
          <w:sz w:val="24"/>
          <w:szCs w:val="24"/>
          <w:lang w:val="es-ES_tradnl" w:eastAsia="en-US"/>
        </w:rPr>
        <w:t>7</w:t>
      </w:r>
      <w:r w:rsidRPr="00770595">
        <w:rPr>
          <w:rFonts w:cstheme="minorHAnsi"/>
          <w:i/>
          <w:sz w:val="24"/>
          <w:szCs w:val="24"/>
          <w:lang w:val="es-ES_tradnl" w:eastAsia="en-US"/>
        </w:rPr>
        <w:t xml:space="preserve"> meses retroactivos, pero si en la conclusión sale que habíamos señalado anteriormente que íbamos a</w:t>
      </w:r>
      <w:r>
        <w:rPr>
          <w:rFonts w:cstheme="minorHAnsi"/>
          <w:i/>
          <w:sz w:val="24"/>
          <w:szCs w:val="24"/>
          <w:lang w:val="es-ES_tradnl" w:eastAsia="en-US"/>
        </w:rPr>
        <w:t xml:space="preserve"> esperar la resolución judicial.</w:t>
      </w:r>
      <w:r w:rsidRPr="00770595">
        <w:rPr>
          <w:rFonts w:cstheme="minorHAnsi"/>
          <w:i/>
          <w:sz w:val="24"/>
          <w:szCs w:val="24"/>
          <w:lang w:val="es-ES_tradnl" w:eastAsia="en-US"/>
        </w:rPr>
        <w:t xml:space="preserve">  </w:t>
      </w:r>
    </w:p>
    <w:p w:rsidR="00124E86" w:rsidRPr="00770595" w:rsidRDefault="00124E86" w:rsidP="00124E86">
      <w:pPr>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Ángel Molina</w:t>
      </w:r>
      <w:r w:rsidRPr="00770595">
        <w:rPr>
          <w:rFonts w:cstheme="minorHAnsi"/>
          <w:i/>
          <w:sz w:val="24"/>
          <w:szCs w:val="24"/>
          <w:lang w:val="es-ES_tradnl" w:eastAsia="en-US"/>
        </w:rPr>
        <w:t xml:space="preserve">,  cuando está dentro del marco legal las peticiones que están haciendo  ¿es factible pagar lo que está pidiendo? </w:t>
      </w:r>
    </w:p>
    <w:p w:rsidR="00124E86" w:rsidRDefault="00124E86" w:rsidP="00124E86">
      <w:pPr>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Excequiel Gallardo</w:t>
      </w:r>
      <w:r w:rsidRPr="00770595">
        <w:rPr>
          <w:rFonts w:cstheme="minorHAnsi"/>
          <w:i/>
          <w:sz w:val="24"/>
          <w:szCs w:val="24"/>
          <w:lang w:val="es-ES_tradnl" w:eastAsia="en-US"/>
        </w:rPr>
        <w:t>, aquí hay un compromiso nuestro de atender la solicitud de los funcionarios, eso fue un acuerdo respecto a una situaci</w:t>
      </w:r>
      <w:r>
        <w:rPr>
          <w:rFonts w:cstheme="minorHAnsi"/>
          <w:i/>
          <w:sz w:val="24"/>
          <w:szCs w:val="24"/>
          <w:lang w:val="es-ES_tradnl" w:eastAsia="en-US"/>
        </w:rPr>
        <w:t>ó</w:t>
      </w:r>
      <w:r w:rsidRPr="00770595">
        <w:rPr>
          <w:rFonts w:cstheme="minorHAnsi"/>
          <w:i/>
          <w:sz w:val="24"/>
          <w:szCs w:val="24"/>
          <w:lang w:val="es-ES_tradnl" w:eastAsia="en-US"/>
        </w:rPr>
        <w:t>n que entendemos y conocemos. Respecto a la legalidad, después se produjeron cosas, vino la Contraloría y eso causó temor en los municipios, si los antecedentes están en la Corte Suprema no debería demorar tanto, como ocurrió con los profesores, así es que en lo personal dada la situación legal diría que esperemos un par de meses porque eso no demora mucho, el temor de ustedes seria perder como ha venido ocurri</w:t>
      </w:r>
      <w:r>
        <w:rPr>
          <w:rFonts w:cstheme="minorHAnsi"/>
          <w:i/>
          <w:sz w:val="24"/>
          <w:szCs w:val="24"/>
          <w:lang w:val="es-ES_tradnl" w:eastAsia="en-US"/>
        </w:rPr>
        <w:t>endo en los concejos.</w:t>
      </w:r>
    </w:p>
    <w:p w:rsidR="00124E86" w:rsidRPr="00770595" w:rsidRDefault="00124E86" w:rsidP="00124E86">
      <w:pPr>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Armin Renner</w:t>
      </w:r>
      <w:r w:rsidRPr="00770595">
        <w:rPr>
          <w:rFonts w:cstheme="minorHAnsi"/>
          <w:i/>
          <w:sz w:val="24"/>
          <w:szCs w:val="24"/>
          <w:lang w:val="es-ES_tradnl" w:eastAsia="en-US"/>
        </w:rPr>
        <w:t>, lo que estamos discutiendo es sobre la reunión del 16.01.2012, dado que en el acuerdo qued</w:t>
      </w:r>
      <w:r>
        <w:rPr>
          <w:rFonts w:cstheme="minorHAnsi"/>
          <w:i/>
          <w:sz w:val="24"/>
          <w:szCs w:val="24"/>
          <w:lang w:val="es-ES_tradnl" w:eastAsia="en-US"/>
        </w:rPr>
        <w:t>ó</w:t>
      </w:r>
      <w:r w:rsidRPr="00770595">
        <w:rPr>
          <w:rFonts w:cstheme="minorHAnsi"/>
          <w:i/>
          <w:sz w:val="24"/>
          <w:szCs w:val="24"/>
          <w:lang w:val="es-ES_tradnl" w:eastAsia="en-US"/>
        </w:rPr>
        <w:t xml:space="preserve"> que íbamos a esperar la sentencia judicial, pero en las opiniones anteriores no está completo el acuerdo.</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Administrador Municipal</w:t>
      </w:r>
      <w:r w:rsidRPr="00770595">
        <w:rPr>
          <w:rFonts w:cstheme="minorHAnsi"/>
          <w:i/>
          <w:sz w:val="24"/>
          <w:szCs w:val="24"/>
          <w:lang w:val="es-ES_tradnl" w:eastAsia="en-US"/>
        </w:rPr>
        <w:t xml:space="preserve">, tengo dos actas, la del 12.12.2011, donde se acordó pagar integralmente todo y la del 16.01.2012, se pusieron nuevos antecedentes como el </w:t>
      </w:r>
      <w:r w:rsidRPr="00770595">
        <w:rPr>
          <w:rFonts w:cstheme="minorHAnsi"/>
          <w:i/>
          <w:sz w:val="24"/>
          <w:szCs w:val="24"/>
          <w:lang w:val="es-ES_tradnl" w:eastAsia="en-US"/>
        </w:rPr>
        <w:lastRenderedPageBreak/>
        <w:t>hecho que había intervenido el Consejo de Defensa del Estado en el juicio. Al final del acta el Concejo resuelve continuar pagando el incremento de manera normal, más el bono de término de conflicto y la prevención que se suspendía el pago de los retroactivos, que en total eran 24 meses de los cuales ya se había pagado 8, por lo tanto</w:t>
      </w:r>
      <w:r>
        <w:rPr>
          <w:rFonts w:cstheme="minorHAnsi"/>
          <w:i/>
          <w:sz w:val="24"/>
          <w:szCs w:val="24"/>
          <w:lang w:val="es-ES_tradnl" w:eastAsia="en-US"/>
        </w:rPr>
        <w:t>,</w:t>
      </w:r>
      <w:r w:rsidRPr="00770595">
        <w:rPr>
          <w:rFonts w:cstheme="minorHAnsi"/>
          <w:i/>
          <w:sz w:val="24"/>
          <w:szCs w:val="24"/>
          <w:lang w:val="es-ES_tradnl" w:eastAsia="en-US"/>
        </w:rPr>
        <w:t xml:space="preserve"> las otras dos cuotas de 8 y 8 meses respectivamente quedaban sujetas a la resolución de los tribunales, </w:t>
      </w:r>
      <w:r>
        <w:rPr>
          <w:rFonts w:cstheme="minorHAnsi"/>
          <w:i/>
          <w:sz w:val="24"/>
          <w:szCs w:val="24"/>
          <w:lang w:val="es-ES_tradnl" w:eastAsia="en-US"/>
        </w:rPr>
        <w:t>d</w:t>
      </w:r>
      <w:r w:rsidRPr="00770595">
        <w:rPr>
          <w:rFonts w:cstheme="minorHAnsi"/>
          <w:i/>
          <w:sz w:val="24"/>
          <w:szCs w:val="24"/>
          <w:lang w:val="es-ES_tradnl" w:eastAsia="en-US"/>
        </w:rPr>
        <w:t>esde allí la situación tiene otro contexto dado que muchos municipios ya han pagado, la mayor parte suspendió los pagos.</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Excequiel Gallardo</w:t>
      </w:r>
      <w:r w:rsidRPr="00770595">
        <w:rPr>
          <w:rFonts w:cstheme="minorHAnsi"/>
          <w:i/>
          <w:sz w:val="24"/>
          <w:szCs w:val="24"/>
          <w:lang w:val="es-ES_tradnl" w:eastAsia="en-US"/>
        </w:rPr>
        <w:t>, me extraña la situación gremial de ustedes, pareciera que están como fragmentados, porque por ejemplo el diario platea a Valdivia separad</w:t>
      </w:r>
      <w:r>
        <w:rPr>
          <w:rFonts w:cstheme="minorHAnsi"/>
          <w:i/>
          <w:sz w:val="24"/>
          <w:szCs w:val="24"/>
          <w:lang w:val="es-ES_tradnl" w:eastAsia="en-US"/>
        </w:rPr>
        <w:t>o del resto de las comunas como</w:t>
      </w:r>
      <w:r w:rsidRPr="00770595">
        <w:rPr>
          <w:rFonts w:cstheme="minorHAnsi"/>
          <w:i/>
          <w:sz w:val="24"/>
          <w:szCs w:val="24"/>
          <w:lang w:val="es-ES_tradnl" w:eastAsia="en-US"/>
        </w:rPr>
        <w:t xml:space="preserve"> peleando aspectos distintos, por un lado </w:t>
      </w:r>
      <w:r>
        <w:rPr>
          <w:rFonts w:cstheme="minorHAnsi"/>
          <w:i/>
          <w:sz w:val="24"/>
          <w:szCs w:val="24"/>
          <w:lang w:val="es-ES_tradnl" w:eastAsia="en-US"/>
        </w:rPr>
        <w:t>lo</w:t>
      </w:r>
      <w:r w:rsidRPr="00770595">
        <w:rPr>
          <w:rFonts w:cstheme="minorHAnsi"/>
          <w:i/>
          <w:sz w:val="24"/>
          <w:szCs w:val="24"/>
          <w:lang w:val="es-ES_tradnl" w:eastAsia="en-US"/>
        </w:rPr>
        <w:t xml:space="preserve"> previsional, pero con un concepto distinto de la Asociación a la cual pertenecen.</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Marilyn Cárdenas</w:t>
      </w:r>
      <w:r w:rsidRPr="00770595">
        <w:rPr>
          <w:rFonts w:cstheme="minorHAnsi"/>
          <w:i/>
          <w:sz w:val="24"/>
          <w:szCs w:val="24"/>
          <w:lang w:val="es-ES_tradnl" w:eastAsia="en-US"/>
        </w:rPr>
        <w:t>, a nivel nacional l</w:t>
      </w:r>
      <w:r>
        <w:rPr>
          <w:rFonts w:cstheme="minorHAnsi"/>
          <w:i/>
          <w:sz w:val="24"/>
          <w:szCs w:val="24"/>
          <w:lang w:val="es-ES_tradnl" w:eastAsia="en-US"/>
        </w:rPr>
        <w:t>o</w:t>
      </w:r>
      <w:r w:rsidRPr="00770595">
        <w:rPr>
          <w:rFonts w:cstheme="minorHAnsi"/>
          <w:i/>
          <w:sz w:val="24"/>
          <w:szCs w:val="24"/>
          <w:lang w:val="es-ES_tradnl" w:eastAsia="en-US"/>
        </w:rPr>
        <w:t xml:space="preserve"> del incremento previsional ha estado en segundo plano y este año el énfasis principal que se dio fue la homologación de los sueldos y ahora están en la Ley del incentivo de retiro voluntario. </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i/>
          <w:sz w:val="24"/>
          <w:szCs w:val="24"/>
          <w:lang w:val="es-ES_tradnl" w:eastAsia="en-US"/>
        </w:rPr>
        <w:t xml:space="preserve">Ahora se están formando mesas de conversación donde el tema principal es el incremento previsional, en este contexto </w:t>
      </w:r>
      <w:r>
        <w:rPr>
          <w:rFonts w:cstheme="minorHAnsi"/>
          <w:i/>
          <w:sz w:val="24"/>
          <w:szCs w:val="24"/>
          <w:lang w:val="es-ES_tradnl" w:eastAsia="en-US"/>
        </w:rPr>
        <w:t xml:space="preserve">nuestra </w:t>
      </w:r>
      <w:r w:rsidRPr="00770595">
        <w:rPr>
          <w:rFonts w:cstheme="minorHAnsi"/>
          <w:i/>
          <w:sz w:val="24"/>
          <w:szCs w:val="24"/>
          <w:lang w:val="es-ES_tradnl" w:eastAsia="en-US"/>
        </w:rPr>
        <w:t xml:space="preserve">región  y otras regiones comienzan un movimiento y producto de eso </w:t>
      </w:r>
      <w:r>
        <w:rPr>
          <w:rFonts w:cstheme="minorHAnsi"/>
          <w:i/>
          <w:sz w:val="24"/>
          <w:szCs w:val="24"/>
          <w:lang w:val="es-ES_tradnl" w:eastAsia="en-US"/>
        </w:rPr>
        <w:t xml:space="preserve">son </w:t>
      </w:r>
      <w:r w:rsidRPr="00770595">
        <w:rPr>
          <w:rFonts w:cstheme="minorHAnsi"/>
          <w:i/>
          <w:sz w:val="24"/>
          <w:szCs w:val="24"/>
          <w:lang w:val="es-ES_tradnl" w:eastAsia="en-US"/>
        </w:rPr>
        <w:t xml:space="preserve"> los paros que hemos tenido estos últimos 3 meses. </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i/>
          <w:sz w:val="24"/>
          <w:szCs w:val="24"/>
          <w:lang w:val="es-ES_tradnl" w:eastAsia="en-US"/>
        </w:rPr>
        <w:t>Valdivia había dejado de parti</w:t>
      </w:r>
      <w:r>
        <w:rPr>
          <w:rFonts w:cstheme="minorHAnsi"/>
          <w:i/>
          <w:sz w:val="24"/>
          <w:szCs w:val="24"/>
          <w:lang w:val="es-ES_tradnl" w:eastAsia="en-US"/>
        </w:rPr>
        <w:t>cipar en la Asociación Regional</w:t>
      </w:r>
      <w:r w:rsidRPr="00770595">
        <w:rPr>
          <w:rFonts w:cstheme="minorHAnsi"/>
          <w:i/>
          <w:sz w:val="24"/>
          <w:szCs w:val="24"/>
          <w:lang w:val="es-ES_tradnl" w:eastAsia="en-US"/>
        </w:rPr>
        <w:t xml:space="preserve"> </w:t>
      </w:r>
      <w:r>
        <w:rPr>
          <w:rFonts w:cstheme="minorHAnsi"/>
          <w:i/>
          <w:sz w:val="24"/>
          <w:szCs w:val="24"/>
          <w:lang w:val="es-ES_tradnl" w:eastAsia="en-US"/>
        </w:rPr>
        <w:t>h</w:t>
      </w:r>
      <w:r w:rsidRPr="00770595">
        <w:rPr>
          <w:rFonts w:cstheme="minorHAnsi"/>
          <w:i/>
          <w:sz w:val="24"/>
          <w:szCs w:val="24"/>
          <w:lang w:val="es-ES_tradnl" w:eastAsia="en-US"/>
        </w:rPr>
        <w:t>ace bastante tiempo, sin embargo, como se abrieron mesas de conversación, está participando nuevamente.</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i/>
          <w:sz w:val="24"/>
          <w:szCs w:val="24"/>
          <w:lang w:val="es-ES_tradnl" w:eastAsia="en-US"/>
        </w:rPr>
        <w:t>En la región de los Ríos las únicas comunas que no están pagando son: Futrono y Panguipulli, los demás municipios continúan pagando el incremento.</w:t>
      </w:r>
      <w:r>
        <w:rPr>
          <w:rFonts w:cstheme="minorHAnsi"/>
          <w:i/>
          <w:sz w:val="24"/>
          <w:szCs w:val="24"/>
          <w:lang w:val="es-ES_tradnl" w:eastAsia="en-US"/>
        </w:rPr>
        <w:t xml:space="preserve"> </w:t>
      </w:r>
      <w:r w:rsidRPr="00770595">
        <w:rPr>
          <w:rFonts w:cstheme="minorHAnsi"/>
          <w:i/>
          <w:sz w:val="24"/>
          <w:szCs w:val="24"/>
          <w:lang w:val="es-ES_tradnl" w:eastAsia="en-US"/>
        </w:rPr>
        <w:t>Máfil pago 84 meses retroactivos, Corral 64 meses, y nosotros estamos solicitando se nos paguen 16 meses que se nos adeudan hasta el momento, porque nos cancelaron 8 meses.</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i/>
          <w:sz w:val="24"/>
          <w:szCs w:val="24"/>
          <w:lang w:val="es-ES_tradnl" w:eastAsia="en-US"/>
        </w:rPr>
        <w:t>Otra cosa que a nivel nacional, todavía la Corte Suprema no se ha pronunciado con respecto al tema, porque hay muchas asociaciones que están antes de nosotros.</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Armin Renner</w:t>
      </w:r>
      <w:r w:rsidRPr="00770595">
        <w:rPr>
          <w:rFonts w:cstheme="minorHAnsi"/>
          <w:i/>
          <w:sz w:val="24"/>
          <w:szCs w:val="24"/>
          <w:lang w:val="es-ES_tradnl" w:eastAsia="en-US"/>
        </w:rPr>
        <w:t>, para llegar a un acuerdo propongo si están los recursos pagarle al personal retroactivo pero con el riesgo que si la Corte Suprema falle en contra de ustedes, tendríamos que hacer una negociación distinta.</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Excequiel Gallardo</w:t>
      </w:r>
      <w:r w:rsidRPr="00770595">
        <w:rPr>
          <w:rFonts w:cstheme="minorHAnsi"/>
          <w:i/>
          <w:sz w:val="24"/>
          <w:szCs w:val="24"/>
          <w:lang w:val="es-ES_tradnl" w:eastAsia="en-US"/>
        </w:rPr>
        <w:t>,  la lógica de esto es esperar un tiempo y que la nueva administración lo analice y que si esto es a favor igual se les va a cancelar</w:t>
      </w:r>
      <w:r>
        <w:rPr>
          <w:rFonts w:cstheme="minorHAnsi"/>
          <w:i/>
          <w:sz w:val="24"/>
          <w:szCs w:val="24"/>
          <w:lang w:val="es-ES_tradnl" w:eastAsia="en-US"/>
        </w:rPr>
        <w:t>;</w:t>
      </w:r>
      <w:r w:rsidRPr="00770595">
        <w:rPr>
          <w:rFonts w:cstheme="minorHAnsi"/>
          <w:i/>
          <w:sz w:val="24"/>
          <w:szCs w:val="24"/>
          <w:lang w:val="es-ES_tradnl" w:eastAsia="en-US"/>
        </w:rPr>
        <w:t xml:space="preserve">  tampoco es la idea dejar un compromiso amarrado para que ellos tomen la decisión. </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Armin Renner</w:t>
      </w:r>
      <w:r w:rsidRPr="00770595">
        <w:rPr>
          <w:rFonts w:cstheme="minorHAnsi"/>
          <w:i/>
          <w:sz w:val="24"/>
          <w:szCs w:val="24"/>
          <w:lang w:val="es-ES_tradnl" w:eastAsia="en-US"/>
        </w:rPr>
        <w:t>, dado que les hemos cumplido en un 75% de sus peticiones y es un momento difícil, les pido comprensión qu</w:t>
      </w:r>
      <w:r>
        <w:rPr>
          <w:rFonts w:cstheme="minorHAnsi"/>
          <w:i/>
          <w:sz w:val="24"/>
          <w:szCs w:val="24"/>
          <w:lang w:val="es-ES_tradnl" w:eastAsia="en-US"/>
        </w:rPr>
        <w:t>e esperemos el mes de diciembre</w:t>
      </w:r>
      <w:r w:rsidRPr="00770595">
        <w:rPr>
          <w:rFonts w:cstheme="minorHAnsi"/>
          <w:i/>
          <w:sz w:val="24"/>
          <w:szCs w:val="24"/>
          <w:lang w:val="es-ES_tradnl" w:eastAsia="en-US"/>
        </w:rPr>
        <w:t xml:space="preserve"> y en la primera reunión del nuevo Concejo le den un corte a este problema,  pero  estoy a favor de cancelar con los riesgos de esperar la sentencia judicial que puede salir contraria a ustedes. Es un momento difícil porque estamos ante una elección municipal y se puede prestar para malas interpretaciones.</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Marilyn Cárdenas</w:t>
      </w:r>
      <w:r w:rsidRPr="00770595">
        <w:rPr>
          <w:rFonts w:cstheme="minorHAnsi"/>
          <w:i/>
          <w:sz w:val="24"/>
          <w:szCs w:val="24"/>
          <w:lang w:val="es-ES_tradnl" w:eastAsia="en-US"/>
        </w:rPr>
        <w:t xml:space="preserve">, no es que hayamos intencionado </w:t>
      </w:r>
      <w:r>
        <w:rPr>
          <w:rFonts w:cstheme="minorHAnsi"/>
          <w:i/>
          <w:sz w:val="24"/>
          <w:szCs w:val="24"/>
          <w:lang w:val="es-ES_tradnl" w:eastAsia="en-US"/>
        </w:rPr>
        <w:t xml:space="preserve">esto </w:t>
      </w:r>
      <w:r w:rsidRPr="00770595">
        <w:rPr>
          <w:rFonts w:cstheme="minorHAnsi"/>
          <w:i/>
          <w:sz w:val="24"/>
          <w:szCs w:val="24"/>
          <w:lang w:val="es-ES_tradnl" w:eastAsia="en-US"/>
        </w:rPr>
        <w:t xml:space="preserve">en esta época, fue producto de las conversaciones que hemos tenido con don Juan Carlos Morales porque él tiene la </w:t>
      </w:r>
      <w:r w:rsidRPr="00770595">
        <w:rPr>
          <w:rFonts w:cstheme="minorHAnsi"/>
          <w:i/>
          <w:sz w:val="24"/>
          <w:szCs w:val="24"/>
          <w:lang w:val="es-ES_tradnl" w:eastAsia="en-US"/>
        </w:rPr>
        <w:lastRenderedPageBreak/>
        <w:t>reserva de dinero, y este acuerdo en cierto modo es el que lo amarra, coincidió en que dijo que en septiembre, octubre antes de eso no lo molesten.</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Armin Renner</w:t>
      </w:r>
      <w:r w:rsidRPr="00770595">
        <w:rPr>
          <w:rFonts w:cstheme="minorHAnsi"/>
          <w:i/>
          <w:sz w:val="24"/>
          <w:szCs w:val="24"/>
          <w:lang w:val="es-ES_tradnl" w:eastAsia="en-US"/>
        </w:rPr>
        <w:t>, debemos definir el presupuesto municipal en noviembre y ahí deberíamos  considera</w:t>
      </w:r>
      <w:r>
        <w:rPr>
          <w:rFonts w:cstheme="minorHAnsi"/>
          <w:i/>
          <w:sz w:val="24"/>
          <w:szCs w:val="24"/>
          <w:lang w:val="es-ES_tradnl" w:eastAsia="en-US"/>
        </w:rPr>
        <w:t xml:space="preserve">r </w:t>
      </w:r>
      <w:r w:rsidRPr="00770595">
        <w:rPr>
          <w:rFonts w:cstheme="minorHAnsi"/>
          <w:i/>
          <w:sz w:val="24"/>
          <w:szCs w:val="24"/>
          <w:lang w:val="es-ES_tradnl" w:eastAsia="en-US"/>
        </w:rPr>
        <w:t>los recursos, habría que re calcular el monto exacto a pagar</w:t>
      </w:r>
      <w:r>
        <w:rPr>
          <w:rFonts w:cstheme="minorHAnsi"/>
          <w:i/>
          <w:sz w:val="24"/>
          <w:szCs w:val="24"/>
          <w:lang w:val="es-ES_tradnl" w:eastAsia="en-US"/>
        </w:rPr>
        <w:t xml:space="preserve">. </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Marilyn Cárdenas</w:t>
      </w:r>
      <w:r w:rsidRPr="00770595">
        <w:rPr>
          <w:rFonts w:cstheme="minorHAnsi"/>
          <w:i/>
          <w:sz w:val="24"/>
          <w:szCs w:val="24"/>
          <w:lang w:val="es-ES_tradnl" w:eastAsia="en-US"/>
        </w:rPr>
        <w:t>, don Juan Carlos tiene todos los cálculos.</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Herman Portales</w:t>
      </w:r>
      <w:r w:rsidRPr="00770595">
        <w:rPr>
          <w:rFonts w:cstheme="minorHAnsi"/>
          <w:i/>
          <w:sz w:val="24"/>
          <w:szCs w:val="24"/>
          <w:lang w:val="es-ES_tradnl" w:eastAsia="en-US"/>
        </w:rPr>
        <w:t>, en lo personal y este concejo siempre ha estado dispuesto a dar solución a los funcionarios municipales, es una deuda y de alguna forma ellos han considerado cobrar parte de eso, la voluntad está,  recojo lo que plantea don Armin que nos complica</w:t>
      </w:r>
      <w:r>
        <w:rPr>
          <w:rFonts w:cstheme="minorHAnsi"/>
          <w:i/>
          <w:sz w:val="24"/>
          <w:szCs w:val="24"/>
          <w:lang w:val="es-ES_tradnl" w:eastAsia="en-US"/>
        </w:rPr>
        <w:t>,</w:t>
      </w:r>
      <w:r w:rsidRPr="00770595">
        <w:rPr>
          <w:rFonts w:cstheme="minorHAnsi"/>
          <w:i/>
          <w:sz w:val="24"/>
          <w:szCs w:val="24"/>
          <w:lang w:val="es-ES_tradnl" w:eastAsia="en-US"/>
        </w:rPr>
        <w:t xml:space="preserve"> si no siguiésemos siendo concejales y le dejemos amarrado el tema al próximo concejo, dejemos acordado que en la primera reunión de diciembre se coloque el tema en la tabla y ellos tomen una decisión. </w:t>
      </w:r>
    </w:p>
    <w:p w:rsidR="00124E86" w:rsidRPr="00770595" w:rsidRDefault="00124E86" w:rsidP="00124E86">
      <w:pPr>
        <w:tabs>
          <w:tab w:val="left" w:pos="1755"/>
        </w:tabs>
        <w:spacing w:line="240" w:lineRule="auto"/>
        <w:jc w:val="both"/>
        <w:rPr>
          <w:rFonts w:cstheme="minorHAnsi"/>
          <w:i/>
          <w:sz w:val="24"/>
          <w:szCs w:val="24"/>
          <w:lang w:val="es-ES_tradnl" w:eastAsia="en-US"/>
        </w:rPr>
      </w:pPr>
      <w:r>
        <w:rPr>
          <w:rFonts w:cstheme="minorHAnsi"/>
          <w:i/>
          <w:sz w:val="24"/>
          <w:szCs w:val="24"/>
          <w:lang w:val="es-ES_tradnl" w:eastAsia="en-US"/>
        </w:rPr>
        <w:t>T</w:t>
      </w:r>
      <w:r w:rsidRPr="00770595">
        <w:rPr>
          <w:rFonts w:cstheme="minorHAnsi"/>
          <w:i/>
          <w:sz w:val="24"/>
          <w:szCs w:val="24"/>
          <w:lang w:val="es-ES_tradnl" w:eastAsia="en-US"/>
        </w:rPr>
        <w:t>omamos</w:t>
      </w:r>
      <w:r>
        <w:rPr>
          <w:rFonts w:cstheme="minorHAnsi"/>
          <w:i/>
          <w:sz w:val="24"/>
          <w:szCs w:val="24"/>
          <w:lang w:val="es-ES_tradnl" w:eastAsia="en-US"/>
        </w:rPr>
        <w:t xml:space="preserve"> un acuerdo </w:t>
      </w:r>
      <w:r w:rsidRPr="00770595">
        <w:rPr>
          <w:rFonts w:cstheme="minorHAnsi"/>
          <w:i/>
          <w:sz w:val="24"/>
          <w:szCs w:val="24"/>
          <w:lang w:val="es-ES_tradnl" w:eastAsia="en-US"/>
        </w:rPr>
        <w:t xml:space="preserve"> en conjunto con los funcionarios y se pude echar abajo con otro acuerdo así es que no habría ningún problema en el sentido que estando la voluntad del próximo concejo se les pueda pagar el retroactivo que está comprometido. En lo personal no tengo problema que se apruebe el financiamiento para que se les pague.</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Ángel Molina</w:t>
      </w:r>
      <w:r w:rsidRPr="00770595">
        <w:rPr>
          <w:rFonts w:cstheme="minorHAnsi"/>
          <w:i/>
          <w:sz w:val="24"/>
          <w:szCs w:val="24"/>
          <w:lang w:val="es-ES_tradnl" w:eastAsia="en-US"/>
        </w:rPr>
        <w:t>, si esa plata es de ellos, se las entregaría, una vez más la demanda de los trabajadores se posterga, hoy estamos en un proceso de elección y no me gusta que se mezcle. Este concejo est</w:t>
      </w:r>
      <w:r>
        <w:rPr>
          <w:rFonts w:cstheme="minorHAnsi"/>
          <w:i/>
          <w:sz w:val="24"/>
          <w:szCs w:val="24"/>
          <w:lang w:val="es-ES_tradnl" w:eastAsia="en-US"/>
        </w:rPr>
        <w:t>á</w:t>
      </w:r>
      <w:r w:rsidRPr="00770595">
        <w:rPr>
          <w:rFonts w:cstheme="minorHAnsi"/>
          <w:i/>
          <w:sz w:val="24"/>
          <w:szCs w:val="24"/>
          <w:lang w:val="es-ES_tradnl" w:eastAsia="en-US"/>
        </w:rPr>
        <w:t xml:space="preserve"> para tomar decisiones por la comuna, por la gente, el futuro y el progreso, es lo que planteamos diariamente y me da pena que no seamos capaces de ver algo que es legal, un derecho de los funcionarios, pero dilatar las cosas al otro concejo que algunos no conocerán el tema, y los trabajadores tendrán que seguir esperando.</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Excequiel Gallardo</w:t>
      </w:r>
      <w:r w:rsidRPr="00770595">
        <w:rPr>
          <w:rFonts w:cstheme="minorHAnsi"/>
          <w:i/>
          <w:sz w:val="24"/>
          <w:szCs w:val="24"/>
          <w:lang w:val="es-ES_tradnl" w:eastAsia="en-US"/>
        </w:rPr>
        <w:t>, usted escucho a la presidenta que dice que e</w:t>
      </w:r>
      <w:r>
        <w:rPr>
          <w:rFonts w:cstheme="minorHAnsi"/>
          <w:i/>
          <w:sz w:val="24"/>
          <w:szCs w:val="24"/>
          <w:lang w:val="es-ES_tradnl" w:eastAsia="en-US"/>
        </w:rPr>
        <w:t xml:space="preserve">l caso </w:t>
      </w:r>
      <w:r w:rsidRPr="00770595">
        <w:rPr>
          <w:rFonts w:cstheme="minorHAnsi"/>
          <w:i/>
          <w:sz w:val="24"/>
          <w:szCs w:val="24"/>
          <w:lang w:val="es-ES_tradnl" w:eastAsia="en-US"/>
        </w:rPr>
        <w:t>está en la Corte Suprema, aún no hay una definición, la postura de los funcionarios es que aún así se les cancele. La municipalidad debe velar por su administración.</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Ángel Molina</w:t>
      </w:r>
      <w:r w:rsidRPr="00770595">
        <w:rPr>
          <w:rFonts w:cstheme="minorHAnsi"/>
          <w:i/>
          <w:sz w:val="24"/>
          <w:szCs w:val="24"/>
          <w:lang w:val="es-ES_tradnl" w:eastAsia="en-US"/>
        </w:rPr>
        <w:t>, era responsabilidad nuestra pagar sus cotizaciones en su momento, al igual que a los profesores.</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Excequiel Gallardo</w:t>
      </w:r>
      <w:r w:rsidRPr="00770595">
        <w:rPr>
          <w:rFonts w:cstheme="minorHAnsi"/>
          <w:i/>
          <w:sz w:val="24"/>
          <w:szCs w:val="24"/>
          <w:lang w:val="es-ES_tradnl" w:eastAsia="en-US"/>
        </w:rPr>
        <w:t>, son temas legales, modificaciones a la Ley que han sido superior a la municipalidad de Lago Ranco.</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Ángel Molina</w:t>
      </w:r>
      <w:r w:rsidRPr="00770595">
        <w:rPr>
          <w:rFonts w:cstheme="minorHAnsi"/>
          <w:i/>
          <w:sz w:val="24"/>
          <w:szCs w:val="24"/>
          <w:lang w:val="es-ES_tradnl" w:eastAsia="en-US"/>
        </w:rPr>
        <w:t>, siempre se ven afectados los trabajadores, y cuando somos autoridad lo somos para decidir y para ordenar.</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René Quichel</w:t>
      </w:r>
      <w:r w:rsidRPr="00770595">
        <w:rPr>
          <w:rFonts w:cstheme="minorHAnsi"/>
          <w:i/>
          <w:sz w:val="24"/>
          <w:szCs w:val="24"/>
          <w:lang w:val="es-ES_tradnl" w:eastAsia="en-US"/>
        </w:rPr>
        <w:t>, por mi parte tengo la voluntad, aquí no es un tema político, fue a un acuerdo de caballeros que tomamos en su momento, pero hay  temas legales que no conozco, pero respeto que los funcionarios estén pidiendo algo que les pertenece.</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i/>
          <w:sz w:val="24"/>
          <w:szCs w:val="24"/>
          <w:lang w:val="es-ES_tradnl" w:eastAsia="en-US"/>
        </w:rPr>
        <w:t xml:space="preserve">La presidente dijo que la próxima semana habrá 3 días de paro, se debe a una situación de amenaza, presión al concejo? </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Marilyn Cárdenas</w:t>
      </w:r>
      <w:r w:rsidRPr="00770595">
        <w:rPr>
          <w:rFonts w:cstheme="minorHAnsi"/>
          <w:i/>
          <w:sz w:val="24"/>
          <w:szCs w:val="24"/>
          <w:lang w:val="es-ES_tradnl" w:eastAsia="en-US"/>
        </w:rPr>
        <w:t>, a nivel regional están programados para el próximo mes con 3 días de paro, y se adhieren 4 regiones más.</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lastRenderedPageBreak/>
        <w:t>Concejal René Quichel</w:t>
      </w:r>
      <w:r w:rsidRPr="00770595">
        <w:rPr>
          <w:rFonts w:cstheme="minorHAnsi"/>
          <w:i/>
          <w:sz w:val="24"/>
          <w:szCs w:val="24"/>
          <w:lang w:val="es-ES_tradnl" w:eastAsia="en-US"/>
        </w:rPr>
        <w:t>, 3 días de la semana es mucho, sería bueno que esto tenga un buen fin, pero es más preocupante el tema judicial.</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Excequiel Gallardo</w:t>
      </w:r>
      <w:r w:rsidRPr="00770595">
        <w:rPr>
          <w:rFonts w:cstheme="minorHAnsi"/>
          <w:i/>
          <w:sz w:val="24"/>
          <w:szCs w:val="24"/>
          <w:lang w:val="es-ES_tradnl" w:eastAsia="en-US"/>
        </w:rPr>
        <w:t>, bueno hay una propuesta de esperar al nuevo concejo y don Ángel que dice que se decida ahora.</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i/>
          <w:sz w:val="24"/>
          <w:szCs w:val="24"/>
          <w:lang w:val="es-ES_tradnl" w:eastAsia="en-US"/>
        </w:rPr>
        <w:t>Y prefiero que ingrese la nueva administración en diciembre.</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Armin Renner</w:t>
      </w:r>
      <w:r w:rsidRPr="00770595">
        <w:rPr>
          <w:rFonts w:cstheme="minorHAnsi"/>
          <w:i/>
          <w:sz w:val="24"/>
          <w:szCs w:val="24"/>
          <w:lang w:val="es-ES_tradnl" w:eastAsia="en-US"/>
        </w:rPr>
        <w:t>, siempre defendí su postura, pero en este momento me complico, voy a votar que esperemos uno o dos meses.</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Herman Portales</w:t>
      </w:r>
      <w:r w:rsidRPr="00770595">
        <w:rPr>
          <w:rFonts w:cstheme="minorHAnsi"/>
          <w:i/>
          <w:sz w:val="24"/>
          <w:szCs w:val="24"/>
          <w:lang w:val="es-ES_tradnl" w:eastAsia="en-US"/>
        </w:rPr>
        <w:t>, reconozco la deuda con ellos, pero mi postura es esperar hasta Diciembre.</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René Quichel</w:t>
      </w:r>
      <w:r w:rsidRPr="00770595">
        <w:rPr>
          <w:rFonts w:cstheme="minorHAnsi"/>
          <w:i/>
          <w:sz w:val="24"/>
          <w:szCs w:val="24"/>
          <w:lang w:val="es-ES_tradnl" w:eastAsia="en-US"/>
        </w:rPr>
        <w:t>, concibo con los colegas, esperar dos mese</w:t>
      </w:r>
      <w:r>
        <w:rPr>
          <w:rFonts w:cstheme="minorHAnsi"/>
          <w:i/>
          <w:sz w:val="24"/>
          <w:szCs w:val="24"/>
          <w:lang w:val="es-ES_tradnl" w:eastAsia="en-US"/>
        </w:rPr>
        <w:t>s</w:t>
      </w:r>
      <w:r w:rsidRPr="00770595">
        <w:rPr>
          <w:rFonts w:cstheme="minorHAnsi"/>
          <w:i/>
          <w:sz w:val="24"/>
          <w:szCs w:val="24"/>
          <w:lang w:val="es-ES_tradnl" w:eastAsia="en-US"/>
        </w:rPr>
        <w:t xml:space="preserve"> no creo que entorpezca la situación.</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Miguel Meza</w:t>
      </w:r>
      <w:r w:rsidRPr="00770595">
        <w:rPr>
          <w:rFonts w:cstheme="minorHAnsi"/>
          <w:i/>
          <w:sz w:val="24"/>
          <w:szCs w:val="24"/>
          <w:lang w:val="es-ES_tradnl" w:eastAsia="en-US"/>
        </w:rPr>
        <w:t>, votar</w:t>
      </w:r>
      <w:r>
        <w:rPr>
          <w:rFonts w:cstheme="minorHAnsi"/>
          <w:i/>
          <w:sz w:val="24"/>
          <w:szCs w:val="24"/>
          <w:lang w:val="es-ES_tradnl" w:eastAsia="en-US"/>
        </w:rPr>
        <w:t>é</w:t>
      </w:r>
      <w:r w:rsidRPr="00770595">
        <w:rPr>
          <w:rFonts w:cstheme="minorHAnsi"/>
          <w:i/>
          <w:sz w:val="24"/>
          <w:szCs w:val="24"/>
          <w:lang w:val="es-ES_tradnl" w:eastAsia="en-US"/>
        </w:rPr>
        <w:t xml:space="preserve"> en el momento que corresponda.</w:t>
      </w:r>
    </w:p>
    <w:p w:rsidR="00124E86" w:rsidRPr="00770595" w:rsidRDefault="00124E86" w:rsidP="00124E86">
      <w:pPr>
        <w:tabs>
          <w:tab w:val="left" w:pos="1755"/>
        </w:tabs>
        <w:spacing w:line="240" w:lineRule="auto"/>
        <w:jc w:val="both"/>
        <w:rPr>
          <w:rFonts w:cstheme="minorHAnsi"/>
          <w:i/>
          <w:sz w:val="24"/>
          <w:szCs w:val="24"/>
          <w:lang w:val="es-ES_tradnl" w:eastAsia="en-US"/>
        </w:rPr>
      </w:pPr>
      <w:r w:rsidRPr="00770595">
        <w:rPr>
          <w:rFonts w:cstheme="minorHAnsi"/>
          <w:b/>
          <w:i/>
          <w:sz w:val="24"/>
          <w:szCs w:val="24"/>
          <w:lang w:val="es-ES_tradnl" w:eastAsia="en-US"/>
        </w:rPr>
        <w:t>Concejal Ángel Molina</w:t>
      </w:r>
      <w:r w:rsidRPr="00770595">
        <w:rPr>
          <w:rFonts w:cstheme="minorHAnsi"/>
          <w:i/>
          <w:sz w:val="24"/>
          <w:szCs w:val="24"/>
          <w:lang w:val="es-ES_tradnl" w:eastAsia="en-US"/>
        </w:rPr>
        <w:t>, tengan la certeza  que en el próximo concejo seré concejal y estaré con ustedes.</w:t>
      </w: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124E86" w:rsidRPr="00770595" w:rsidTr="00DE6FF8">
        <w:tc>
          <w:tcPr>
            <w:tcW w:w="8645" w:type="dxa"/>
            <w:shd w:val="clear" w:color="auto" w:fill="DBE5F1" w:themeFill="accent1" w:themeFillTint="33"/>
          </w:tcPr>
          <w:p w:rsidR="00124E86" w:rsidRPr="002A798F" w:rsidRDefault="00124E86" w:rsidP="00DE6FF8">
            <w:pPr>
              <w:tabs>
                <w:tab w:val="left" w:pos="1755"/>
              </w:tabs>
              <w:jc w:val="both"/>
              <w:rPr>
                <w:rFonts w:cstheme="minorHAnsi"/>
                <w:i/>
                <w:sz w:val="16"/>
                <w:szCs w:val="16"/>
                <w:lang w:val="es-ES_tradnl"/>
              </w:rPr>
            </w:pPr>
          </w:p>
          <w:p w:rsidR="00124E86" w:rsidRPr="00770595" w:rsidRDefault="00124E86" w:rsidP="00DE6FF8">
            <w:pPr>
              <w:tabs>
                <w:tab w:val="left" w:pos="1755"/>
              </w:tabs>
              <w:jc w:val="both"/>
              <w:rPr>
                <w:rFonts w:cstheme="minorHAnsi"/>
                <w:i/>
                <w:sz w:val="24"/>
                <w:szCs w:val="24"/>
                <w:lang w:val="es-ES_tradnl"/>
              </w:rPr>
            </w:pPr>
            <w:r w:rsidRPr="00770595">
              <w:rPr>
                <w:rFonts w:cstheme="minorHAnsi"/>
                <w:b/>
                <w:i/>
                <w:sz w:val="24"/>
                <w:szCs w:val="24"/>
                <w:lang w:val="es-ES_tradnl"/>
              </w:rPr>
              <w:t>ACUERDO Nº</w:t>
            </w:r>
            <w:r>
              <w:rPr>
                <w:rFonts w:cstheme="minorHAnsi"/>
                <w:b/>
                <w:i/>
                <w:sz w:val="24"/>
                <w:szCs w:val="24"/>
                <w:lang w:val="es-ES_tradnl"/>
              </w:rPr>
              <w:t xml:space="preserve"> 108</w:t>
            </w:r>
            <w:r w:rsidRPr="00770595">
              <w:rPr>
                <w:rFonts w:cstheme="minorHAnsi"/>
                <w:b/>
                <w:i/>
                <w:sz w:val="24"/>
                <w:szCs w:val="24"/>
                <w:lang w:val="es-ES_tradnl"/>
              </w:rPr>
              <w:t>:</w:t>
            </w:r>
            <w:r w:rsidRPr="00770595">
              <w:rPr>
                <w:rFonts w:cstheme="minorHAnsi"/>
                <w:i/>
                <w:sz w:val="24"/>
                <w:szCs w:val="24"/>
                <w:lang w:val="es-ES_tradnl"/>
              </w:rPr>
              <w:t xml:space="preserve"> El concejo en su mayoría acuerda que, se retome el tema del pago de incremento previsional en Diciembre, con el nuevo Concejo Municipal.</w:t>
            </w:r>
          </w:p>
        </w:tc>
      </w:tr>
    </w:tbl>
    <w:p w:rsidR="00124E86" w:rsidRPr="005F3472" w:rsidRDefault="00124E86" w:rsidP="00124E86">
      <w:pPr>
        <w:tabs>
          <w:tab w:val="left" w:pos="1755"/>
        </w:tabs>
        <w:spacing w:after="0" w:line="240" w:lineRule="auto"/>
        <w:jc w:val="both"/>
        <w:rPr>
          <w:rFonts w:cstheme="minorHAnsi"/>
          <w:i/>
          <w:sz w:val="16"/>
          <w:szCs w:val="16"/>
          <w:lang w:val="es-ES_tradnl" w:eastAsia="en-US"/>
        </w:rPr>
      </w:pPr>
    </w:p>
    <w:p w:rsidR="00124E86" w:rsidRPr="001502B2" w:rsidRDefault="00124E86" w:rsidP="00124E86">
      <w:pPr>
        <w:shd w:val="clear" w:color="auto" w:fill="244061" w:themeFill="accent1" w:themeFillShade="80"/>
        <w:tabs>
          <w:tab w:val="left" w:pos="1755"/>
        </w:tabs>
        <w:spacing w:after="0"/>
        <w:jc w:val="both"/>
        <w:rPr>
          <w:rFonts w:cstheme="minorHAnsi"/>
          <w:b/>
          <w:i/>
          <w:color w:val="FFFFFF" w:themeColor="background1"/>
          <w:sz w:val="16"/>
          <w:szCs w:val="16"/>
          <w:lang w:val="es-ES_tradnl" w:eastAsia="en-US"/>
        </w:rPr>
      </w:pPr>
    </w:p>
    <w:p w:rsidR="00124E86" w:rsidRPr="0064062A" w:rsidRDefault="00124E86" w:rsidP="00124E86">
      <w:pPr>
        <w:shd w:val="clear" w:color="auto" w:fill="244061" w:themeFill="accent1" w:themeFillShade="80"/>
        <w:tabs>
          <w:tab w:val="left" w:pos="1755"/>
        </w:tabs>
        <w:spacing w:after="0"/>
        <w:jc w:val="both"/>
        <w:rPr>
          <w:rFonts w:cstheme="minorHAnsi"/>
          <w:b/>
          <w:i/>
          <w:color w:val="FFFFFF" w:themeColor="background1"/>
          <w:sz w:val="24"/>
          <w:szCs w:val="24"/>
          <w:lang w:val="es-ES_tradnl" w:eastAsia="en-US"/>
        </w:rPr>
      </w:pPr>
      <w:r w:rsidRPr="0064062A">
        <w:rPr>
          <w:rFonts w:cstheme="minorHAnsi"/>
          <w:b/>
          <w:i/>
          <w:color w:val="FFFFFF" w:themeColor="background1"/>
          <w:sz w:val="24"/>
          <w:szCs w:val="24"/>
          <w:lang w:val="es-ES_tradnl" w:eastAsia="en-US"/>
        </w:rPr>
        <w:t>03. Turismo.</w:t>
      </w:r>
    </w:p>
    <w:p w:rsidR="00124E86" w:rsidRPr="0064062A" w:rsidRDefault="00124E86" w:rsidP="00124E86">
      <w:pPr>
        <w:pStyle w:val="Prrafodelista"/>
        <w:numPr>
          <w:ilvl w:val="0"/>
          <w:numId w:val="2"/>
        </w:numPr>
        <w:shd w:val="clear" w:color="auto" w:fill="244061" w:themeFill="accent1" w:themeFillShade="80"/>
        <w:tabs>
          <w:tab w:val="left" w:pos="1755"/>
        </w:tabs>
        <w:jc w:val="both"/>
        <w:rPr>
          <w:rFonts w:asciiTheme="minorHAnsi" w:hAnsiTheme="minorHAnsi" w:cstheme="minorHAnsi"/>
          <w:b/>
          <w:i/>
          <w:color w:val="FFFFFF" w:themeColor="background1"/>
          <w:lang w:val="es-ES_tradnl" w:eastAsia="en-US"/>
        </w:rPr>
      </w:pPr>
      <w:r w:rsidRPr="0064062A">
        <w:rPr>
          <w:rFonts w:asciiTheme="minorHAnsi" w:hAnsiTheme="minorHAnsi" w:cstheme="minorHAnsi"/>
          <w:b/>
          <w:i/>
          <w:color w:val="FFFFFF" w:themeColor="background1"/>
          <w:lang w:val="es-ES_tradnl" w:eastAsia="en-US"/>
        </w:rPr>
        <w:t>Solicita financiamiento para equipamiento verano ranquino 2013.</w:t>
      </w:r>
    </w:p>
    <w:p w:rsidR="00124E86" w:rsidRPr="0064062A" w:rsidRDefault="00124E86" w:rsidP="00124E86">
      <w:pPr>
        <w:shd w:val="clear" w:color="auto" w:fill="244061" w:themeFill="accent1" w:themeFillShade="80"/>
        <w:tabs>
          <w:tab w:val="left" w:pos="1755"/>
        </w:tabs>
        <w:ind w:left="360"/>
        <w:jc w:val="both"/>
        <w:rPr>
          <w:rFonts w:cstheme="minorHAnsi"/>
          <w:b/>
          <w:i/>
          <w:color w:val="FFFFFF" w:themeColor="background1"/>
          <w:sz w:val="16"/>
          <w:szCs w:val="16"/>
          <w:lang w:val="es-ES_tradnl" w:eastAsia="en-US"/>
        </w:rPr>
      </w:pPr>
    </w:p>
    <w:p w:rsidR="00124E86" w:rsidRPr="00655758" w:rsidRDefault="00124E86" w:rsidP="00124E86">
      <w:pPr>
        <w:tabs>
          <w:tab w:val="left" w:pos="1755"/>
        </w:tabs>
        <w:spacing w:line="240" w:lineRule="auto"/>
        <w:jc w:val="both"/>
        <w:rPr>
          <w:i/>
          <w:sz w:val="16"/>
          <w:szCs w:val="16"/>
          <w:lang w:val="es-ES_tradnl" w:eastAsia="en-US"/>
        </w:rPr>
      </w:pPr>
      <w:r>
        <w:rPr>
          <w:b/>
          <w:i/>
          <w:lang w:val="es-ES_tradnl" w:eastAsia="en-US"/>
        </w:rPr>
        <w:t xml:space="preserve">Esteban Garrido, Encargado de Turismo, </w:t>
      </w:r>
      <w:r w:rsidRPr="004B5DF4">
        <w:rPr>
          <w:i/>
          <w:lang w:val="es-ES_tradnl" w:eastAsia="en-US"/>
        </w:rPr>
        <w:t xml:space="preserve">vengo a solicitar </w:t>
      </w:r>
      <w:r>
        <w:rPr>
          <w:i/>
          <w:lang w:val="es-ES_tradnl" w:eastAsia="en-US"/>
        </w:rPr>
        <w:t>equipamiento que no tenemos y es necesario para el verano, traigo cotizaciones de un stand movible tiene un costo de M$ 4.000.- puesto acá,  el alcalde  dijo que podía ser a través de financiamiento tradicional, pero como es mobiliario se nos ha complicado. También necesitamos otro stand que es necesario para varios usos, un escenario y un sistema de audio que nos permita desarrollar  actividades pequeñas.</w:t>
      </w:r>
    </w:p>
    <w:p w:rsidR="00124E86" w:rsidRDefault="00124E86" w:rsidP="00124E86">
      <w:pPr>
        <w:tabs>
          <w:tab w:val="left" w:pos="1755"/>
        </w:tabs>
        <w:spacing w:line="240" w:lineRule="auto"/>
        <w:jc w:val="both"/>
        <w:rPr>
          <w:i/>
          <w:lang w:val="es-ES_tradnl" w:eastAsia="en-US"/>
        </w:rPr>
      </w:pPr>
      <w:r w:rsidRPr="00F76784">
        <w:rPr>
          <w:b/>
          <w:i/>
          <w:lang w:val="es-ES_tradnl" w:eastAsia="en-US"/>
        </w:rPr>
        <w:t>Concejal Excequiel Gallardo</w:t>
      </w:r>
      <w:r>
        <w:rPr>
          <w:i/>
          <w:lang w:val="es-ES_tradnl" w:eastAsia="en-US"/>
        </w:rPr>
        <w:t>, ¿porqué eso no es un FRIL?</w:t>
      </w:r>
    </w:p>
    <w:p w:rsidR="00124E86" w:rsidRPr="00F76784" w:rsidRDefault="00124E86" w:rsidP="00124E86">
      <w:pPr>
        <w:tabs>
          <w:tab w:val="left" w:pos="1755"/>
        </w:tabs>
        <w:spacing w:line="240" w:lineRule="auto"/>
        <w:jc w:val="both"/>
        <w:rPr>
          <w:i/>
          <w:sz w:val="16"/>
          <w:szCs w:val="16"/>
          <w:lang w:val="es-ES_tradnl" w:eastAsia="en-US"/>
        </w:rPr>
      </w:pPr>
      <w:r w:rsidRPr="00F76784">
        <w:rPr>
          <w:b/>
          <w:i/>
          <w:lang w:val="es-ES_tradnl" w:eastAsia="en-US"/>
        </w:rPr>
        <w:t>Esteban Garrido</w:t>
      </w:r>
      <w:r>
        <w:rPr>
          <w:i/>
          <w:lang w:val="es-ES_tradnl" w:eastAsia="en-US"/>
        </w:rPr>
        <w:t>, lo hemos conversado con Planificación en varias ocasiones, el tema del escenario se ha visto desde marzo.</w:t>
      </w:r>
    </w:p>
    <w:p w:rsidR="00124E86" w:rsidRPr="00D87064" w:rsidRDefault="00124E86" w:rsidP="00124E86">
      <w:pPr>
        <w:tabs>
          <w:tab w:val="left" w:pos="1755"/>
        </w:tabs>
        <w:spacing w:line="240" w:lineRule="auto"/>
        <w:jc w:val="both"/>
        <w:rPr>
          <w:b/>
          <w:i/>
          <w:sz w:val="16"/>
          <w:szCs w:val="16"/>
          <w:lang w:val="es-ES_tradnl" w:eastAsia="en-US"/>
        </w:rPr>
      </w:pPr>
      <w:r w:rsidRPr="00F76784">
        <w:rPr>
          <w:b/>
          <w:i/>
          <w:lang w:val="es-ES_tradnl" w:eastAsia="en-US"/>
        </w:rPr>
        <w:t>Concejal Herman Portales</w:t>
      </w:r>
      <w:r>
        <w:rPr>
          <w:i/>
          <w:lang w:val="es-ES_tradnl" w:eastAsia="en-US"/>
        </w:rPr>
        <w:t>, tenemos un compromiso con el Gobierno Regional por un FRIL pendiente que quedó y el Intendente dijo que se podía hacer un proyecto de turismo, es una deuda que tienen con el municipio.</w:t>
      </w:r>
    </w:p>
    <w:p w:rsidR="00124E86" w:rsidRDefault="00124E86" w:rsidP="00124E86">
      <w:pPr>
        <w:tabs>
          <w:tab w:val="left" w:pos="1755"/>
        </w:tabs>
        <w:spacing w:line="240" w:lineRule="auto"/>
        <w:jc w:val="both"/>
        <w:rPr>
          <w:i/>
          <w:lang w:val="es-ES_tradnl" w:eastAsia="en-US"/>
        </w:rPr>
      </w:pPr>
      <w:r w:rsidRPr="00F76784">
        <w:rPr>
          <w:b/>
          <w:i/>
          <w:lang w:val="es-ES_tradnl" w:eastAsia="en-US"/>
        </w:rPr>
        <w:t>Esteban Garrido</w:t>
      </w:r>
      <w:r>
        <w:rPr>
          <w:i/>
          <w:lang w:val="es-ES_tradnl" w:eastAsia="en-US"/>
        </w:rPr>
        <w:t>, yo participé de unos proyectos y no se puede postular a mobiliario. Uno de los requisitos de los artistas es tener un buen escenario.</w:t>
      </w:r>
    </w:p>
    <w:p w:rsidR="00124E86" w:rsidRPr="0096559C" w:rsidRDefault="00124E86" w:rsidP="00124E86">
      <w:pPr>
        <w:tabs>
          <w:tab w:val="left" w:pos="1755"/>
        </w:tabs>
        <w:spacing w:line="240" w:lineRule="auto"/>
        <w:jc w:val="both"/>
        <w:rPr>
          <w:i/>
          <w:sz w:val="16"/>
          <w:szCs w:val="16"/>
          <w:lang w:val="es-ES_tradnl" w:eastAsia="en-US"/>
        </w:rPr>
      </w:pPr>
      <w:r w:rsidRPr="00F76784">
        <w:rPr>
          <w:b/>
          <w:i/>
          <w:lang w:val="es-ES_tradnl" w:eastAsia="en-US"/>
        </w:rPr>
        <w:t>Concejal Excequiel Gallardo</w:t>
      </w:r>
      <w:r>
        <w:rPr>
          <w:i/>
          <w:lang w:val="es-ES_tradnl" w:eastAsia="en-US"/>
        </w:rPr>
        <w:t xml:space="preserve">, veo complicado el tema de los M$ 7.000.-,  para el escenario, dado los compromisos que ya asumimos,  respecto al equipo de audio nosotros consideramos que la municipalidad debería tener autonomía, incluso hemos pensado que una sola persona se debe hacer cargo del equipo. </w:t>
      </w:r>
    </w:p>
    <w:p w:rsidR="00124E86" w:rsidRPr="00192E82" w:rsidRDefault="00124E86" w:rsidP="00124E86">
      <w:pPr>
        <w:tabs>
          <w:tab w:val="left" w:pos="1755"/>
        </w:tabs>
        <w:spacing w:line="240" w:lineRule="auto"/>
        <w:jc w:val="both"/>
        <w:rPr>
          <w:b/>
          <w:i/>
          <w:sz w:val="16"/>
          <w:szCs w:val="16"/>
          <w:lang w:val="es-ES_tradnl" w:eastAsia="en-US"/>
        </w:rPr>
      </w:pPr>
      <w:r w:rsidRPr="0096559C">
        <w:rPr>
          <w:b/>
          <w:i/>
          <w:lang w:val="es-ES_tradnl" w:eastAsia="en-US"/>
        </w:rPr>
        <w:lastRenderedPageBreak/>
        <w:t>Concejal Ángel Molina</w:t>
      </w:r>
      <w:r>
        <w:rPr>
          <w:i/>
          <w:lang w:val="es-ES_tradnl" w:eastAsia="en-US"/>
        </w:rPr>
        <w:t>, del presupuesto para el verano ranquino, ¿será posible sacar de ahí para la compra de un escenario?</w:t>
      </w:r>
    </w:p>
    <w:p w:rsidR="00124E86" w:rsidRDefault="00124E86" w:rsidP="00124E86">
      <w:pPr>
        <w:tabs>
          <w:tab w:val="left" w:pos="1755"/>
        </w:tabs>
        <w:spacing w:line="240" w:lineRule="auto"/>
        <w:jc w:val="both"/>
        <w:rPr>
          <w:i/>
          <w:lang w:val="es-ES_tradnl" w:eastAsia="en-US"/>
        </w:rPr>
      </w:pPr>
      <w:r w:rsidRPr="00F76784">
        <w:rPr>
          <w:b/>
          <w:i/>
          <w:lang w:val="es-ES_tradnl" w:eastAsia="en-US"/>
        </w:rPr>
        <w:t>Concejal Excequiel Gallardo</w:t>
      </w:r>
      <w:r>
        <w:rPr>
          <w:i/>
          <w:lang w:val="es-ES_tradnl" w:eastAsia="en-US"/>
        </w:rPr>
        <w:t>, la amplificación puede salir este año,  si no quedan los M$ 7.000.- en el presupuesto no va a salir. Aquí hay una comisión de turismo, deben traer la información más completa con alguna propuesta.</w:t>
      </w:r>
    </w:p>
    <w:p w:rsidR="00124E86" w:rsidRPr="007C279F" w:rsidRDefault="00124E86" w:rsidP="00124E86">
      <w:pPr>
        <w:tabs>
          <w:tab w:val="left" w:pos="1755"/>
        </w:tabs>
        <w:spacing w:line="240" w:lineRule="auto"/>
        <w:jc w:val="both"/>
        <w:rPr>
          <w:i/>
          <w:sz w:val="16"/>
          <w:szCs w:val="16"/>
          <w:lang w:val="es-ES_tradnl" w:eastAsia="en-US"/>
        </w:rPr>
      </w:pPr>
      <w:r w:rsidRPr="007C279F">
        <w:rPr>
          <w:b/>
          <w:i/>
          <w:lang w:val="es-ES_tradnl" w:eastAsia="en-US"/>
        </w:rPr>
        <w:t>Concejal Herman Portales</w:t>
      </w:r>
      <w:r>
        <w:rPr>
          <w:i/>
          <w:lang w:val="es-ES_tradnl" w:eastAsia="en-US"/>
        </w:rPr>
        <w:t>, hay que hablar con don Juan Carlos, porque con el escenario ocurre lo mismo que con la amplificación, si tuviéramos ambos ahorraríamos recursos cada año.</w:t>
      </w:r>
    </w:p>
    <w:p w:rsidR="00124E86" w:rsidRDefault="00124E86" w:rsidP="00124E86">
      <w:pPr>
        <w:tabs>
          <w:tab w:val="left" w:pos="1755"/>
        </w:tabs>
        <w:spacing w:line="240" w:lineRule="auto"/>
        <w:jc w:val="both"/>
        <w:rPr>
          <w:i/>
          <w:lang w:val="es-ES_tradnl" w:eastAsia="en-US"/>
        </w:rPr>
      </w:pPr>
      <w:r w:rsidRPr="00C77051">
        <w:rPr>
          <w:b/>
          <w:i/>
          <w:lang w:val="es-ES_tradnl" w:eastAsia="en-US"/>
        </w:rPr>
        <w:t>Administrador Municipal</w:t>
      </w:r>
      <w:r>
        <w:rPr>
          <w:i/>
          <w:lang w:val="es-ES_tradnl" w:eastAsia="en-US"/>
        </w:rPr>
        <w:t>, sugiero que se apruebe un tope máximo de 2 millones de pesos con el presupuesto de este año, para la compra del audio, los 7 millones y demás gastos aprobarlos a efecto de incorporarlos en el presupuesto del 2013.</w:t>
      </w:r>
    </w:p>
    <w:p w:rsidR="00124E86" w:rsidRPr="007171E1" w:rsidRDefault="00124E86" w:rsidP="00124E86">
      <w:pPr>
        <w:tabs>
          <w:tab w:val="left" w:pos="1755"/>
        </w:tabs>
        <w:spacing w:line="240" w:lineRule="auto"/>
        <w:jc w:val="both"/>
        <w:rPr>
          <w:i/>
          <w:sz w:val="16"/>
          <w:szCs w:val="16"/>
          <w:lang w:val="es-ES_tradnl" w:eastAsia="en-US"/>
        </w:rPr>
      </w:pPr>
      <w:r w:rsidRPr="00F76784">
        <w:rPr>
          <w:b/>
          <w:i/>
          <w:lang w:val="es-ES_tradnl" w:eastAsia="en-US"/>
        </w:rPr>
        <w:t>Concejal Excequiel Gallardo</w:t>
      </w:r>
      <w:r>
        <w:rPr>
          <w:i/>
          <w:lang w:val="es-ES_tradnl" w:eastAsia="en-US"/>
        </w:rPr>
        <w:t>, con todos los ofrecimientos que hemos tenido estos días y gastos, creo que estamos pasados y para que esto resulte bien es mejor que la comisión nos traiga una propuesta y en el próximo Concejo votamos, porque hay peticiones no resueltas.</w:t>
      </w:r>
    </w:p>
    <w:p w:rsidR="00124E86" w:rsidRPr="007171E1" w:rsidRDefault="00124E86" w:rsidP="00124E86">
      <w:pPr>
        <w:tabs>
          <w:tab w:val="left" w:pos="1755"/>
        </w:tabs>
        <w:spacing w:line="240" w:lineRule="auto"/>
        <w:jc w:val="both"/>
        <w:rPr>
          <w:i/>
          <w:sz w:val="16"/>
          <w:szCs w:val="16"/>
          <w:lang w:val="es-ES_tradnl" w:eastAsia="en-US"/>
        </w:rPr>
      </w:pPr>
      <w:r w:rsidRPr="007171E1">
        <w:rPr>
          <w:b/>
          <w:i/>
          <w:lang w:val="es-ES_tradnl" w:eastAsia="en-US"/>
        </w:rPr>
        <w:t>Esteban Garrido</w:t>
      </w:r>
      <w:r>
        <w:rPr>
          <w:i/>
          <w:lang w:val="es-ES_tradnl" w:eastAsia="en-US"/>
        </w:rPr>
        <w:t xml:space="preserve">, el proceso de compra y fabricación no es rápido. </w:t>
      </w:r>
    </w:p>
    <w:p w:rsidR="00124E86" w:rsidRPr="00F764A7" w:rsidRDefault="00124E86" w:rsidP="00124E86">
      <w:pPr>
        <w:tabs>
          <w:tab w:val="left" w:pos="1755"/>
        </w:tabs>
        <w:spacing w:line="240" w:lineRule="auto"/>
        <w:jc w:val="both"/>
        <w:rPr>
          <w:i/>
          <w:sz w:val="16"/>
          <w:szCs w:val="16"/>
          <w:lang w:val="es-ES_tradnl" w:eastAsia="en-US"/>
        </w:rPr>
      </w:pPr>
      <w:r>
        <w:rPr>
          <w:i/>
          <w:lang w:val="es-ES_tradnl" w:eastAsia="en-US"/>
        </w:rPr>
        <w:t>Hablé con Dirección de Obras para conocer lo que tenemos para enfrentar este verano, y me dijeron que trate de gestionar la mayor cantidad de recursos para construir un escenario.</w:t>
      </w:r>
    </w:p>
    <w:p w:rsidR="00124E86" w:rsidRDefault="00124E86" w:rsidP="00124E86">
      <w:pPr>
        <w:tabs>
          <w:tab w:val="left" w:pos="1755"/>
        </w:tabs>
        <w:spacing w:line="240" w:lineRule="auto"/>
        <w:jc w:val="both"/>
        <w:rPr>
          <w:b/>
          <w:i/>
          <w:lang w:val="es-ES_tradnl" w:eastAsia="en-US"/>
        </w:rPr>
      </w:pPr>
      <w:r w:rsidRPr="00F764A7">
        <w:rPr>
          <w:b/>
          <w:i/>
          <w:lang w:val="es-ES_tradnl" w:eastAsia="en-US"/>
        </w:rPr>
        <w:t>Administrador Municipal</w:t>
      </w:r>
      <w:r>
        <w:rPr>
          <w:i/>
          <w:lang w:val="es-ES_tradnl" w:eastAsia="en-US"/>
        </w:rPr>
        <w:t>, una vez que tengamos aprobado el presupuesto en noviembre, hay que tener preparadas las bases. estos recursos que solicita Esteban son adicionales a los del presupuesto para el verano.</w:t>
      </w:r>
    </w:p>
    <w:p w:rsidR="00124E86" w:rsidRDefault="00124E86" w:rsidP="00124E86">
      <w:pPr>
        <w:tabs>
          <w:tab w:val="left" w:pos="1755"/>
        </w:tabs>
        <w:spacing w:line="240" w:lineRule="auto"/>
        <w:jc w:val="both"/>
        <w:rPr>
          <w:i/>
          <w:lang w:val="es-ES_tradnl" w:eastAsia="en-US"/>
        </w:rPr>
      </w:pPr>
      <w:r w:rsidRPr="00F76784">
        <w:rPr>
          <w:b/>
          <w:i/>
          <w:lang w:val="es-ES_tradnl" w:eastAsia="en-US"/>
        </w:rPr>
        <w:t>Concejal Excequiel Gallardo</w:t>
      </w:r>
      <w:r>
        <w:rPr>
          <w:i/>
          <w:lang w:val="es-ES_tradnl" w:eastAsia="en-US"/>
        </w:rPr>
        <w:t xml:space="preserve">, le encargamos a don Herman y don Santiago que conversen con don Juan Carlos, para ver la posibilidad de recursos. </w:t>
      </w:r>
    </w:p>
    <w:p w:rsidR="00124E86" w:rsidRPr="001F5F64" w:rsidRDefault="00124E86" w:rsidP="00124E86">
      <w:pPr>
        <w:shd w:val="clear" w:color="auto" w:fill="244061" w:themeFill="accent1" w:themeFillShade="80"/>
        <w:tabs>
          <w:tab w:val="left" w:pos="1755"/>
        </w:tabs>
        <w:spacing w:after="0" w:line="240" w:lineRule="auto"/>
        <w:jc w:val="both"/>
        <w:rPr>
          <w:rFonts w:cstheme="minorHAnsi"/>
          <w:i/>
          <w:lang w:val="es-ES_tradnl" w:eastAsia="en-US"/>
        </w:rPr>
      </w:pPr>
      <w:r w:rsidRPr="001F5F64">
        <w:rPr>
          <w:rFonts w:cstheme="minorHAnsi"/>
          <w:i/>
          <w:lang w:val="es-ES_tradnl" w:eastAsia="en-US"/>
        </w:rPr>
        <w:t>04.- Consultora Participaación S.A.</w:t>
      </w:r>
    </w:p>
    <w:p w:rsidR="00124E86" w:rsidRPr="001F5F64" w:rsidRDefault="00124E86" w:rsidP="00124E86">
      <w:pPr>
        <w:shd w:val="clear" w:color="auto" w:fill="244061" w:themeFill="accent1" w:themeFillShade="80"/>
        <w:tabs>
          <w:tab w:val="left" w:pos="1755"/>
        </w:tabs>
        <w:spacing w:after="0" w:line="240" w:lineRule="auto"/>
        <w:jc w:val="both"/>
        <w:rPr>
          <w:rFonts w:cstheme="minorHAnsi"/>
          <w:i/>
          <w:sz w:val="16"/>
          <w:szCs w:val="16"/>
          <w:lang w:val="es-ES_tradnl" w:eastAsia="en-US"/>
        </w:rPr>
      </w:pPr>
    </w:p>
    <w:p w:rsidR="00124E86" w:rsidRPr="001F5F64" w:rsidRDefault="00124E86" w:rsidP="00124E86">
      <w:pPr>
        <w:pStyle w:val="Prrafodelista"/>
        <w:numPr>
          <w:ilvl w:val="0"/>
          <w:numId w:val="2"/>
        </w:numPr>
        <w:shd w:val="clear" w:color="auto" w:fill="244061" w:themeFill="accent1" w:themeFillShade="80"/>
        <w:tabs>
          <w:tab w:val="left" w:pos="1755"/>
        </w:tabs>
        <w:jc w:val="both"/>
        <w:rPr>
          <w:rFonts w:asciiTheme="minorHAnsi" w:hAnsiTheme="minorHAnsi" w:cstheme="minorHAnsi"/>
          <w:i/>
          <w:lang w:val="es-ES_tradnl" w:eastAsia="en-US"/>
        </w:rPr>
      </w:pPr>
      <w:r w:rsidRPr="001F5F64">
        <w:rPr>
          <w:rFonts w:asciiTheme="minorHAnsi" w:hAnsiTheme="minorHAnsi" w:cstheme="minorHAnsi"/>
          <w:i/>
          <w:lang w:val="es-ES_tradnl" w:eastAsia="en-US"/>
        </w:rPr>
        <w:t>Exposición sobre proceso implementación de ordenanzas turísticas municipales.</w:t>
      </w:r>
    </w:p>
    <w:p w:rsidR="00124E86" w:rsidRPr="004402D0" w:rsidRDefault="00124E86" w:rsidP="00124E86">
      <w:pPr>
        <w:tabs>
          <w:tab w:val="left" w:pos="1755"/>
        </w:tabs>
        <w:spacing w:after="0" w:line="240" w:lineRule="auto"/>
        <w:jc w:val="both"/>
        <w:rPr>
          <w:i/>
          <w:sz w:val="16"/>
          <w:szCs w:val="16"/>
          <w:lang w:val="es-ES_tradnl" w:eastAsia="en-US"/>
        </w:rPr>
      </w:pPr>
    </w:p>
    <w:p w:rsidR="00124E86" w:rsidRPr="00B131FA" w:rsidRDefault="00124E86" w:rsidP="00124E86">
      <w:pPr>
        <w:spacing w:line="240" w:lineRule="auto"/>
        <w:jc w:val="both"/>
        <w:rPr>
          <w:i/>
          <w:sz w:val="16"/>
          <w:szCs w:val="16"/>
          <w:lang w:val="es-ES_tradnl" w:eastAsia="en-US"/>
        </w:rPr>
      </w:pPr>
      <w:r>
        <w:rPr>
          <w:i/>
        </w:rPr>
        <w:t>Expositor Consultora., e</w:t>
      </w:r>
      <w:r w:rsidRPr="00B131FA">
        <w:rPr>
          <w:i/>
        </w:rPr>
        <w:t>l constante crecimiento que ha presentado la demanda turística en Latinoamérica y en Chile y su consiguie</w:t>
      </w:r>
      <w:r>
        <w:rPr>
          <w:i/>
        </w:rPr>
        <w:t>nte tendencia a la masificación</w:t>
      </w:r>
      <w:r w:rsidRPr="00B131FA">
        <w:rPr>
          <w:i/>
        </w:rPr>
        <w:t xml:space="preserve">  se produce de forma paralela con una mayor conciencia ambiental de unos consumidores que cada vez exigirán destinos turísticos más limpios, más seguros y con una mayor conciencia hacia el cuidado del medio ambiente. Estas dos tendencias, cuantitativa y cualitativa, respectivamente, convierten en algo imperativo el desarrollo y la gestión de una industria turística sostenible. </w:t>
      </w:r>
    </w:p>
    <w:p w:rsidR="00124E86" w:rsidRPr="00B131FA" w:rsidRDefault="00124E86" w:rsidP="00124E86">
      <w:pPr>
        <w:spacing w:line="240" w:lineRule="auto"/>
        <w:jc w:val="both"/>
        <w:rPr>
          <w:i/>
        </w:rPr>
      </w:pPr>
      <w:r w:rsidRPr="00B131FA">
        <w:rPr>
          <w:i/>
        </w:rPr>
        <w:t>Para contextualizar  la función de una ordenanza Municipal, se hace necesaria la comprensión en profundidad  d</w:t>
      </w:r>
      <w:r w:rsidRPr="00B131FA">
        <w:rPr>
          <w:i/>
          <w:iCs/>
          <w:lang w:eastAsia="es-CL"/>
        </w:rPr>
        <w:t>el rol del  municipio en el desarrollo turístico comunal y para ello l</w:t>
      </w:r>
      <w:r w:rsidRPr="00B131FA">
        <w:rPr>
          <w:i/>
        </w:rPr>
        <w:t>a Ley Orgánica Constitucional de Municipalidades en su Art. 4º indica que las municipalidades podrán desarrollar, directamente o con otros órganos de la administración del Est</w:t>
      </w:r>
      <w:r>
        <w:rPr>
          <w:i/>
        </w:rPr>
        <w:t>ado, funciones relacionadas con</w:t>
      </w:r>
      <w:r w:rsidRPr="00B131FA">
        <w:rPr>
          <w:i/>
        </w:rPr>
        <w:t xml:space="preserve"> la protección del medio ambiente,  la educación</w:t>
      </w:r>
      <w:r>
        <w:rPr>
          <w:i/>
        </w:rPr>
        <w:t>,</w:t>
      </w:r>
      <w:r w:rsidRPr="00B131FA">
        <w:rPr>
          <w:i/>
        </w:rPr>
        <w:t xml:space="preserve"> la cultura, el deporte y la recreación  </w:t>
      </w:r>
      <w:r w:rsidRPr="00E31BEA">
        <w:rPr>
          <w:i/>
        </w:rPr>
        <w:t>y el turismo.</w:t>
      </w:r>
      <w:r w:rsidRPr="00B131FA">
        <w:rPr>
          <w:i/>
        </w:rPr>
        <w:t xml:space="preserve"> </w:t>
      </w:r>
    </w:p>
    <w:p w:rsidR="00124E86" w:rsidRPr="00B131FA" w:rsidRDefault="00124E86" w:rsidP="00124E86">
      <w:pPr>
        <w:spacing w:line="240" w:lineRule="auto"/>
        <w:jc w:val="both"/>
        <w:rPr>
          <w:i/>
          <w:sz w:val="16"/>
          <w:szCs w:val="16"/>
          <w:lang w:val="es-ES_tradnl" w:eastAsia="en-US"/>
        </w:rPr>
      </w:pPr>
      <w:r w:rsidRPr="00B131FA">
        <w:rPr>
          <w:i/>
        </w:rPr>
        <w:t>En dicho manual se menciona que entre las funciones que debería asumir la municipalidad en es</w:t>
      </w:r>
      <w:r>
        <w:rPr>
          <w:i/>
        </w:rPr>
        <w:t>te ámbito, la más importante es</w:t>
      </w:r>
      <w:r w:rsidRPr="00B131FA">
        <w:rPr>
          <w:i/>
        </w:rPr>
        <w:t xml:space="preserve"> la de tener una visión de conjunto –sistémica– del desarrollo de la actividad y propender a </w:t>
      </w:r>
      <w:r w:rsidRPr="00B131FA">
        <w:rPr>
          <w:i/>
          <w:iCs/>
        </w:rPr>
        <w:t xml:space="preserve">crear las condiciones para atraer a los visitantes y a los empresarios turísticos externos y locales. </w:t>
      </w:r>
      <w:r w:rsidRPr="00B131FA">
        <w:rPr>
          <w:i/>
        </w:rPr>
        <w:t>Así, es posible  determinar el rol del municipio en su doble función, por un lado como agente de desarrollo comunal y por otro agente regulador de este, es por ello que las municipalidades están facultadas para dictar normas generales y obligatorias aplicables a la comunidad a través del mecanismo de las ordenanzas.</w:t>
      </w:r>
    </w:p>
    <w:p w:rsidR="00124E86" w:rsidRPr="00E77CAB" w:rsidRDefault="00124E86" w:rsidP="00124E86">
      <w:pPr>
        <w:pStyle w:val="Textoindependiente"/>
        <w:jc w:val="both"/>
        <w:rPr>
          <w:rFonts w:asciiTheme="minorHAnsi" w:hAnsiTheme="minorHAnsi" w:cstheme="minorHAnsi"/>
          <w:i/>
          <w:sz w:val="22"/>
          <w:szCs w:val="22"/>
        </w:rPr>
      </w:pPr>
      <w:r w:rsidRPr="00E77CAB">
        <w:rPr>
          <w:rFonts w:asciiTheme="minorHAnsi" w:hAnsiTheme="minorHAnsi" w:cstheme="minorHAnsi"/>
          <w:i/>
          <w:sz w:val="22"/>
          <w:szCs w:val="22"/>
        </w:rPr>
        <w:lastRenderedPageBreak/>
        <w:t xml:space="preserve">De acuerdo a bases técnicas Sernatur Los Ríos plantea objetivos claros respecto al alcance de la licitación, los que tienen relación con potenciar actividades turísticas en diez municipios de la Región, generando regulaciones que permitan cautelar e incentivar el desarrollo y crecimiento de la actividad turística en el mediano y largo plazo. </w:t>
      </w:r>
    </w:p>
    <w:p w:rsidR="00124E86" w:rsidRPr="00E77CAB" w:rsidRDefault="00124E86" w:rsidP="00124E86">
      <w:pPr>
        <w:pStyle w:val="Textoindependiente"/>
        <w:jc w:val="both"/>
        <w:rPr>
          <w:rFonts w:asciiTheme="minorHAnsi" w:hAnsiTheme="minorHAnsi" w:cstheme="minorHAnsi"/>
          <w:i/>
          <w:sz w:val="22"/>
          <w:szCs w:val="22"/>
        </w:rPr>
      </w:pPr>
      <w:r w:rsidRPr="00E77CAB">
        <w:rPr>
          <w:rFonts w:asciiTheme="minorHAnsi" w:hAnsiTheme="minorHAnsi" w:cstheme="minorHAnsi"/>
          <w:i/>
          <w:sz w:val="22"/>
          <w:szCs w:val="22"/>
          <w:lang w:val="es-ES_tradnl" w:eastAsia="en-US"/>
        </w:rPr>
        <w:t>El objetivo es, c</w:t>
      </w:r>
      <w:r w:rsidRPr="00E77CAB">
        <w:rPr>
          <w:rFonts w:asciiTheme="minorHAnsi" w:hAnsiTheme="minorHAnsi" w:cstheme="minorHAnsi"/>
          <w:i/>
          <w:sz w:val="22"/>
          <w:szCs w:val="22"/>
        </w:rPr>
        <w:t>oordinar con las municipalidades de la región de los Ríos identificadas para esta asesoría, la ejecución del proceso de implementación de Ordenanzas Turísticas Municipales con el fin de fortalecer la imagen de la comuna con un sello de identidad regional y de esta forma potenciar la imagen turística regional.</w:t>
      </w:r>
    </w:p>
    <w:p w:rsidR="00124E86" w:rsidRPr="00E77CAB" w:rsidRDefault="00124E86" w:rsidP="00124E86">
      <w:pPr>
        <w:pStyle w:val="Textoindependiente"/>
        <w:jc w:val="both"/>
        <w:rPr>
          <w:rFonts w:asciiTheme="minorHAnsi" w:hAnsiTheme="minorHAnsi" w:cstheme="minorHAnsi"/>
          <w:i/>
          <w:sz w:val="22"/>
          <w:szCs w:val="22"/>
        </w:rPr>
      </w:pPr>
      <w:r w:rsidRPr="00E77CAB">
        <w:rPr>
          <w:rFonts w:asciiTheme="minorHAnsi" w:hAnsiTheme="minorHAnsi" w:cstheme="minorHAnsi"/>
          <w:i/>
          <w:sz w:val="22"/>
          <w:szCs w:val="22"/>
        </w:rPr>
        <w:t>Generar y formular  ordenanzas en las comunas de Los Lagos, Futrono, Lago Ranco, La Unión, Lanco, Paillaco y Máfil, en la Región de Los Ríos mediante una propuesta metodológica participativa que facilite la gestión de los municipios participantes  en este ámbito.</w:t>
      </w:r>
    </w:p>
    <w:p w:rsidR="00124E86" w:rsidRPr="00E77CAB" w:rsidRDefault="00124E86" w:rsidP="00124E86">
      <w:pPr>
        <w:pStyle w:val="Textoindependiente"/>
        <w:jc w:val="both"/>
        <w:rPr>
          <w:rFonts w:asciiTheme="minorHAnsi" w:hAnsiTheme="minorHAnsi" w:cstheme="minorHAnsi"/>
          <w:i/>
          <w:sz w:val="22"/>
          <w:szCs w:val="22"/>
        </w:rPr>
      </w:pPr>
      <w:r w:rsidRPr="00E77CAB">
        <w:rPr>
          <w:rFonts w:asciiTheme="minorHAnsi" w:hAnsiTheme="minorHAnsi" w:cstheme="minorHAnsi"/>
          <w:i/>
          <w:sz w:val="22"/>
          <w:szCs w:val="22"/>
        </w:rPr>
        <w:t>Realizar un seguimiento del proceso que permita contar con un documento que supere brechas  del territorio  y  además orientar futuras iniciativas que tengan similitud a este proyecto una vez  finalizado  este.</w:t>
      </w:r>
    </w:p>
    <w:p w:rsidR="00124E86" w:rsidRPr="00E77CAB" w:rsidRDefault="00124E86" w:rsidP="00124E86">
      <w:pPr>
        <w:pStyle w:val="Textoindependiente"/>
        <w:jc w:val="both"/>
        <w:rPr>
          <w:rFonts w:asciiTheme="minorHAnsi" w:hAnsiTheme="minorHAnsi" w:cstheme="minorHAnsi"/>
          <w:i/>
          <w:sz w:val="22"/>
          <w:szCs w:val="22"/>
        </w:rPr>
      </w:pPr>
      <w:r w:rsidRPr="00E77CAB">
        <w:rPr>
          <w:rFonts w:asciiTheme="minorHAnsi" w:hAnsiTheme="minorHAnsi" w:cstheme="minorHAnsi"/>
          <w:i/>
          <w:sz w:val="22"/>
          <w:szCs w:val="22"/>
        </w:rPr>
        <w:t>Que en los distintos municipios de la Región de Los Ríos se aprueben  nuevas ordenanzas o  se actualicen ordenanzas turísticas y quede implantado un sistema de aplicación coordinado entre las unidades municipales involucradas.</w:t>
      </w:r>
    </w:p>
    <w:p w:rsidR="00124E86" w:rsidRPr="005E5A39" w:rsidRDefault="00124E86" w:rsidP="00124E86">
      <w:pPr>
        <w:tabs>
          <w:tab w:val="left" w:pos="1755"/>
        </w:tabs>
        <w:spacing w:line="240" w:lineRule="auto"/>
        <w:jc w:val="both"/>
        <w:rPr>
          <w:i/>
        </w:rPr>
      </w:pPr>
      <w:r w:rsidRPr="005E5A39">
        <w:rPr>
          <w:i/>
          <w:lang w:val="es-ES_tradnl" w:eastAsia="en-US"/>
        </w:rPr>
        <w:t xml:space="preserve">Para ello tenemos que trabajar en propuestas </w:t>
      </w:r>
      <w:r>
        <w:rPr>
          <w:i/>
          <w:lang w:val="es-ES_tradnl" w:eastAsia="en-US"/>
        </w:rPr>
        <w:t xml:space="preserve">donde </w:t>
      </w:r>
      <w:r w:rsidRPr="005E5A39">
        <w:rPr>
          <w:i/>
          <w:lang w:val="es-ES_tradnl" w:eastAsia="en-US"/>
        </w:rPr>
        <w:t>particip</w:t>
      </w:r>
      <w:r>
        <w:rPr>
          <w:i/>
          <w:lang w:val="es-ES_tradnl" w:eastAsia="en-US"/>
        </w:rPr>
        <w:t>e</w:t>
      </w:r>
      <w:r w:rsidRPr="005E5A39">
        <w:rPr>
          <w:i/>
          <w:lang w:val="es-ES_tradnl" w:eastAsia="en-US"/>
        </w:rPr>
        <w:t xml:space="preserve"> la ciudadanía, realizar mesas de trabajo, reuniones participativas, talleres en las comunas, </w:t>
      </w:r>
      <w:r w:rsidRPr="005E5A39">
        <w:rPr>
          <w:i/>
        </w:rPr>
        <w:t>Diseño y Redacción de Ordenanzas.</w:t>
      </w:r>
    </w:p>
    <w:p w:rsidR="00124E86" w:rsidRPr="00E77CAB" w:rsidRDefault="00124E86" w:rsidP="00124E86">
      <w:pPr>
        <w:tabs>
          <w:tab w:val="left" w:pos="1755"/>
        </w:tabs>
        <w:spacing w:line="240" w:lineRule="auto"/>
        <w:jc w:val="both"/>
        <w:rPr>
          <w:i/>
          <w:sz w:val="16"/>
          <w:szCs w:val="16"/>
          <w:lang w:val="es-ES_tradnl" w:eastAsia="en-US"/>
        </w:rPr>
      </w:pPr>
      <w:r w:rsidRPr="00E77CAB">
        <w:rPr>
          <w:i/>
        </w:rPr>
        <w:t>En presentación Power point, explica en detalle el trabajo, esquemas del proceso, cronograma de actividades.</w:t>
      </w:r>
    </w:p>
    <w:p w:rsidR="00124E86" w:rsidRDefault="00124E86" w:rsidP="00124E86">
      <w:pPr>
        <w:tabs>
          <w:tab w:val="left" w:pos="1755"/>
        </w:tabs>
        <w:spacing w:line="240" w:lineRule="auto"/>
        <w:jc w:val="both"/>
        <w:rPr>
          <w:i/>
          <w:lang w:val="es-ES_tradnl" w:eastAsia="en-US"/>
        </w:rPr>
      </w:pPr>
      <w:r w:rsidRPr="00B131FA">
        <w:rPr>
          <w:b/>
          <w:i/>
          <w:lang w:val="es-ES_tradnl" w:eastAsia="en-US"/>
        </w:rPr>
        <w:t xml:space="preserve">Concejal </w:t>
      </w:r>
      <w:r>
        <w:rPr>
          <w:b/>
          <w:i/>
          <w:lang w:val="es-ES_tradnl" w:eastAsia="en-US"/>
        </w:rPr>
        <w:t>Excequiel Gallardo</w:t>
      </w:r>
      <w:r>
        <w:rPr>
          <w:i/>
          <w:lang w:val="es-ES_tradnl" w:eastAsia="en-US"/>
        </w:rPr>
        <w:t xml:space="preserve">, primeramente tendrán que coordinarse con Esteban Garrido como encargado de Turismo, porque la comisión de turismo se formará como la segunda reunión del nuevo Concejo, </w:t>
      </w:r>
    </w:p>
    <w:p w:rsidR="00124E86" w:rsidRDefault="00124E86" w:rsidP="00124E86">
      <w:pPr>
        <w:tabs>
          <w:tab w:val="left" w:pos="1755"/>
        </w:tabs>
        <w:spacing w:line="240" w:lineRule="auto"/>
        <w:jc w:val="both"/>
        <w:rPr>
          <w:i/>
          <w:lang w:val="es-ES_tradnl" w:eastAsia="en-US"/>
        </w:rPr>
      </w:pPr>
      <w:r>
        <w:rPr>
          <w:i/>
          <w:lang w:val="es-ES_tradnl" w:eastAsia="en-US"/>
        </w:rPr>
        <w:t>Se invitará a los concejales para que participen en la confección de la ordenanza.</w:t>
      </w:r>
    </w:p>
    <w:p w:rsidR="00124E86" w:rsidRPr="001502B2" w:rsidRDefault="00124E86" w:rsidP="00124E86">
      <w:pPr>
        <w:shd w:val="clear" w:color="auto" w:fill="244061" w:themeFill="accent1" w:themeFillShade="80"/>
        <w:tabs>
          <w:tab w:val="left" w:pos="1755"/>
        </w:tabs>
        <w:spacing w:after="0" w:line="240" w:lineRule="auto"/>
        <w:jc w:val="both"/>
        <w:rPr>
          <w:rFonts w:cstheme="minorHAnsi"/>
          <w:b/>
          <w:i/>
          <w:sz w:val="16"/>
          <w:szCs w:val="16"/>
          <w:lang w:val="es-ES_tradnl" w:eastAsia="en-US"/>
        </w:rPr>
      </w:pPr>
    </w:p>
    <w:p w:rsidR="00124E86" w:rsidRPr="002920C1" w:rsidRDefault="00124E86" w:rsidP="00124E86">
      <w:pPr>
        <w:shd w:val="clear" w:color="auto" w:fill="244061" w:themeFill="accent1" w:themeFillShade="80"/>
        <w:tabs>
          <w:tab w:val="left" w:pos="1755"/>
        </w:tabs>
        <w:spacing w:after="0" w:line="240" w:lineRule="auto"/>
        <w:jc w:val="both"/>
        <w:rPr>
          <w:rFonts w:cstheme="minorHAnsi"/>
          <w:b/>
          <w:i/>
          <w:sz w:val="24"/>
          <w:szCs w:val="24"/>
          <w:lang w:val="es-ES_tradnl" w:eastAsia="en-US"/>
        </w:rPr>
      </w:pPr>
      <w:r w:rsidRPr="002920C1">
        <w:rPr>
          <w:rFonts w:cstheme="minorHAnsi"/>
          <w:b/>
          <w:i/>
          <w:sz w:val="24"/>
          <w:szCs w:val="24"/>
          <w:lang w:val="es-ES_tradnl" w:eastAsia="en-US"/>
        </w:rPr>
        <w:t>05.- Departamento de Salud Municipal.</w:t>
      </w:r>
    </w:p>
    <w:p w:rsidR="00124E86" w:rsidRPr="00993451" w:rsidRDefault="00124E86" w:rsidP="00124E86">
      <w:pPr>
        <w:pStyle w:val="Prrafodelista"/>
        <w:numPr>
          <w:ilvl w:val="0"/>
          <w:numId w:val="2"/>
        </w:numPr>
        <w:shd w:val="clear" w:color="auto" w:fill="244061" w:themeFill="accent1" w:themeFillShade="80"/>
        <w:tabs>
          <w:tab w:val="left" w:pos="1755"/>
        </w:tabs>
        <w:jc w:val="both"/>
        <w:rPr>
          <w:rFonts w:asciiTheme="minorHAnsi" w:hAnsiTheme="minorHAnsi" w:cstheme="minorHAnsi"/>
          <w:b/>
          <w:i/>
          <w:sz w:val="16"/>
          <w:szCs w:val="16"/>
          <w:lang w:val="es-ES_tradnl" w:eastAsia="en-US"/>
        </w:rPr>
      </w:pPr>
      <w:r w:rsidRPr="002920C1">
        <w:rPr>
          <w:rFonts w:asciiTheme="minorHAnsi" w:hAnsiTheme="minorHAnsi" w:cstheme="minorHAnsi"/>
          <w:b/>
          <w:i/>
          <w:lang w:val="es-ES_tradnl" w:eastAsia="en-US"/>
        </w:rPr>
        <w:t xml:space="preserve">Entrega modificación presupuestaria. </w:t>
      </w:r>
    </w:p>
    <w:p w:rsidR="00124E86" w:rsidRPr="00993451" w:rsidRDefault="00124E86" w:rsidP="00124E86">
      <w:pPr>
        <w:pStyle w:val="Prrafodelista"/>
        <w:shd w:val="clear" w:color="auto" w:fill="244061" w:themeFill="accent1" w:themeFillShade="80"/>
        <w:tabs>
          <w:tab w:val="left" w:pos="1755"/>
        </w:tabs>
        <w:jc w:val="both"/>
        <w:rPr>
          <w:rFonts w:asciiTheme="minorHAnsi" w:hAnsiTheme="minorHAnsi" w:cstheme="minorHAnsi"/>
          <w:b/>
          <w:i/>
          <w:sz w:val="16"/>
          <w:szCs w:val="16"/>
          <w:lang w:val="es-ES_tradnl" w:eastAsia="en-US"/>
        </w:rPr>
      </w:pPr>
    </w:p>
    <w:p w:rsidR="00124E86" w:rsidRPr="002920C1" w:rsidRDefault="00124E86" w:rsidP="00124E86">
      <w:pPr>
        <w:tabs>
          <w:tab w:val="left" w:pos="1755"/>
        </w:tabs>
        <w:spacing w:after="0" w:line="240" w:lineRule="auto"/>
        <w:jc w:val="both"/>
        <w:rPr>
          <w:b/>
          <w:i/>
          <w:sz w:val="16"/>
          <w:szCs w:val="16"/>
          <w:lang w:val="es-ES_tradnl" w:eastAsia="en-US"/>
        </w:rPr>
      </w:pPr>
    </w:p>
    <w:p w:rsidR="00124E86" w:rsidRDefault="00124E86" w:rsidP="00124E86">
      <w:pPr>
        <w:tabs>
          <w:tab w:val="left" w:pos="1755"/>
        </w:tabs>
        <w:spacing w:line="240" w:lineRule="auto"/>
        <w:jc w:val="both"/>
        <w:rPr>
          <w:i/>
          <w:lang w:val="es-ES_tradnl" w:eastAsia="en-US"/>
        </w:rPr>
      </w:pPr>
      <w:r>
        <w:rPr>
          <w:i/>
          <w:lang w:val="es-ES_tradnl" w:eastAsia="en-US"/>
        </w:rPr>
        <w:t>El departamento de Finanzas de Salud, hace entrega de modificación presupuestaria  por un monto de M$ 173.562.- (se adjunta documento).</w:t>
      </w:r>
    </w:p>
    <w:p w:rsidR="00124E86" w:rsidRPr="00431F1A" w:rsidRDefault="00124E86" w:rsidP="00124E86">
      <w:pPr>
        <w:tabs>
          <w:tab w:val="left" w:pos="1755"/>
        </w:tabs>
        <w:spacing w:line="240" w:lineRule="auto"/>
        <w:jc w:val="both"/>
        <w:rPr>
          <w:i/>
          <w:sz w:val="16"/>
          <w:szCs w:val="16"/>
          <w:lang w:val="es-ES_tradnl" w:eastAsia="en-US"/>
        </w:rPr>
      </w:pPr>
      <w:r w:rsidRPr="00F539AA">
        <w:rPr>
          <w:b/>
          <w:i/>
          <w:lang w:val="es-ES_tradnl" w:eastAsia="en-US"/>
        </w:rPr>
        <w:t>Santiago Mejías</w:t>
      </w:r>
      <w:r>
        <w:rPr>
          <w:i/>
          <w:lang w:val="es-ES_tradnl" w:eastAsia="en-US"/>
        </w:rPr>
        <w:t>, presenté un proyecto de agua potable para Rupumeica, tuvimos una reunión  con la comunidad, el consultor, gente de la Subdere, Conadi, para avanzar en conseguir una captación para el proyecto, por la factibilidad técnica y costo nos conviene una captación ubicada donde don Francisco Lehuey, el consultor dice que es la forma más barata de ejecutar el proyecto porque además permitiría hacerlo por gravedad y con bomba para 3 familias, se aclaró lo de los medidores domiciliarios y finalmente se llegó a un acuerdo.</w:t>
      </w:r>
    </w:p>
    <w:p w:rsidR="00124E86" w:rsidRDefault="00124E86" w:rsidP="00124E86">
      <w:pPr>
        <w:tabs>
          <w:tab w:val="left" w:pos="1755"/>
        </w:tabs>
        <w:spacing w:line="240" w:lineRule="auto"/>
        <w:jc w:val="both"/>
        <w:rPr>
          <w:i/>
          <w:lang w:val="es-ES_tradnl" w:eastAsia="en-US"/>
        </w:rPr>
      </w:pPr>
      <w:r w:rsidRPr="009A00F9">
        <w:rPr>
          <w:i/>
          <w:lang w:val="es-ES_tradnl" w:eastAsia="en-US"/>
        </w:rPr>
        <w:t>Después de la reunión con la familia Lehuey, ellos estaban pidiendo cifras muy altas por la captación, son 250 m2., de terreno en dos partes, una donde está la captación y la otra donde</w:t>
      </w:r>
      <w:r>
        <w:rPr>
          <w:i/>
          <w:lang w:val="es-ES_tradnl" w:eastAsia="en-US"/>
        </w:rPr>
        <w:t xml:space="preserve"> se ubica el estanque. Nosotros teníamos que llevarle una oferta de compra no directamente de parte del municipio sino del comité de agua, pero ellos no tienen recursos, entonces de alguna manera tenemos que resolver esto, dentro de la conversación acordamos hacer una oferta bajo ciertas condiciones,  pero no tenemos los recursos asegurados en el presupuesto porque es una transferencia a organizaciones. </w:t>
      </w:r>
    </w:p>
    <w:p w:rsidR="00124E86" w:rsidRPr="00C85282" w:rsidRDefault="00124E86" w:rsidP="00124E86">
      <w:pPr>
        <w:tabs>
          <w:tab w:val="left" w:pos="1755"/>
        </w:tabs>
        <w:spacing w:line="240" w:lineRule="auto"/>
        <w:jc w:val="both"/>
        <w:rPr>
          <w:i/>
          <w:sz w:val="16"/>
          <w:szCs w:val="16"/>
          <w:lang w:val="es-ES_tradnl" w:eastAsia="en-US"/>
        </w:rPr>
      </w:pPr>
      <w:r>
        <w:rPr>
          <w:i/>
          <w:lang w:val="es-ES_tradnl" w:eastAsia="en-US"/>
        </w:rPr>
        <w:lastRenderedPageBreak/>
        <w:t>Entonces, le solicito al Concejo que apruebe una subvención de M$ 1.500.- al Comité de Agua Potable  Rural, para afirmar el compromiso con ellos. No he hablado con Juan Carlos por los recursos, pero la municipalidad no puede comprar el terreno.</w:t>
      </w:r>
    </w:p>
    <w:p w:rsidR="00124E86" w:rsidRPr="00F41A40" w:rsidRDefault="00124E86" w:rsidP="00124E86">
      <w:pPr>
        <w:tabs>
          <w:tab w:val="left" w:pos="1755"/>
        </w:tabs>
        <w:spacing w:line="240" w:lineRule="auto"/>
        <w:jc w:val="both"/>
        <w:rPr>
          <w:i/>
          <w:sz w:val="16"/>
          <w:szCs w:val="16"/>
          <w:lang w:val="es-ES_tradnl" w:eastAsia="en-US"/>
        </w:rPr>
      </w:pPr>
      <w:r w:rsidRPr="00C85282">
        <w:rPr>
          <w:b/>
          <w:i/>
          <w:lang w:val="es-ES_tradnl" w:eastAsia="en-US"/>
        </w:rPr>
        <w:t>Concejal Ángel Molina</w:t>
      </w:r>
      <w:r>
        <w:rPr>
          <w:i/>
          <w:lang w:val="es-ES_tradnl" w:eastAsia="en-US"/>
        </w:rPr>
        <w:t>, ¿qué costo tiene el proyecto?</w:t>
      </w:r>
    </w:p>
    <w:p w:rsidR="00124E86" w:rsidRPr="004A2FA6" w:rsidRDefault="00124E86" w:rsidP="00124E86">
      <w:pPr>
        <w:tabs>
          <w:tab w:val="left" w:pos="1755"/>
        </w:tabs>
        <w:spacing w:line="240" w:lineRule="auto"/>
        <w:jc w:val="both"/>
        <w:rPr>
          <w:i/>
          <w:sz w:val="16"/>
          <w:szCs w:val="16"/>
          <w:lang w:val="es-ES_tradnl" w:eastAsia="en-US"/>
        </w:rPr>
      </w:pPr>
      <w:r w:rsidRPr="00F539AA">
        <w:rPr>
          <w:b/>
          <w:i/>
          <w:lang w:val="es-ES_tradnl" w:eastAsia="en-US"/>
        </w:rPr>
        <w:t>Santiago Mejías</w:t>
      </w:r>
      <w:r>
        <w:rPr>
          <w:i/>
          <w:lang w:val="es-ES_tradnl" w:eastAsia="en-US"/>
        </w:rPr>
        <w:t>, entre 500 y 600 millones de pesos, es una inversión de 7 millones por familia.</w:t>
      </w:r>
    </w:p>
    <w:p w:rsidR="00124E86" w:rsidRPr="00FF4550" w:rsidRDefault="00124E86" w:rsidP="00124E86">
      <w:pPr>
        <w:tabs>
          <w:tab w:val="left" w:pos="1755"/>
        </w:tabs>
        <w:spacing w:line="240" w:lineRule="auto"/>
        <w:jc w:val="both"/>
        <w:rPr>
          <w:i/>
          <w:sz w:val="16"/>
          <w:szCs w:val="16"/>
          <w:lang w:val="es-ES_tradnl" w:eastAsia="en-US"/>
        </w:rPr>
      </w:pPr>
      <w:r w:rsidRPr="004A2FA6">
        <w:rPr>
          <w:b/>
          <w:i/>
          <w:lang w:val="es-ES_tradnl" w:eastAsia="en-US"/>
        </w:rPr>
        <w:t>Concejal Herman Portales</w:t>
      </w:r>
      <w:r>
        <w:rPr>
          <w:i/>
          <w:lang w:val="es-ES_tradnl" w:eastAsia="en-US"/>
        </w:rPr>
        <w:t>, usted hablaba que van a colocar bombas para las personas que están más arriba de la captación. ¿Quién asume la mantención de eso?</w:t>
      </w:r>
    </w:p>
    <w:p w:rsidR="00124E86" w:rsidRPr="00560BFD" w:rsidRDefault="00124E86" w:rsidP="00124E86">
      <w:pPr>
        <w:tabs>
          <w:tab w:val="left" w:pos="1755"/>
        </w:tabs>
        <w:spacing w:line="240" w:lineRule="auto"/>
        <w:jc w:val="both"/>
        <w:rPr>
          <w:i/>
          <w:sz w:val="16"/>
          <w:szCs w:val="16"/>
          <w:lang w:val="es-ES_tradnl" w:eastAsia="en-US"/>
        </w:rPr>
      </w:pPr>
      <w:r w:rsidRPr="00F539AA">
        <w:rPr>
          <w:b/>
          <w:i/>
          <w:lang w:val="es-ES_tradnl" w:eastAsia="en-US"/>
        </w:rPr>
        <w:t>Santiago Mejías</w:t>
      </w:r>
      <w:r>
        <w:rPr>
          <w:i/>
          <w:lang w:val="es-ES_tradnl" w:eastAsia="en-US"/>
        </w:rPr>
        <w:t>, el comité.</w:t>
      </w:r>
    </w:p>
    <w:p w:rsidR="00124E86" w:rsidRDefault="00124E86" w:rsidP="00124E86">
      <w:pPr>
        <w:tabs>
          <w:tab w:val="left" w:pos="1755"/>
        </w:tabs>
        <w:spacing w:line="240" w:lineRule="auto"/>
        <w:jc w:val="both"/>
        <w:rPr>
          <w:i/>
          <w:lang w:val="es-ES_tradnl" w:eastAsia="en-US"/>
        </w:rPr>
      </w:pPr>
      <w:r w:rsidRPr="004A2FA6">
        <w:rPr>
          <w:b/>
          <w:i/>
          <w:lang w:val="es-ES_tradnl" w:eastAsia="en-US"/>
        </w:rPr>
        <w:t>Concejal Herman Portales</w:t>
      </w:r>
      <w:r>
        <w:rPr>
          <w:i/>
          <w:lang w:val="es-ES_tradnl" w:eastAsia="en-US"/>
        </w:rPr>
        <w:t xml:space="preserve">, no tengo ningún problema en aprobar ese tipo de recursos, pero se está instalando un proyecto de agua en Hueimen y se está negociando con una familia que va a colocar una captación nueva, si saben que se va a pagar  ellos va a cobrar y no habrá proyecto. </w:t>
      </w:r>
    </w:p>
    <w:p w:rsidR="00124E86" w:rsidRPr="00F2461C" w:rsidRDefault="00124E86" w:rsidP="00124E86">
      <w:pPr>
        <w:tabs>
          <w:tab w:val="left" w:pos="1755"/>
        </w:tabs>
        <w:spacing w:line="240" w:lineRule="auto"/>
        <w:jc w:val="both"/>
        <w:rPr>
          <w:i/>
          <w:sz w:val="16"/>
          <w:szCs w:val="16"/>
          <w:lang w:val="es-ES_tradnl" w:eastAsia="en-US"/>
        </w:rPr>
      </w:pPr>
      <w:r>
        <w:rPr>
          <w:i/>
          <w:lang w:val="es-ES_tradnl" w:eastAsia="en-US"/>
        </w:rPr>
        <w:t>En el sector Piedra Mesa también se está negociando una captación nueva y el comité está negociando con un privado para que no le salga tan caro. Una situación parecida hay en La junta, si financiamos a uno habrá que abrir ítem para los demás sectores.</w:t>
      </w:r>
    </w:p>
    <w:p w:rsidR="00124E86" w:rsidRPr="00F2461C" w:rsidRDefault="00124E86" w:rsidP="00124E86">
      <w:pPr>
        <w:tabs>
          <w:tab w:val="left" w:pos="1755"/>
        </w:tabs>
        <w:spacing w:line="240" w:lineRule="auto"/>
        <w:jc w:val="both"/>
        <w:rPr>
          <w:i/>
          <w:sz w:val="16"/>
          <w:szCs w:val="16"/>
          <w:lang w:val="es-ES_tradnl" w:eastAsia="en-US"/>
        </w:rPr>
      </w:pPr>
      <w:r w:rsidRPr="00F2461C">
        <w:rPr>
          <w:b/>
          <w:i/>
          <w:lang w:val="es-ES_tradnl" w:eastAsia="en-US"/>
        </w:rPr>
        <w:t>Concejal Ángel Molina</w:t>
      </w:r>
      <w:r>
        <w:rPr>
          <w:i/>
          <w:lang w:val="es-ES_tradnl" w:eastAsia="en-US"/>
        </w:rPr>
        <w:t>, es agua potable, no es una captación sencilla, las aguas que instala la DOH son procesos lentos, no dudo  que la municipalidad ha hecho aporte a los demás comités.</w:t>
      </w:r>
    </w:p>
    <w:p w:rsidR="00124E86" w:rsidRPr="009E185E" w:rsidRDefault="00124E86" w:rsidP="00124E86">
      <w:pPr>
        <w:tabs>
          <w:tab w:val="left" w:pos="1755"/>
        </w:tabs>
        <w:spacing w:line="240" w:lineRule="auto"/>
        <w:jc w:val="both"/>
        <w:rPr>
          <w:i/>
          <w:sz w:val="16"/>
          <w:szCs w:val="16"/>
          <w:lang w:val="es-ES_tradnl" w:eastAsia="en-US"/>
        </w:rPr>
      </w:pPr>
      <w:r w:rsidRPr="00F2461C">
        <w:rPr>
          <w:b/>
          <w:i/>
          <w:lang w:val="es-ES_tradnl" w:eastAsia="en-US"/>
        </w:rPr>
        <w:t>Concejal Armin Renner</w:t>
      </w:r>
      <w:r>
        <w:rPr>
          <w:i/>
          <w:lang w:val="es-ES_tradnl" w:eastAsia="en-US"/>
        </w:rPr>
        <w:t>, siempre me sorprende la falta de solidaridad de la gente porque piden muchas cosas y cundo se trata del prójimo no dan nada.</w:t>
      </w:r>
    </w:p>
    <w:p w:rsidR="00124E86" w:rsidRPr="00560BFD" w:rsidRDefault="00124E86" w:rsidP="00124E86">
      <w:pPr>
        <w:tabs>
          <w:tab w:val="left" w:pos="1755"/>
        </w:tabs>
        <w:spacing w:line="240" w:lineRule="auto"/>
        <w:jc w:val="both"/>
        <w:rPr>
          <w:i/>
          <w:sz w:val="16"/>
          <w:szCs w:val="16"/>
          <w:lang w:val="es-ES_tradnl" w:eastAsia="en-US"/>
        </w:rPr>
      </w:pPr>
      <w:r w:rsidRPr="009E185E">
        <w:rPr>
          <w:b/>
          <w:i/>
          <w:lang w:val="es-ES_tradnl" w:eastAsia="en-US"/>
        </w:rPr>
        <w:t>Concejal René Quichel</w:t>
      </w:r>
      <w:r>
        <w:rPr>
          <w:i/>
          <w:lang w:val="es-ES_tradnl" w:eastAsia="en-US"/>
        </w:rPr>
        <w:t>, sucede lo mismo con los caminos, querían los camiones y después nadie convidó ripio, la gente quiere que le den nada más.</w:t>
      </w:r>
    </w:p>
    <w:p w:rsidR="00124E86" w:rsidRPr="00075DB5" w:rsidRDefault="00124E86" w:rsidP="00124E86">
      <w:pPr>
        <w:tabs>
          <w:tab w:val="left" w:pos="1755"/>
        </w:tabs>
        <w:spacing w:line="240" w:lineRule="auto"/>
        <w:jc w:val="both"/>
        <w:rPr>
          <w:i/>
          <w:sz w:val="16"/>
          <w:szCs w:val="16"/>
          <w:lang w:val="es-ES_tradnl" w:eastAsia="en-US"/>
        </w:rPr>
      </w:pPr>
      <w:r w:rsidRPr="00560BFD">
        <w:rPr>
          <w:b/>
          <w:i/>
          <w:lang w:val="es-ES_tradnl" w:eastAsia="en-US"/>
        </w:rPr>
        <w:t>Juan Carlos Morales</w:t>
      </w:r>
      <w:r>
        <w:rPr>
          <w:i/>
          <w:lang w:val="es-ES_tradnl" w:eastAsia="en-US"/>
        </w:rPr>
        <w:t>, cuando se crearon los comités de agua acordaron pagar como 500 pesos mensuales pero solo funcionó en un principio. Cuando se les instala agua potable a los comités se debería hacer un convenio de entrega, en el cual quede establecido que los gastos de mantención será de su responsabilidad, así ellos asumen el compromiso.</w:t>
      </w:r>
    </w:p>
    <w:p w:rsidR="00124E86" w:rsidRPr="00A258C2" w:rsidRDefault="00124E86" w:rsidP="00124E86">
      <w:pPr>
        <w:tabs>
          <w:tab w:val="left" w:pos="1755"/>
        </w:tabs>
        <w:spacing w:line="240" w:lineRule="auto"/>
        <w:jc w:val="both"/>
        <w:rPr>
          <w:i/>
          <w:sz w:val="16"/>
          <w:szCs w:val="16"/>
          <w:lang w:val="es-ES_tradnl" w:eastAsia="en-US"/>
        </w:rPr>
      </w:pPr>
      <w:r w:rsidRPr="00F539AA">
        <w:rPr>
          <w:b/>
          <w:i/>
          <w:lang w:val="es-ES_tradnl" w:eastAsia="en-US"/>
        </w:rPr>
        <w:t>Santiago Mejías</w:t>
      </w:r>
      <w:r>
        <w:rPr>
          <w:i/>
          <w:lang w:val="es-ES_tradnl" w:eastAsia="en-US"/>
        </w:rPr>
        <w:t xml:space="preserve">, lo que dice Juan Carlos tiene razón, en la asamblea se conversó eso de hacer responsable al comité y además nombrar un encargado de mantención de la captación del sistema de cloración. Una de las negociaciones con la familia Lehuey es que uno de sus miembros sea el encargado. Para hacer el diseño tenemos que tener saneado  el terreno, y el proyecto estaría funcionando el 2014   </w:t>
      </w:r>
    </w:p>
    <w:p w:rsidR="00124E86" w:rsidRDefault="00124E86" w:rsidP="00124E86">
      <w:pPr>
        <w:tabs>
          <w:tab w:val="left" w:pos="1755"/>
        </w:tabs>
        <w:spacing w:line="240" w:lineRule="auto"/>
        <w:jc w:val="both"/>
        <w:rPr>
          <w:i/>
          <w:lang w:val="es-ES_tradnl" w:eastAsia="en-US"/>
        </w:rPr>
      </w:pPr>
      <w:r w:rsidRPr="00560BFD">
        <w:rPr>
          <w:b/>
          <w:i/>
          <w:lang w:val="es-ES_tradnl" w:eastAsia="en-US"/>
        </w:rPr>
        <w:t>Juan Carlos Morales</w:t>
      </w:r>
      <w:r>
        <w:rPr>
          <w:i/>
          <w:lang w:val="es-ES_tradnl" w:eastAsia="en-US"/>
        </w:rPr>
        <w:t>, yo me encargo de buscar los recursos con cargo  a mayores ingresos.</w:t>
      </w: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124E86" w:rsidTr="00DE6FF8">
        <w:tc>
          <w:tcPr>
            <w:tcW w:w="8645" w:type="dxa"/>
            <w:shd w:val="clear" w:color="auto" w:fill="DBE5F1" w:themeFill="accent1" w:themeFillTint="33"/>
          </w:tcPr>
          <w:p w:rsidR="00124E86" w:rsidRPr="00FB1E56" w:rsidRDefault="00124E86" w:rsidP="00DE6FF8">
            <w:pPr>
              <w:tabs>
                <w:tab w:val="left" w:pos="1755"/>
              </w:tabs>
              <w:ind w:firstLine="708"/>
              <w:jc w:val="both"/>
              <w:rPr>
                <w:i/>
                <w:sz w:val="16"/>
                <w:szCs w:val="16"/>
                <w:lang w:val="es-ES_tradnl"/>
              </w:rPr>
            </w:pPr>
          </w:p>
          <w:p w:rsidR="00124E86" w:rsidRPr="000B5D96" w:rsidRDefault="00124E86" w:rsidP="00DE6FF8">
            <w:pPr>
              <w:tabs>
                <w:tab w:val="left" w:pos="1755"/>
              </w:tabs>
              <w:jc w:val="both"/>
              <w:rPr>
                <w:i/>
                <w:lang w:val="es-ES_tradnl"/>
              </w:rPr>
            </w:pPr>
            <w:r w:rsidRPr="000B5D96">
              <w:rPr>
                <w:b/>
                <w:i/>
                <w:lang w:val="es-ES_tradnl"/>
              </w:rPr>
              <w:t>ACUERDO Nº 109:</w:t>
            </w:r>
            <w:r w:rsidRPr="000B5D96">
              <w:rPr>
                <w:i/>
                <w:lang w:val="es-ES_tradnl"/>
              </w:rPr>
              <w:t xml:space="preserve"> Se aprueba por unanimidad de los concejales M$ 1.500.-, al Comité de Agua Potable Rural de Rupumeica para proyecto de agua</w:t>
            </w:r>
            <w:r>
              <w:rPr>
                <w:i/>
                <w:lang w:val="es-ES_tradnl"/>
              </w:rPr>
              <w:t>, con mayores recursos.</w:t>
            </w:r>
          </w:p>
        </w:tc>
      </w:tr>
    </w:tbl>
    <w:p w:rsidR="00124E86" w:rsidRPr="007E4AFD" w:rsidRDefault="00124E86" w:rsidP="00124E86">
      <w:pPr>
        <w:tabs>
          <w:tab w:val="left" w:pos="1755"/>
        </w:tabs>
        <w:spacing w:after="0" w:line="240" w:lineRule="auto"/>
        <w:jc w:val="both"/>
        <w:rPr>
          <w:i/>
          <w:sz w:val="16"/>
          <w:szCs w:val="16"/>
          <w:lang w:val="es-ES_tradnl" w:eastAsia="en-US"/>
        </w:rPr>
      </w:pPr>
    </w:p>
    <w:p w:rsidR="00124E86" w:rsidRPr="007E4AFD" w:rsidRDefault="00124E86" w:rsidP="00124E86">
      <w:pPr>
        <w:tabs>
          <w:tab w:val="left" w:pos="1755"/>
        </w:tabs>
        <w:spacing w:line="240" w:lineRule="auto"/>
        <w:jc w:val="both"/>
        <w:rPr>
          <w:i/>
          <w:sz w:val="16"/>
          <w:szCs w:val="16"/>
          <w:lang w:val="es-ES_tradnl" w:eastAsia="en-US"/>
        </w:rPr>
      </w:pPr>
      <w:r w:rsidRPr="00F539AA">
        <w:rPr>
          <w:b/>
          <w:i/>
          <w:lang w:val="es-ES_tradnl" w:eastAsia="en-US"/>
        </w:rPr>
        <w:t>Santiago Mejías</w:t>
      </w:r>
      <w:r>
        <w:rPr>
          <w:i/>
          <w:lang w:val="es-ES_tradnl" w:eastAsia="en-US"/>
        </w:rPr>
        <w:t>, el otro tema se trata de la balsa, hemos tenido muchos reclamos, peticiones de vecinos del sector que no les está sirviendo el horario que tiene la balsa, ha habido turistas que se quedan al otro lado porque el servicio de la balsa se corta a las 17:00 hrs.</w:t>
      </w:r>
    </w:p>
    <w:p w:rsidR="00124E86" w:rsidRPr="00DA54BD" w:rsidRDefault="00124E86" w:rsidP="00124E86">
      <w:pPr>
        <w:tabs>
          <w:tab w:val="left" w:pos="1755"/>
        </w:tabs>
        <w:spacing w:line="240" w:lineRule="auto"/>
        <w:jc w:val="both"/>
        <w:rPr>
          <w:i/>
          <w:sz w:val="16"/>
          <w:szCs w:val="16"/>
          <w:lang w:val="es-ES_tradnl" w:eastAsia="en-US"/>
        </w:rPr>
      </w:pPr>
      <w:r w:rsidRPr="007E4AFD">
        <w:rPr>
          <w:b/>
          <w:i/>
          <w:lang w:val="es-ES_tradnl" w:eastAsia="en-US"/>
        </w:rPr>
        <w:t>Concejal Excequiel Gallardo</w:t>
      </w:r>
      <w:r>
        <w:rPr>
          <w:i/>
          <w:lang w:val="es-ES_tradnl" w:eastAsia="en-US"/>
        </w:rPr>
        <w:t xml:space="preserve">, eso no es un problema nuestro, porque incluso los operadores de la balsa trabajaban después del horario y cobraban. Ahí hubo un problema, se cayó un Jeep y reclamaron al concejo, pero el asunto no era municipal, porque los trabajadores tenían orden de cumplir su horario nada más. </w:t>
      </w:r>
    </w:p>
    <w:p w:rsidR="00124E86" w:rsidRPr="002D3168" w:rsidRDefault="00124E86" w:rsidP="00124E86">
      <w:pPr>
        <w:tabs>
          <w:tab w:val="left" w:pos="1755"/>
        </w:tabs>
        <w:spacing w:line="240" w:lineRule="auto"/>
        <w:jc w:val="both"/>
        <w:rPr>
          <w:i/>
          <w:sz w:val="16"/>
          <w:szCs w:val="16"/>
          <w:lang w:val="es-ES_tradnl" w:eastAsia="en-US"/>
        </w:rPr>
      </w:pPr>
      <w:r w:rsidRPr="00F539AA">
        <w:rPr>
          <w:b/>
          <w:i/>
          <w:lang w:val="es-ES_tradnl" w:eastAsia="en-US"/>
        </w:rPr>
        <w:lastRenderedPageBreak/>
        <w:t>Santiago Mejías</w:t>
      </w:r>
      <w:r>
        <w:rPr>
          <w:i/>
          <w:lang w:val="es-ES_tradnl" w:eastAsia="en-US"/>
        </w:rPr>
        <w:t xml:space="preserve">, siento que el tema de la Balsa como está, es una pérdida económica para la comuna de Lago Ranco, creo que hay que aumentar la propuesta del contrato para tener doble turno o para que se le paguen horas extraordinarias a los operadores, no podemos dejar que los trabajadores por su cuenta hagan traspaso de gente, porque eso nos complica y la Inspección del trabajo, la armada, se nos van a venir encima. Por eso debemos hacer un doble turno y con todas las seguridades laborales que corresponden. Además deberíamos tener un calendario anual donde diga el costo de la operación de la balsa durante cada mes, para tener un flujo de la balsa razonable y así tendríamos un servicio satisfactorio para los usuarios. Del punto de vista turístico estamos perdiendo negocio. </w:t>
      </w:r>
    </w:p>
    <w:p w:rsidR="00124E86" w:rsidRPr="005D4CDA" w:rsidRDefault="00124E86" w:rsidP="00124E86">
      <w:pPr>
        <w:tabs>
          <w:tab w:val="left" w:pos="1755"/>
        </w:tabs>
        <w:spacing w:line="240" w:lineRule="auto"/>
        <w:jc w:val="both"/>
        <w:rPr>
          <w:i/>
          <w:sz w:val="16"/>
          <w:szCs w:val="16"/>
          <w:lang w:val="es-ES_tradnl" w:eastAsia="en-US"/>
        </w:rPr>
      </w:pPr>
      <w:r w:rsidRPr="002D3168">
        <w:rPr>
          <w:b/>
          <w:i/>
          <w:lang w:val="es-ES_tradnl" w:eastAsia="en-US"/>
        </w:rPr>
        <w:t>Juan Carlos Morales</w:t>
      </w:r>
      <w:r>
        <w:rPr>
          <w:i/>
          <w:lang w:val="es-ES_tradnl" w:eastAsia="en-US"/>
        </w:rPr>
        <w:t>, no tenemos ítem para contratar personal, se colocó gente de mantención de camino para trabajar como operadores en la balsa. Los trabajadores se peleaban los turnos porque con las propinas casi se hacían otro sueldo. Es mejor pagar horas extraordinarias, pero no contratar personal para eso porque además deben estar autorizadas por la armada.</w:t>
      </w:r>
    </w:p>
    <w:p w:rsidR="00124E86" w:rsidRPr="00784BDB" w:rsidRDefault="00124E86" w:rsidP="00124E86">
      <w:pPr>
        <w:tabs>
          <w:tab w:val="left" w:pos="1755"/>
        </w:tabs>
        <w:spacing w:line="240" w:lineRule="auto"/>
        <w:jc w:val="both"/>
        <w:rPr>
          <w:i/>
          <w:sz w:val="16"/>
          <w:szCs w:val="16"/>
          <w:lang w:val="es-ES_tradnl" w:eastAsia="en-US"/>
        </w:rPr>
      </w:pPr>
      <w:r>
        <w:rPr>
          <w:b/>
          <w:i/>
          <w:lang w:val="es-ES_tradnl" w:eastAsia="en-US"/>
        </w:rPr>
        <w:t>Concejal Herman Portales</w:t>
      </w:r>
      <w:r>
        <w:rPr>
          <w:i/>
          <w:lang w:val="es-ES_tradnl" w:eastAsia="en-US"/>
        </w:rPr>
        <w:t>,  ¿qué sucede si se sacan las personas que trabajan en la balsa y continúan en la mantención de caminos y la balsa entregarla en concesión porque sabemos los ingresos que ésta produce en verano, así nos desligamos de los horarios.</w:t>
      </w:r>
    </w:p>
    <w:p w:rsidR="00124E86" w:rsidRPr="00784BDB" w:rsidRDefault="00124E86" w:rsidP="00124E86">
      <w:pPr>
        <w:tabs>
          <w:tab w:val="left" w:pos="1755"/>
        </w:tabs>
        <w:spacing w:line="240" w:lineRule="auto"/>
        <w:jc w:val="both"/>
        <w:rPr>
          <w:i/>
          <w:sz w:val="16"/>
          <w:szCs w:val="16"/>
          <w:lang w:val="es-ES_tradnl" w:eastAsia="en-US"/>
        </w:rPr>
      </w:pPr>
      <w:r w:rsidRPr="002D3168">
        <w:rPr>
          <w:b/>
          <w:i/>
          <w:lang w:val="es-ES_tradnl" w:eastAsia="en-US"/>
        </w:rPr>
        <w:t>Juan Carlos Morales</w:t>
      </w:r>
      <w:r>
        <w:rPr>
          <w:i/>
          <w:lang w:val="es-ES_tradnl" w:eastAsia="en-US"/>
        </w:rPr>
        <w:t xml:space="preserve">, sería una alternativa, porque la balsa fue entregada a la municipalidad, podemos hacer directa la administración como entregársela a terceros. </w:t>
      </w:r>
    </w:p>
    <w:p w:rsidR="00124E86" w:rsidRPr="000F19D8" w:rsidRDefault="00124E86" w:rsidP="00124E86">
      <w:pPr>
        <w:tabs>
          <w:tab w:val="left" w:pos="1755"/>
        </w:tabs>
        <w:spacing w:line="240" w:lineRule="auto"/>
        <w:jc w:val="both"/>
        <w:rPr>
          <w:i/>
          <w:sz w:val="16"/>
          <w:szCs w:val="16"/>
          <w:lang w:val="es-ES_tradnl" w:eastAsia="en-US"/>
        </w:rPr>
      </w:pPr>
      <w:r w:rsidRPr="00F539AA">
        <w:rPr>
          <w:b/>
          <w:i/>
          <w:lang w:val="es-ES_tradnl" w:eastAsia="en-US"/>
        </w:rPr>
        <w:t>Santiago Mejías</w:t>
      </w:r>
      <w:r>
        <w:rPr>
          <w:i/>
          <w:lang w:val="es-ES_tradnl" w:eastAsia="en-US"/>
        </w:rPr>
        <w:t xml:space="preserve">, estaríamos lucrando con un bien fiscal, quisiera saber cómo ven ustedes la solución al problema, porque estoy buscando solución al horario de funcionamiento de la balsa. </w:t>
      </w:r>
    </w:p>
    <w:p w:rsidR="00124E86" w:rsidRDefault="00124E86" w:rsidP="00124E86">
      <w:pPr>
        <w:tabs>
          <w:tab w:val="left" w:pos="1755"/>
        </w:tabs>
        <w:spacing w:line="240" w:lineRule="auto"/>
        <w:jc w:val="both"/>
        <w:rPr>
          <w:i/>
          <w:lang w:val="es-ES_tradnl" w:eastAsia="en-US"/>
        </w:rPr>
      </w:pPr>
      <w:r w:rsidRPr="000F19D8">
        <w:rPr>
          <w:b/>
          <w:i/>
          <w:lang w:val="es-ES_tradnl" w:eastAsia="en-US"/>
        </w:rPr>
        <w:t>Concejal René Quichel</w:t>
      </w:r>
      <w:r>
        <w:rPr>
          <w:i/>
          <w:lang w:val="es-ES_tradnl" w:eastAsia="en-US"/>
        </w:rPr>
        <w:t>, concuerdo con don Santiago en ampliar el horario, porque hay gente de Ignao y  de otros lados que pasan por la balsa, en verano aumenta mucho más el flujo. Sugiero que se encomiende al administrador municipal,  contactarse con los jefes comunales de La Unión y Futrono, para buscar algún recurso.</w:t>
      </w:r>
    </w:p>
    <w:p w:rsidR="00124E86" w:rsidRDefault="00124E86" w:rsidP="00124E86">
      <w:pPr>
        <w:tabs>
          <w:tab w:val="left" w:pos="1755"/>
        </w:tabs>
        <w:spacing w:line="240" w:lineRule="auto"/>
        <w:jc w:val="both"/>
        <w:rPr>
          <w:i/>
          <w:lang w:val="es-ES_tradnl" w:eastAsia="en-US"/>
        </w:rPr>
      </w:pPr>
      <w:r w:rsidRPr="00C872E6">
        <w:rPr>
          <w:b/>
          <w:i/>
          <w:lang w:val="es-ES_tradnl" w:eastAsia="en-US"/>
        </w:rPr>
        <w:t>Concejal Ángel Molina</w:t>
      </w:r>
      <w:r>
        <w:rPr>
          <w:i/>
          <w:lang w:val="es-ES_tradnl" w:eastAsia="en-US"/>
        </w:rPr>
        <w:t>, a través del ministerio de transporte se logró concesionar Rupumeica con Mayay, con el ex administrador quedó pendiente Carran Chico – Las Molidas, Mayay, los documentos están, además haga la consulta con el Ministerio de Transporte la factibilidad de subvención para la balsa de Puerto Lapi.</w:t>
      </w:r>
    </w:p>
    <w:p w:rsidR="00124E86" w:rsidRPr="005B2EA9" w:rsidRDefault="00124E86" w:rsidP="00124E86">
      <w:pPr>
        <w:tabs>
          <w:tab w:val="left" w:pos="1755"/>
        </w:tabs>
        <w:spacing w:line="240" w:lineRule="auto"/>
        <w:jc w:val="both"/>
        <w:rPr>
          <w:i/>
          <w:sz w:val="16"/>
          <w:szCs w:val="16"/>
          <w:lang w:val="es-ES_tradnl" w:eastAsia="en-US"/>
        </w:rPr>
      </w:pPr>
      <w:r w:rsidRPr="000F60EB">
        <w:rPr>
          <w:b/>
          <w:i/>
          <w:lang w:val="es-ES_tradnl" w:eastAsia="en-US"/>
        </w:rPr>
        <w:t>Concejal Armin Renner</w:t>
      </w:r>
      <w:r>
        <w:rPr>
          <w:i/>
          <w:lang w:val="es-ES_tradnl" w:eastAsia="en-US"/>
        </w:rPr>
        <w:t>, sugiere enviar carta a Vialidad en nombre del Concejo dando a conocer la situación de la balsa.</w:t>
      </w:r>
    </w:p>
    <w:p w:rsidR="00124E86" w:rsidRPr="005B2EA9" w:rsidRDefault="00124E86" w:rsidP="00124E86">
      <w:pPr>
        <w:tabs>
          <w:tab w:val="left" w:pos="1755"/>
        </w:tabs>
        <w:spacing w:line="240" w:lineRule="auto"/>
        <w:jc w:val="both"/>
        <w:rPr>
          <w:i/>
          <w:sz w:val="16"/>
          <w:szCs w:val="16"/>
          <w:lang w:val="es-ES_tradnl" w:eastAsia="en-US"/>
        </w:rPr>
      </w:pPr>
      <w:r w:rsidRPr="00F539AA">
        <w:rPr>
          <w:b/>
          <w:i/>
          <w:lang w:val="es-ES_tradnl" w:eastAsia="en-US"/>
        </w:rPr>
        <w:t>Santiago Mejías</w:t>
      </w:r>
      <w:r>
        <w:rPr>
          <w:i/>
          <w:lang w:val="es-ES_tradnl" w:eastAsia="en-US"/>
        </w:rPr>
        <w:t>, hay que buscar solución porque el problema lo tenemos ahora.</w:t>
      </w:r>
    </w:p>
    <w:p w:rsidR="00124E86" w:rsidRPr="005B2EA9" w:rsidRDefault="00124E86" w:rsidP="00124E86">
      <w:pPr>
        <w:tabs>
          <w:tab w:val="left" w:pos="1755"/>
        </w:tabs>
        <w:spacing w:line="240" w:lineRule="auto"/>
        <w:jc w:val="both"/>
        <w:rPr>
          <w:i/>
          <w:sz w:val="16"/>
          <w:szCs w:val="16"/>
          <w:lang w:val="es-ES_tradnl" w:eastAsia="en-US"/>
        </w:rPr>
      </w:pPr>
      <w:r w:rsidRPr="000F19D8">
        <w:rPr>
          <w:b/>
          <w:i/>
          <w:lang w:val="es-ES_tradnl" w:eastAsia="en-US"/>
        </w:rPr>
        <w:t>Concejal Excequiel Gallardo</w:t>
      </w:r>
      <w:r>
        <w:rPr>
          <w:i/>
          <w:lang w:val="es-ES_tradnl" w:eastAsia="en-US"/>
        </w:rPr>
        <w:t>, habría que ver cuál sería el monto que se fijaría en las dos propuestas, en ampliación de horario o doble turno.</w:t>
      </w:r>
    </w:p>
    <w:p w:rsidR="00124E86" w:rsidRDefault="00124E86" w:rsidP="00124E86">
      <w:pPr>
        <w:tabs>
          <w:tab w:val="left" w:pos="1755"/>
        </w:tabs>
        <w:spacing w:line="240" w:lineRule="auto"/>
        <w:jc w:val="both"/>
        <w:rPr>
          <w:i/>
          <w:lang w:val="es-ES_tradnl" w:eastAsia="en-US"/>
        </w:rPr>
      </w:pPr>
      <w:r w:rsidRPr="002D3168">
        <w:rPr>
          <w:b/>
          <w:i/>
          <w:lang w:val="es-ES_tradnl" w:eastAsia="en-US"/>
        </w:rPr>
        <w:t>Juan Carlos Morales</w:t>
      </w:r>
      <w:r>
        <w:rPr>
          <w:i/>
          <w:lang w:val="es-ES_tradnl" w:eastAsia="en-US"/>
        </w:rPr>
        <w:t>, hay que revisar el contrato con el contratista, porque a él se le pide que tenga dos personas en la balsa, entonces se podría colocar sólo una persona más.</w:t>
      </w:r>
    </w:p>
    <w:p w:rsidR="00124E86" w:rsidRDefault="00124E86" w:rsidP="00124E86">
      <w:pPr>
        <w:shd w:val="clear" w:color="auto" w:fill="244061" w:themeFill="accent1" w:themeFillShade="80"/>
        <w:tabs>
          <w:tab w:val="left" w:pos="1755"/>
        </w:tabs>
        <w:spacing w:after="0" w:line="240" w:lineRule="auto"/>
        <w:jc w:val="both"/>
        <w:rPr>
          <w:b/>
          <w:i/>
          <w:lang w:val="es-ES_tradnl" w:eastAsia="en-US"/>
        </w:rPr>
      </w:pPr>
      <w:r w:rsidRPr="00D76D51">
        <w:rPr>
          <w:b/>
          <w:i/>
          <w:lang w:val="es-ES_tradnl" w:eastAsia="en-US"/>
        </w:rPr>
        <w:t>06.- Encargado de Deportes Municipal, Diego Silva.</w:t>
      </w:r>
    </w:p>
    <w:p w:rsidR="00124E86" w:rsidRPr="00D76D51" w:rsidRDefault="00124E86" w:rsidP="00124E86">
      <w:pPr>
        <w:shd w:val="clear" w:color="auto" w:fill="244061" w:themeFill="accent1" w:themeFillShade="80"/>
        <w:tabs>
          <w:tab w:val="left" w:pos="1755"/>
        </w:tabs>
        <w:spacing w:after="0" w:line="240" w:lineRule="auto"/>
        <w:jc w:val="both"/>
        <w:rPr>
          <w:b/>
          <w:i/>
          <w:sz w:val="16"/>
          <w:szCs w:val="16"/>
          <w:lang w:val="es-ES_tradnl" w:eastAsia="en-US"/>
        </w:rPr>
      </w:pPr>
    </w:p>
    <w:p w:rsidR="00124E86" w:rsidRPr="00D76D51" w:rsidRDefault="00124E86" w:rsidP="00124E86">
      <w:pPr>
        <w:pStyle w:val="Prrafodelista"/>
        <w:numPr>
          <w:ilvl w:val="0"/>
          <w:numId w:val="2"/>
        </w:numPr>
        <w:shd w:val="clear" w:color="auto" w:fill="244061" w:themeFill="accent1" w:themeFillShade="80"/>
        <w:tabs>
          <w:tab w:val="left" w:pos="1755"/>
        </w:tabs>
        <w:jc w:val="both"/>
        <w:rPr>
          <w:rFonts w:asciiTheme="minorHAnsi" w:hAnsiTheme="minorHAnsi" w:cstheme="minorHAnsi"/>
          <w:b/>
          <w:i/>
          <w:sz w:val="22"/>
          <w:szCs w:val="22"/>
          <w:lang w:val="es-ES_tradnl" w:eastAsia="en-US"/>
        </w:rPr>
      </w:pPr>
      <w:r w:rsidRPr="00D76D51">
        <w:rPr>
          <w:rFonts w:asciiTheme="minorHAnsi" w:hAnsiTheme="minorHAnsi" w:cstheme="minorHAnsi"/>
          <w:b/>
          <w:i/>
          <w:sz w:val="22"/>
          <w:szCs w:val="22"/>
          <w:lang w:val="es-ES_tradnl" w:eastAsia="en-US"/>
        </w:rPr>
        <w:t>Exposición sobre escuelas de Fútbol</w:t>
      </w:r>
    </w:p>
    <w:p w:rsidR="00124E86" w:rsidRDefault="00124E86" w:rsidP="00124E86">
      <w:pPr>
        <w:tabs>
          <w:tab w:val="left" w:pos="1755"/>
        </w:tabs>
        <w:spacing w:line="240" w:lineRule="auto"/>
        <w:jc w:val="both"/>
        <w:rPr>
          <w:i/>
          <w:lang w:val="es-ES_tradnl" w:eastAsia="en-US"/>
        </w:rPr>
      </w:pPr>
      <w:r w:rsidRPr="00045A9B">
        <w:rPr>
          <w:b/>
          <w:i/>
          <w:lang w:val="es-ES_tradnl" w:eastAsia="en-US"/>
        </w:rPr>
        <w:t>Diego Silva</w:t>
      </w:r>
      <w:r>
        <w:rPr>
          <w:i/>
          <w:lang w:val="es-ES_tradnl" w:eastAsia="en-US"/>
        </w:rPr>
        <w:t xml:space="preserve">, en la escuela de futbol estamos realizando un trabajo formativo con los niños de Lago Ranco e Ignao, el año pasado tuvimos niños de Ilihue, la idea a futuro es cubrir la comuna con pequeñas escuelas en los distintos sectores, hoy traigo dos peticiones; </w:t>
      </w:r>
    </w:p>
    <w:p w:rsidR="00124E86" w:rsidRPr="00F40225" w:rsidRDefault="00124E86" w:rsidP="00124E86">
      <w:pPr>
        <w:tabs>
          <w:tab w:val="left" w:pos="1755"/>
        </w:tabs>
        <w:spacing w:line="240" w:lineRule="auto"/>
        <w:jc w:val="both"/>
        <w:rPr>
          <w:i/>
          <w:sz w:val="16"/>
          <w:szCs w:val="16"/>
          <w:lang w:val="es-ES_tradnl" w:eastAsia="en-US"/>
        </w:rPr>
      </w:pPr>
      <w:r>
        <w:rPr>
          <w:i/>
          <w:lang w:val="es-ES_tradnl" w:eastAsia="en-US"/>
        </w:rPr>
        <w:t xml:space="preserve">Primero queremos solicitar arcos de futbol móviles, los que serán instalados prioritariamente detrás de la cancha ubicada en Población Los Rosales, con el fin de entrenar con los niños y no </w:t>
      </w:r>
      <w:r>
        <w:rPr>
          <w:i/>
          <w:lang w:val="es-ES_tradnl" w:eastAsia="en-US"/>
        </w:rPr>
        <w:lastRenderedPageBreak/>
        <w:t>desgastar el Estadio Municipal con los entrenamientos y poder trabajar más libre. Estos arcos se pueden trasladar de un lugar a otro, por lo tanto podemos usar otras canchas alternativas.</w:t>
      </w:r>
    </w:p>
    <w:p w:rsidR="00124E86" w:rsidRDefault="00124E86" w:rsidP="00124E86">
      <w:pPr>
        <w:tabs>
          <w:tab w:val="left" w:pos="1755"/>
        </w:tabs>
        <w:spacing w:line="240" w:lineRule="auto"/>
        <w:jc w:val="both"/>
        <w:rPr>
          <w:i/>
          <w:lang w:val="es-ES_tradnl" w:eastAsia="en-US"/>
        </w:rPr>
      </w:pPr>
      <w:r>
        <w:rPr>
          <w:i/>
          <w:lang w:val="es-ES_tradnl" w:eastAsia="en-US"/>
        </w:rPr>
        <w:t xml:space="preserve">Los arcos tienen un costo aproximado de 650 mil pesos el par, si se compra por medio de un contratista el costo es más barato. </w:t>
      </w:r>
    </w:p>
    <w:p w:rsidR="00124E86" w:rsidRPr="00C66072" w:rsidRDefault="00124E86" w:rsidP="00124E86">
      <w:pPr>
        <w:tabs>
          <w:tab w:val="left" w:pos="1755"/>
        </w:tabs>
        <w:spacing w:line="240" w:lineRule="auto"/>
        <w:jc w:val="both"/>
        <w:rPr>
          <w:i/>
          <w:sz w:val="16"/>
          <w:szCs w:val="16"/>
          <w:lang w:val="es-ES_tradnl" w:eastAsia="en-US"/>
        </w:rPr>
      </w:pPr>
      <w:r>
        <w:rPr>
          <w:i/>
          <w:lang w:val="es-ES_tradnl" w:eastAsia="en-US"/>
        </w:rPr>
        <w:t xml:space="preserve">Lo otro, es que el Concejo apruebe una devolución de dinero al Colodep porque ellos están dispuestos a financiar los arcos en este momento, con el compromiso que después les suplementen el gasto.  </w:t>
      </w:r>
    </w:p>
    <w:p w:rsidR="00124E86" w:rsidRPr="00614406" w:rsidRDefault="00124E86" w:rsidP="00124E86">
      <w:pPr>
        <w:tabs>
          <w:tab w:val="left" w:pos="1755"/>
        </w:tabs>
        <w:spacing w:line="240" w:lineRule="auto"/>
        <w:jc w:val="both"/>
        <w:rPr>
          <w:i/>
          <w:sz w:val="16"/>
          <w:szCs w:val="16"/>
          <w:lang w:val="es-ES_tradnl" w:eastAsia="en-US"/>
        </w:rPr>
      </w:pPr>
      <w:r w:rsidRPr="00C66072">
        <w:rPr>
          <w:b/>
          <w:i/>
          <w:lang w:val="es-ES_tradnl" w:eastAsia="en-US"/>
        </w:rPr>
        <w:t>Concejal Herman Portales</w:t>
      </w:r>
      <w:r>
        <w:rPr>
          <w:i/>
          <w:lang w:val="es-ES_tradnl" w:eastAsia="en-US"/>
        </w:rPr>
        <w:t>, ¿tienen consideradas las mallas?</w:t>
      </w:r>
      <w:r w:rsidRPr="00614406">
        <w:rPr>
          <w:i/>
          <w:sz w:val="16"/>
          <w:szCs w:val="16"/>
          <w:lang w:val="es-ES_tradnl" w:eastAsia="en-US"/>
        </w:rPr>
        <w:tab/>
      </w:r>
      <w:r w:rsidRPr="00614406">
        <w:rPr>
          <w:i/>
          <w:sz w:val="16"/>
          <w:szCs w:val="16"/>
          <w:lang w:val="es-ES_tradnl" w:eastAsia="en-US"/>
        </w:rPr>
        <w:tab/>
      </w:r>
    </w:p>
    <w:p w:rsidR="00124E86" w:rsidRPr="00850FF5" w:rsidRDefault="00124E86" w:rsidP="00124E86">
      <w:pPr>
        <w:tabs>
          <w:tab w:val="left" w:pos="1755"/>
        </w:tabs>
        <w:spacing w:line="240" w:lineRule="auto"/>
        <w:jc w:val="both"/>
        <w:rPr>
          <w:i/>
          <w:sz w:val="16"/>
          <w:szCs w:val="16"/>
          <w:lang w:val="es-ES_tradnl" w:eastAsia="en-US"/>
        </w:rPr>
      </w:pPr>
      <w:r w:rsidRPr="00045A9B">
        <w:rPr>
          <w:b/>
          <w:i/>
          <w:lang w:val="es-ES_tradnl" w:eastAsia="en-US"/>
        </w:rPr>
        <w:t>Diego Silva</w:t>
      </w:r>
      <w:r>
        <w:rPr>
          <w:i/>
          <w:lang w:val="es-ES_tradnl" w:eastAsia="en-US"/>
        </w:rPr>
        <w:t xml:space="preserve">, no están consideradas hasta el momento, hay que ver la situación del recinto, la cancha de Los Rosales está en comodato y el espacio que pretendemos utilizar va a necesitar pasarle máquina, la idea es que nos faciliten la máquina municipal para emparejar ese recinto </w:t>
      </w:r>
    </w:p>
    <w:p w:rsidR="00124E86" w:rsidRPr="002B015C" w:rsidRDefault="00124E86" w:rsidP="00124E86">
      <w:pPr>
        <w:tabs>
          <w:tab w:val="left" w:pos="1755"/>
        </w:tabs>
        <w:spacing w:line="240" w:lineRule="auto"/>
        <w:jc w:val="both"/>
        <w:rPr>
          <w:i/>
          <w:sz w:val="16"/>
          <w:szCs w:val="16"/>
          <w:lang w:val="es-ES_tradnl" w:eastAsia="en-US"/>
        </w:rPr>
      </w:pPr>
      <w:r w:rsidRPr="00614406">
        <w:rPr>
          <w:b/>
          <w:i/>
          <w:lang w:val="es-ES_tradnl" w:eastAsia="en-US"/>
        </w:rPr>
        <w:t>Concejal Excequiel Gallardo</w:t>
      </w:r>
      <w:r>
        <w:rPr>
          <w:i/>
          <w:lang w:val="es-ES_tradnl" w:eastAsia="en-US"/>
        </w:rPr>
        <w:t>, llama a votación, para que el Consejo Local de Deportes compre los arcos movibles, y posteriormente el Concejo les suplementa el gasto.</w:t>
      </w: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124E86" w:rsidTr="00DE6FF8">
        <w:tc>
          <w:tcPr>
            <w:tcW w:w="8645" w:type="dxa"/>
            <w:shd w:val="clear" w:color="auto" w:fill="DBE5F1" w:themeFill="accent1" w:themeFillTint="33"/>
          </w:tcPr>
          <w:p w:rsidR="00124E86" w:rsidRPr="002B015C" w:rsidRDefault="00124E86" w:rsidP="00DE6FF8">
            <w:pPr>
              <w:tabs>
                <w:tab w:val="left" w:pos="1755"/>
              </w:tabs>
              <w:jc w:val="both"/>
              <w:rPr>
                <w:i/>
                <w:sz w:val="16"/>
                <w:szCs w:val="16"/>
                <w:lang w:val="es-ES_tradnl"/>
              </w:rPr>
            </w:pPr>
          </w:p>
          <w:p w:rsidR="00124E86" w:rsidRPr="00B14EEC" w:rsidRDefault="00124E86" w:rsidP="00DE6FF8">
            <w:pPr>
              <w:tabs>
                <w:tab w:val="left" w:pos="1755"/>
              </w:tabs>
              <w:jc w:val="both"/>
              <w:rPr>
                <w:i/>
                <w:lang w:val="es-ES_tradnl"/>
              </w:rPr>
            </w:pPr>
            <w:r w:rsidRPr="00B14EEC">
              <w:rPr>
                <w:b/>
                <w:i/>
                <w:lang w:val="es-ES_tradnl"/>
              </w:rPr>
              <w:t>ACUERDO Nº</w:t>
            </w:r>
            <w:r>
              <w:rPr>
                <w:b/>
                <w:i/>
                <w:lang w:val="es-ES_tradnl"/>
              </w:rPr>
              <w:t xml:space="preserve"> 110:</w:t>
            </w:r>
            <w:r w:rsidRPr="00B14EEC">
              <w:rPr>
                <w:i/>
                <w:lang w:val="es-ES_tradnl"/>
              </w:rPr>
              <w:t xml:space="preserve"> el Concejo acuerda, que el Colodep compre un par de arcos movibles</w:t>
            </w:r>
            <w:r>
              <w:rPr>
                <w:i/>
                <w:lang w:val="es-ES_tradnl"/>
              </w:rPr>
              <w:t xml:space="preserve"> </w:t>
            </w:r>
            <w:r w:rsidRPr="00B14EEC">
              <w:rPr>
                <w:i/>
                <w:lang w:val="es-ES_tradnl"/>
              </w:rPr>
              <w:t>por un costo aproximado de M$ 600.-, para la Escuela de Futbol Municipal, y se compromete a suplementar el gasto</w:t>
            </w:r>
            <w:r>
              <w:rPr>
                <w:i/>
                <w:lang w:val="es-ES_tradnl"/>
              </w:rPr>
              <w:t xml:space="preserve"> posteriormente.</w:t>
            </w:r>
          </w:p>
        </w:tc>
      </w:tr>
    </w:tbl>
    <w:p w:rsidR="00124E86" w:rsidRPr="002B015C" w:rsidRDefault="00124E86" w:rsidP="00124E86">
      <w:pPr>
        <w:tabs>
          <w:tab w:val="left" w:pos="1755"/>
        </w:tabs>
        <w:spacing w:after="0" w:line="240" w:lineRule="auto"/>
        <w:jc w:val="both"/>
        <w:rPr>
          <w:i/>
          <w:sz w:val="16"/>
          <w:szCs w:val="16"/>
          <w:lang w:val="es-ES_tradnl" w:eastAsia="en-US"/>
        </w:rPr>
      </w:pPr>
    </w:p>
    <w:p w:rsidR="00124E86" w:rsidRPr="00332190" w:rsidRDefault="00124E86" w:rsidP="00124E86">
      <w:pPr>
        <w:tabs>
          <w:tab w:val="left" w:pos="1755"/>
        </w:tabs>
        <w:spacing w:line="240" w:lineRule="auto"/>
        <w:jc w:val="both"/>
        <w:rPr>
          <w:i/>
          <w:sz w:val="16"/>
          <w:szCs w:val="16"/>
          <w:lang w:val="es-ES_tradnl" w:eastAsia="en-US"/>
        </w:rPr>
      </w:pPr>
      <w:r w:rsidRPr="002B015C">
        <w:rPr>
          <w:b/>
          <w:i/>
          <w:lang w:val="es-ES_tradnl" w:eastAsia="en-US"/>
        </w:rPr>
        <w:t>Diego Silva</w:t>
      </w:r>
      <w:r>
        <w:rPr>
          <w:i/>
          <w:lang w:val="es-ES_tradnl" w:eastAsia="en-US"/>
        </w:rPr>
        <w:t>, Como escuela de futbol carecemos de recursos, muchas veces llevamos a los niños a otras comunas por actividades deportivas y necesitamos transporte, también vienen otras delegaciones a nuestra comuna, siempre estamos a espera de la voluntad del Director del DAEM para que nos facilite los buses, no siempre es posible porque ellos suelen tener otras actividades, por ello sería bueno tenerlo en consideración, estamos re activando una escuela de futbol que había  antes para que en noviembre o diciembre podamos recibir una subvención para solventar los gastos de traslado durante el año, porque es importante lo que se está logrando con los niños y la idea es que permanezca en el tiempo. Los recursos requeridos no son muchos en comparación a otras escuelas de futbol.</w:t>
      </w:r>
    </w:p>
    <w:p w:rsidR="00124E86" w:rsidRPr="00F11914" w:rsidRDefault="00124E86" w:rsidP="00124E86">
      <w:pPr>
        <w:tabs>
          <w:tab w:val="left" w:pos="1755"/>
        </w:tabs>
        <w:spacing w:line="240" w:lineRule="auto"/>
        <w:jc w:val="both"/>
        <w:rPr>
          <w:i/>
          <w:sz w:val="16"/>
          <w:szCs w:val="16"/>
          <w:lang w:val="es-ES_tradnl" w:eastAsia="en-US"/>
        </w:rPr>
      </w:pPr>
      <w:r>
        <w:rPr>
          <w:i/>
          <w:lang w:val="es-ES_tradnl" w:eastAsia="en-US"/>
        </w:rPr>
        <w:t>Ahora hemos programado una gira a Villa La Angostura y San Martín de Los Andes – Argentina los días 1,2, 3 y 4 de noviembre y hemos comprometido un bus del DAEM, conversamos con don Santiago para que el municipio nos aporte con el combustible, nos falta  financiamiento de 500 mil pesos para el seguro del bus, viatico del conductor y algunas colaciones para los niños.</w:t>
      </w:r>
    </w:p>
    <w:p w:rsidR="00124E86" w:rsidRPr="00402A83" w:rsidRDefault="00124E86" w:rsidP="00124E86">
      <w:pPr>
        <w:tabs>
          <w:tab w:val="left" w:pos="1755"/>
        </w:tabs>
        <w:spacing w:line="240" w:lineRule="auto"/>
        <w:jc w:val="both"/>
        <w:rPr>
          <w:i/>
          <w:sz w:val="16"/>
          <w:szCs w:val="16"/>
          <w:lang w:val="es-ES_tradnl" w:eastAsia="en-US"/>
        </w:rPr>
      </w:pPr>
      <w:r w:rsidRPr="00F11914">
        <w:rPr>
          <w:b/>
          <w:i/>
          <w:lang w:val="es-ES_tradnl" w:eastAsia="en-US"/>
        </w:rPr>
        <w:t>Concejal Excequiel Gallardo</w:t>
      </w:r>
      <w:r>
        <w:rPr>
          <w:i/>
          <w:lang w:val="es-ES_tradnl" w:eastAsia="en-US"/>
        </w:rPr>
        <w:t xml:space="preserve">, creo que no hay problema, pero deber gestionar las autorizaciones de los niños para salir del país </w:t>
      </w:r>
    </w:p>
    <w:p w:rsidR="00124E86" w:rsidRPr="00402A83" w:rsidRDefault="00124E86" w:rsidP="00124E86">
      <w:pPr>
        <w:tabs>
          <w:tab w:val="left" w:pos="1755"/>
        </w:tabs>
        <w:spacing w:line="240" w:lineRule="auto"/>
        <w:jc w:val="both"/>
        <w:rPr>
          <w:i/>
          <w:sz w:val="16"/>
          <w:szCs w:val="16"/>
          <w:lang w:val="es-ES_tradnl" w:eastAsia="en-US"/>
        </w:rPr>
      </w:pPr>
      <w:r w:rsidRPr="00402A83">
        <w:rPr>
          <w:b/>
          <w:i/>
          <w:lang w:val="es-ES_tradnl" w:eastAsia="en-US"/>
        </w:rPr>
        <w:t>Diego Silva</w:t>
      </w:r>
      <w:r>
        <w:rPr>
          <w:i/>
          <w:lang w:val="es-ES_tradnl" w:eastAsia="en-US"/>
        </w:rPr>
        <w:t>, ya estamos trabajando en eso, tenemos en conocimiento de lo  que necesitamos.</w:t>
      </w:r>
    </w:p>
    <w:p w:rsidR="00124E86" w:rsidRPr="00402A83" w:rsidRDefault="00124E86" w:rsidP="00124E86">
      <w:pPr>
        <w:tabs>
          <w:tab w:val="left" w:pos="1755"/>
        </w:tabs>
        <w:spacing w:line="240" w:lineRule="auto"/>
        <w:jc w:val="both"/>
        <w:rPr>
          <w:i/>
          <w:sz w:val="16"/>
          <w:szCs w:val="16"/>
          <w:lang w:val="es-ES_tradnl" w:eastAsia="en-US"/>
        </w:rPr>
      </w:pPr>
      <w:r>
        <w:rPr>
          <w:i/>
          <w:lang w:val="es-ES_tradnl" w:eastAsia="en-US"/>
        </w:rPr>
        <w:t>En un principio no teníamos mucho apoyo de parte de los apoderados, pero últimamente se han entusiasmado y nos están ayudando, cabe señalar que van niños de escasos recursos y el viaje para ellos significa mucho.</w:t>
      </w:r>
    </w:p>
    <w:p w:rsidR="00124E86" w:rsidRPr="004301F7" w:rsidRDefault="00124E86" w:rsidP="00124E86">
      <w:pPr>
        <w:tabs>
          <w:tab w:val="left" w:pos="1755"/>
        </w:tabs>
        <w:spacing w:line="240" w:lineRule="auto"/>
        <w:jc w:val="both"/>
        <w:rPr>
          <w:i/>
          <w:sz w:val="16"/>
          <w:szCs w:val="16"/>
          <w:lang w:val="es-ES_tradnl" w:eastAsia="en-US"/>
        </w:rPr>
      </w:pPr>
      <w:r w:rsidRPr="00F11914">
        <w:rPr>
          <w:b/>
          <w:i/>
          <w:lang w:val="es-ES_tradnl" w:eastAsia="en-US"/>
        </w:rPr>
        <w:t>Concejal Excequiel Gallardo</w:t>
      </w:r>
      <w:r>
        <w:rPr>
          <w:i/>
          <w:lang w:val="es-ES_tradnl" w:eastAsia="en-US"/>
        </w:rPr>
        <w:t>, deben considerar los imprevistos, sobre todo cuando van niños, yo creo que deberían ser 600 mil pesos.</w:t>
      </w:r>
    </w:p>
    <w:p w:rsidR="00124E86" w:rsidRPr="00641D36" w:rsidRDefault="00124E86" w:rsidP="00124E86">
      <w:pPr>
        <w:tabs>
          <w:tab w:val="left" w:pos="1755"/>
        </w:tabs>
        <w:spacing w:line="240" w:lineRule="auto"/>
        <w:jc w:val="both"/>
        <w:rPr>
          <w:i/>
          <w:sz w:val="16"/>
          <w:szCs w:val="16"/>
          <w:lang w:val="es-ES_tradnl" w:eastAsia="en-US"/>
        </w:rPr>
      </w:pPr>
      <w:r>
        <w:rPr>
          <w:b/>
          <w:i/>
          <w:lang w:val="es-ES_tradnl" w:eastAsia="en-US"/>
        </w:rPr>
        <w:t>Concejal Herman Portales</w:t>
      </w:r>
      <w:r>
        <w:rPr>
          <w:i/>
          <w:lang w:val="es-ES_tradnl" w:eastAsia="en-US"/>
        </w:rPr>
        <w:t>, cómo se hará con el aporte, transferencia, fondos por rendir, en una oportunidad se entregaron fondos por rendir a un funcionario municipal que fue con la delegación, propongo que se haga de la misma manera pero entregarle más fondos.</w:t>
      </w:r>
    </w:p>
    <w:p w:rsidR="00124E86" w:rsidRDefault="00124E86" w:rsidP="00124E86">
      <w:pPr>
        <w:tabs>
          <w:tab w:val="left" w:pos="1755"/>
        </w:tabs>
        <w:spacing w:line="240" w:lineRule="auto"/>
        <w:jc w:val="both"/>
        <w:rPr>
          <w:i/>
          <w:lang w:val="es-ES_tradnl" w:eastAsia="en-US"/>
        </w:rPr>
      </w:pPr>
      <w:r w:rsidRPr="00641D36">
        <w:rPr>
          <w:b/>
          <w:i/>
          <w:lang w:val="es-ES_tradnl" w:eastAsia="en-US"/>
        </w:rPr>
        <w:lastRenderedPageBreak/>
        <w:t>Juan Carlos Morales</w:t>
      </w:r>
      <w:r>
        <w:rPr>
          <w:i/>
          <w:lang w:val="es-ES_tradnl" w:eastAsia="en-US"/>
        </w:rPr>
        <w:t>, los imprevistos los deben considerar en el monto de la subvención.</w:t>
      </w:r>
    </w:p>
    <w:p w:rsidR="00124E86" w:rsidRPr="00641D36" w:rsidRDefault="00124E86" w:rsidP="00124E86">
      <w:pPr>
        <w:tabs>
          <w:tab w:val="left" w:pos="1755"/>
        </w:tabs>
        <w:spacing w:line="240" w:lineRule="auto"/>
        <w:jc w:val="both"/>
        <w:rPr>
          <w:i/>
          <w:sz w:val="16"/>
          <w:szCs w:val="16"/>
          <w:lang w:val="es-ES_tradnl" w:eastAsia="en-US"/>
        </w:rPr>
      </w:pPr>
      <w:r>
        <w:rPr>
          <w:i/>
          <w:lang w:val="es-ES_tradnl" w:eastAsia="en-US"/>
        </w:rPr>
        <w:t xml:space="preserve">Diego Silva, esta subvención será entregada al Colodep como organismo operador de las platas, puesto que la escuela de futbol no tiene personalidad jurídica. </w:t>
      </w:r>
    </w:p>
    <w:p w:rsidR="00124E86" w:rsidRPr="00F92BFD" w:rsidRDefault="00124E86" w:rsidP="00124E86">
      <w:pPr>
        <w:tabs>
          <w:tab w:val="left" w:pos="1755"/>
        </w:tabs>
        <w:spacing w:line="240" w:lineRule="auto"/>
        <w:jc w:val="both"/>
        <w:rPr>
          <w:i/>
          <w:sz w:val="16"/>
          <w:szCs w:val="16"/>
          <w:lang w:val="es-ES_tradnl" w:eastAsia="en-US"/>
        </w:rPr>
      </w:pPr>
      <w:r w:rsidRPr="00F11914">
        <w:rPr>
          <w:b/>
          <w:i/>
          <w:lang w:val="es-ES_tradnl" w:eastAsia="en-US"/>
        </w:rPr>
        <w:t>Concejal Excequiel Gallardo</w:t>
      </w:r>
      <w:r>
        <w:rPr>
          <w:i/>
          <w:lang w:val="es-ES_tradnl" w:eastAsia="en-US"/>
        </w:rPr>
        <w:t>, solicito votar dos cosas: primero la aprobación de 600 mil pesos como transferencia directa al Colodep, para la gira de la Escuela de Futbol a localidades de Argentina y el  combustible necesario para que el bus del DAEM lleve la delegación a Argentina.</w:t>
      </w: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124E86" w:rsidTr="00DE6FF8">
        <w:tc>
          <w:tcPr>
            <w:tcW w:w="8645" w:type="dxa"/>
            <w:shd w:val="clear" w:color="auto" w:fill="DBE5F1" w:themeFill="accent1" w:themeFillTint="33"/>
          </w:tcPr>
          <w:p w:rsidR="00124E86" w:rsidRPr="00641D36" w:rsidRDefault="00124E86" w:rsidP="00DE6FF8">
            <w:pPr>
              <w:tabs>
                <w:tab w:val="left" w:pos="1755"/>
              </w:tabs>
              <w:jc w:val="both"/>
              <w:rPr>
                <w:i/>
                <w:sz w:val="16"/>
                <w:szCs w:val="16"/>
                <w:lang w:val="es-ES_tradnl"/>
              </w:rPr>
            </w:pPr>
          </w:p>
          <w:p w:rsidR="00124E86" w:rsidRPr="00FB1C68" w:rsidRDefault="00124E86" w:rsidP="00DE6FF8">
            <w:pPr>
              <w:tabs>
                <w:tab w:val="left" w:pos="1755"/>
              </w:tabs>
              <w:jc w:val="both"/>
              <w:rPr>
                <w:i/>
                <w:lang w:val="es-ES_tradnl"/>
              </w:rPr>
            </w:pPr>
            <w:r w:rsidRPr="00FB1C68">
              <w:rPr>
                <w:b/>
                <w:i/>
                <w:lang w:val="es-ES_tradnl"/>
              </w:rPr>
              <w:t>ACUERDO Nº</w:t>
            </w:r>
            <w:r>
              <w:rPr>
                <w:b/>
                <w:i/>
                <w:lang w:val="es-ES_tradnl"/>
              </w:rPr>
              <w:t xml:space="preserve"> 111</w:t>
            </w:r>
            <w:r w:rsidRPr="00FB1C68">
              <w:rPr>
                <w:b/>
                <w:i/>
                <w:lang w:val="es-ES_tradnl"/>
              </w:rPr>
              <w:t>:</w:t>
            </w:r>
            <w:r w:rsidRPr="00FB1C68">
              <w:rPr>
                <w:i/>
                <w:lang w:val="es-ES_tradnl"/>
              </w:rPr>
              <w:t xml:space="preserve"> Se aprueba por unanimidad de los concejales presentes </w:t>
            </w:r>
            <w:r>
              <w:rPr>
                <w:i/>
                <w:lang w:val="es-ES_tradnl"/>
              </w:rPr>
              <w:t xml:space="preserve">transferir </w:t>
            </w:r>
            <w:r w:rsidRPr="00FB1C68">
              <w:rPr>
                <w:i/>
                <w:lang w:val="es-ES_tradnl"/>
              </w:rPr>
              <w:t xml:space="preserve">M$ 600.-, al Consejo Local de Deportes de Lago Ranco, para la gira de la Escuela de Futbol, para asistir a Villa la Angostura y San Martín de Los Andes – Argentina, </w:t>
            </w:r>
            <w:r>
              <w:rPr>
                <w:i/>
                <w:lang w:val="es-ES_tradnl"/>
              </w:rPr>
              <w:t xml:space="preserve"> del 1 al 4 de noviembre y aportar  </w:t>
            </w:r>
            <w:r w:rsidRPr="00FB1C68">
              <w:rPr>
                <w:i/>
                <w:lang w:val="es-ES_tradnl"/>
              </w:rPr>
              <w:t>el combustible necesario para que el bus del DAEM pueda llevar la delegación a Argentina.</w:t>
            </w:r>
          </w:p>
          <w:p w:rsidR="00124E86" w:rsidRPr="00F92BFD" w:rsidRDefault="00124E86" w:rsidP="00DE6FF8">
            <w:pPr>
              <w:tabs>
                <w:tab w:val="left" w:pos="1755"/>
              </w:tabs>
              <w:jc w:val="both"/>
              <w:rPr>
                <w:i/>
                <w:sz w:val="16"/>
                <w:szCs w:val="16"/>
                <w:lang w:val="es-ES_tradnl"/>
              </w:rPr>
            </w:pPr>
          </w:p>
        </w:tc>
      </w:tr>
    </w:tbl>
    <w:p w:rsidR="00124E86" w:rsidRDefault="00124E86" w:rsidP="00124E86">
      <w:pPr>
        <w:tabs>
          <w:tab w:val="left" w:pos="1755"/>
        </w:tabs>
        <w:spacing w:after="0" w:line="240" w:lineRule="auto"/>
        <w:jc w:val="both"/>
        <w:rPr>
          <w:i/>
          <w:sz w:val="16"/>
          <w:szCs w:val="16"/>
          <w:lang w:val="es-ES_tradnl" w:eastAsia="en-US"/>
        </w:rPr>
      </w:pPr>
    </w:p>
    <w:p w:rsidR="00124E86" w:rsidRPr="006C5430" w:rsidRDefault="00124E86" w:rsidP="00124E86">
      <w:pPr>
        <w:shd w:val="clear" w:color="auto" w:fill="244061" w:themeFill="accent1" w:themeFillShade="80"/>
        <w:tabs>
          <w:tab w:val="left" w:pos="1755"/>
        </w:tabs>
        <w:spacing w:after="0" w:line="240" w:lineRule="auto"/>
        <w:jc w:val="both"/>
        <w:rPr>
          <w:i/>
          <w:sz w:val="24"/>
          <w:szCs w:val="24"/>
          <w:lang w:val="es-ES_tradnl" w:eastAsia="en-US"/>
        </w:rPr>
      </w:pPr>
      <w:r w:rsidRPr="006C5430">
        <w:rPr>
          <w:i/>
          <w:sz w:val="24"/>
          <w:szCs w:val="24"/>
          <w:lang w:val="es-ES_tradnl" w:eastAsia="en-US"/>
        </w:rPr>
        <w:t>07.- Jefe de Finanzas del Municipio.</w:t>
      </w:r>
    </w:p>
    <w:p w:rsidR="00124E86" w:rsidRPr="006C5430" w:rsidRDefault="00124E86" w:rsidP="00124E86">
      <w:pPr>
        <w:pStyle w:val="Prrafodelista"/>
        <w:numPr>
          <w:ilvl w:val="0"/>
          <w:numId w:val="2"/>
        </w:numPr>
        <w:shd w:val="clear" w:color="auto" w:fill="244061" w:themeFill="accent1" w:themeFillShade="80"/>
        <w:tabs>
          <w:tab w:val="left" w:pos="1755"/>
        </w:tabs>
        <w:jc w:val="both"/>
        <w:rPr>
          <w:rFonts w:asciiTheme="minorHAnsi" w:hAnsiTheme="minorHAnsi" w:cstheme="minorHAnsi"/>
          <w:i/>
          <w:lang w:val="es-ES_tradnl" w:eastAsia="en-US"/>
        </w:rPr>
      </w:pPr>
      <w:r w:rsidRPr="006C5430">
        <w:rPr>
          <w:rFonts w:asciiTheme="minorHAnsi" w:hAnsiTheme="minorHAnsi" w:cstheme="minorHAnsi"/>
          <w:i/>
          <w:lang w:val="es-ES_tradnl" w:eastAsia="en-US"/>
        </w:rPr>
        <w:t>Entrega informe presupuestario III trimestre 2012</w:t>
      </w:r>
    </w:p>
    <w:p w:rsidR="00124E86" w:rsidRPr="006C5430" w:rsidRDefault="00124E86" w:rsidP="00124E86">
      <w:pPr>
        <w:pStyle w:val="Prrafodelista"/>
        <w:numPr>
          <w:ilvl w:val="0"/>
          <w:numId w:val="2"/>
        </w:numPr>
        <w:shd w:val="clear" w:color="auto" w:fill="244061" w:themeFill="accent1" w:themeFillShade="80"/>
        <w:tabs>
          <w:tab w:val="left" w:pos="1755"/>
        </w:tabs>
        <w:jc w:val="both"/>
        <w:rPr>
          <w:rFonts w:asciiTheme="minorHAnsi" w:hAnsiTheme="minorHAnsi" w:cstheme="minorHAnsi"/>
          <w:i/>
          <w:lang w:val="es-ES_tradnl" w:eastAsia="en-US"/>
        </w:rPr>
      </w:pPr>
      <w:r w:rsidRPr="006C5430">
        <w:rPr>
          <w:rFonts w:asciiTheme="minorHAnsi" w:hAnsiTheme="minorHAnsi" w:cstheme="minorHAnsi"/>
          <w:i/>
          <w:lang w:val="es-ES_tradnl" w:eastAsia="en-US"/>
        </w:rPr>
        <w:t>Entrega modificación presupuestaria.</w:t>
      </w:r>
    </w:p>
    <w:p w:rsidR="00124E86" w:rsidRPr="006C5430" w:rsidRDefault="00124E86" w:rsidP="00124E86">
      <w:pPr>
        <w:tabs>
          <w:tab w:val="left" w:pos="1755"/>
        </w:tabs>
        <w:spacing w:after="0"/>
        <w:jc w:val="both"/>
        <w:rPr>
          <w:rFonts w:cstheme="minorHAnsi"/>
          <w:i/>
          <w:sz w:val="16"/>
          <w:szCs w:val="16"/>
          <w:lang w:val="es-ES_tradnl" w:eastAsia="en-US"/>
        </w:rPr>
      </w:pPr>
    </w:p>
    <w:p w:rsidR="00124E86" w:rsidRDefault="00124E86" w:rsidP="00124E86">
      <w:pPr>
        <w:tabs>
          <w:tab w:val="left" w:pos="1755"/>
        </w:tabs>
        <w:spacing w:line="240" w:lineRule="auto"/>
        <w:jc w:val="both"/>
        <w:rPr>
          <w:i/>
          <w:lang w:val="es-ES_tradnl" w:eastAsia="en-US"/>
        </w:rPr>
      </w:pPr>
      <w:r w:rsidRPr="00F92BFD">
        <w:rPr>
          <w:b/>
          <w:i/>
          <w:lang w:val="es-ES_tradnl" w:eastAsia="en-US"/>
        </w:rPr>
        <w:t>Juan Carlos Morales, Jefe de Finanzas</w:t>
      </w:r>
      <w:r>
        <w:rPr>
          <w:i/>
          <w:lang w:val="es-ES_tradnl" w:eastAsia="en-US"/>
        </w:rPr>
        <w:t>, hace entrega a los señores concejales del Informe presupuestario del III trimestre, correspondiente al presente año.</w:t>
      </w:r>
    </w:p>
    <w:p w:rsidR="00124E86" w:rsidRPr="00F92BFD" w:rsidRDefault="00124E86" w:rsidP="00124E86">
      <w:pPr>
        <w:tabs>
          <w:tab w:val="left" w:pos="1755"/>
        </w:tabs>
        <w:spacing w:line="240" w:lineRule="auto"/>
        <w:jc w:val="both"/>
        <w:rPr>
          <w:i/>
          <w:sz w:val="16"/>
          <w:szCs w:val="16"/>
          <w:lang w:val="es-ES_tradnl" w:eastAsia="en-US"/>
        </w:rPr>
      </w:pPr>
      <w:r>
        <w:rPr>
          <w:i/>
          <w:lang w:val="es-ES_tradnl" w:eastAsia="en-US"/>
        </w:rPr>
        <w:t>Además entrega una Propuesta de Modificación Presupuestaria, por un monto de M$ 14.528.-, para su aprobación en la próxima reunión de Concejo.</w:t>
      </w:r>
    </w:p>
    <w:p w:rsidR="00124E86" w:rsidRPr="001F5F64" w:rsidRDefault="00124E86" w:rsidP="00124E86">
      <w:pPr>
        <w:shd w:val="clear" w:color="auto" w:fill="244061" w:themeFill="accent1" w:themeFillShade="80"/>
        <w:tabs>
          <w:tab w:val="left" w:pos="1755"/>
        </w:tabs>
        <w:spacing w:after="0" w:line="240" w:lineRule="auto"/>
        <w:jc w:val="both"/>
        <w:rPr>
          <w:b/>
          <w:i/>
          <w:sz w:val="16"/>
          <w:szCs w:val="16"/>
          <w:lang w:val="es-ES_tradnl" w:eastAsia="en-US"/>
        </w:rPr>
      </w:pPr>
    </w:p>
    <w:p w:rsidR="00124E86" w:rsidRDefault="00124E86" w:rsidP="00124E86">
      <w:pPr>
        <w:shd w:val="clear" w:color="auto" w:fill="244061" w:themeFill="accent1" w:themeFillShade="80"/>
        <w:tabs>
          <w:tab w:val="left" w:pos="1755"/>
        </w:tabs>
        <w:spacing w:after="0" w:line="240" w:lineRule="auto"/>
        <w:jc w:val="both"/>
        <w:rPr>
          <w:b/>
          <w:i/>
          <w:lang w:val="es-ES_tradnl" w:eastAsia="en-US"/>
        </w:rPr>
      </w:pPr>
      <w:r w:rsidRPr="00F92BFD">
        <w:rPr>
          <w:b/>
          <w:i/>
          <w:lang w:val="es-ES_tradnl" w:eastAsia="en-US"/>
        </w:rPr>
        <w:t>08.- Correspondencia</w:t>
      </w:r>
      <w:r>
        <w:rPr>
          <w:b/>
          <w:i/>
          <w:lang w:val="es-ES_tradnl" w:eastAsia="en-US"/>
        </w:rPr>
        <w:t>.</w:t>
      </w:r>
    </w:p>
    <w:p w:rsidR="00124E86" w:rsidRPr="001F5F64" w:rsidRDefault="00124E86" w:rsidP="00124E86">
      <w:pPr>
        <w:shd w:val="clear" w:color="auto" w:fill="244061" w:themeFill="accent1" w:themeFillShade="80"/>
        <w:tabs>
          <w:tab w:val="left" w:pos="1755"/>
        </w:tabs>
        <w:spacing w:line="240" w:lineRule="auto"/>
        <w:jc w:val="both"/>
        <w:rPr>
          <w:b/>
          <w:i/>
          <w:sz w:val="16"/>
          <w:szCs w:val="16"/>
          <w:lang w:val="es-ES_tradnl" w:eastAsia="en-US"/>
        </w:rPr>
      </w:pPr>
    </w:p>
    <w:p w:rsidR="00124E86" w:rsidRPr="00B0280B" w:rsidRDefault="00124E86" w:rsidP="00124E86">
      <w:pPr>
        <w:pStyle w:val="Prrafodelista"/>
        <w:numPr>
          <w:ilvl w:val="0"/>
          <w:numId w:val="3"/>
        </w:numPr>
        <w:tabs>
          <w:tab w:val="left" w:pos="1755"/>
        </w:tabs>
        <w:jc w:val="both"/>
        <w:rPr>
          <w:b/>
          <w:i/>
          <w:color w:val="244061" w:themeColor="accent1" w:themeShade="80"/>
          <w:lang w:val="es-ES_tradnl" w:eastAsia="en-US"/>
        </w:rPr>
      </w:pPr>
      <w:r w:rsidRPr="00B0280B">
        <w:rPr>
          <w:b/>
          <w:i/>
          <w:color w:val="244061" w:themeColor="accent1" w:themeShade="80"/>
          <w:lang w:val="es-ES_tradnl" w:eastAsia="en-US"/>
        </w:rPr>
        <w:t xml:space="preserve">Ord </w:t>
      </w:r>
      <w:r>
        <w:rPr>
          <w:b/>
          <w:i/>
          <w:color w:val="244061" w:themeColor="accent1" w:themeShade="80"/>
          <w:lang w:val="es-ES_tradnl" w:eastAsia="en-US"/>
        </w:rPr>
        <w:t>N</w:t>
      </w:r>
      <w:r w:rsidRPr="00B0280B">
        <w:rPr>
          <w:b/>
          <w:i/>
          <w:color w:val="244061" w:themeColor="accent1" w:themeShade="80"/>
          <w:lang w:val="es-ES_tradnl" w:eastAsia="en-US"/>
        </w:rPr>
        <w:t>º: 406, de la Subdere.</w:t>
      </w:r>
    </w:p>
    <w:p w:rsidR="00124E86" w:rsidRPr="00B0280B" w:rsidRDefault="00124E86" w:rsidP="00124E86">
      <w:pPr>
        <w:tabs>
          <w:tab w:val="left" w:pos="1755"/>
        </w:tabs>
        <w:spacing w:after="0" w:line="240" w:lineRule="auto"/>
        <w:jc w:val="both"/>
        <w:rPr>
          <w:i/>
          <w:sz w:val="16"/>
          <w:szCs w:val="16"/>
          <w:lang w:val="es-ES_tradnl" w:eastAsia="en-US"/>
        </w:rPr>
      </w:pPr>
    </w:p>
    <w:p w:rsidR="00124E86" w:rsidRPr="00B0280B" w:rsidRDefault="00124E86" w:rsidP="00124E86">
      <w:pPr>
        <w:tabs>
          <w:tab w:val="left" w:pos="1755"/>
        </w:tabs>
        <w:spacing w:line="240" w:lineRule="auto"/>
        <w:jc w:val="both"/>
        <w:rPr>
          <w:i/>
          <w:sz w:val="16"/>
          <w:szCs w:val="16"/>
          <w:lang w:val="es-ES_tradnl" w:eastAsia="en-US"/>
        </w:rPr>
      </w:pPr>
      <w:r>
        <w:rPr>
          <w:i/>
          <w:lang w:val="es-ES_tradnl" w:eastAsia="en-US"/>
        </w:rPr>
        <w:t>Solicitan aprobación de apertura presupuestaria, a objeto de ingresar al presupuesto municipal los recursos que serán transferidos por la Subsecretaría, respecto al proyecto denominado “Normalización Gimnasio y Accesos Liceo Antonio varas”, por un monto de $ 49.999.000.-</w:t>
      </w: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124E86" w:rsidTr="00DE6FF8">
        <w:tc>
          <w:tcPr>
            <w:tcW w:w="8645" w:type="dxa"/>
            <w:shd w:val="clear" w:color="auto" w:fill="C6D9F1" w:themeFill="text2" w:themeFillTint="33"/>
          </w:tcPr>
          <w:p w:rsidR="00124E86" w:rsidRPr="00B0280B" w:rsidRDefault="00124E86" w:rsidP="00DE6FF8">
            <w:pPr>
              <w:tabs>
                <w:tab w:val="left" w:pos="1755"/>
              </w:tabs>
              <w:jc w:val="both"/>
              <w:rPr>
                <w:i/>
                <w:sz w:val="16"/>
                <w:szCs w:val="16"/>
                <w:lang w:val="es-ES_tradnl"/>
              </w:rPr>
            </w:pPr>
          </w:p>
          <w:p w:rsidR="00124E86" w:rsidRPr="00B0280B" w:rsidRDefault="00124E86" w:rsidP="00DE6FF8">
            <w:pPr>
              <w:tabs>
                <w:tab w:val="left" w:pos="1755"/>
              </w:tabs>
              <w:jc w:val="both"/>
              <w:rPr>
                <w:i/>
                <w:sz w:val="24"/>
                <w:szCs w:val="24"/>
                <w:lang w:val="es-ES_tradnl"/>
              </w:rPr>
            </w:pPr>
            <w:r w:rsidRPr="00B0280B">
              <w:rPr>
                <w:i/>
                <w:sz w:val="24"/>
                <w:szCs w:val="24"/>
                <w:lang w:val="es-ES_tradnl"/>
              </w:rPr>
              <w:t>ACUERDO Nº</w:t>
            </w:r>
            <w:r>
              <w:rPr>
                <w:i/>
                <w:sz w:val="24"/>
                <w:szCs w:val="24"/>
                <w:lang w:val="es-ES_tradnl"/>
              </w:rPr>
              <w:t xml:space="preserve"> 112</w:t>
            </w:r>
            <w:r w:rsidRPr="00B0280B">
              <w:rPr>
                <w:i/>
                <w:sz w:val="24"/>
                <w:szCs w:val="24"/>
                <w:lang w:val="es-ES_tradnl"/>
              </w:rPr>
              <w:t>: se aprueba por la totalidad de los concejales presentes la apertura presupuestaria, para ingresar los recursos transferidos por la Subsecretaría, respecto al proyecto denominado “Normalización Gimnasio y Accesos Liceo Antonio varas”, por un monto de $ 49.999.000.-</w:t>
            </w:r>
          </w:p>
        </w:tc>
      </w:tr>
    </w:tbl>
    <w:p w:rsidR="00124E86" w:rsidRPr="00ED4FC4" w:rsidRDefault="00124E86" w:rsidP="00124E86">
      <w:pPr>
        <w:tabs>
          <w:tab w:val="left" w:pos="1755"/>
        </w:tabs>
        <w:spacing w:after="0" w:line="240" w:lineRule="auto"/>
        <w:jc w:val="both"/>
        <w:rPr>
          <w:i/>
          <w:sz w:val="16"/>
          <w:szCs w:val="16"/>
          <w:lang w:val="es-ES_tradnl" w:eastAsia="en-US"/>
        </w:rPr>
      </w:pPr>
      <w:r>
        <w:rPr>
          <w:i/>
          <w:lang w:val="es-ES_tradnl" w:eastAsia="en-US"/>
        </w:rPr>
        <w:t xml:space="preserve">        </w:t>
      </w:r>
    </w:p>
    <w:p w:rsidR="00124E86" w:rsidRPr="00BC712D" w:rsidRDefault="00124E86" w:rsidP="00124E86">
      <w:pPr>
        <w:shd w:val="clear" w:color="auto" w:fill="244061" w:themeFill="accent1" w:themeFillShade="80"/>
        <w:tabs>
          <w:tab w:val="left" w:pos="1755"/>
        </w:tabs>
        <w:spacing w:after="0" w:line="240" w:lineRule="auto"/>
        <w:jc w:val="both"/>
        <w:rPr>
          <w:i/>
          <w:sz w:val="16"/>
          <w:szCs w:val="16"/>
          <w:lang w:val="es-ES_tradnl" w:eastAsia="en-US"/>
        </w:rPr>
      </w:pPr>
    </w:p>
    <w:p w:rsidR="00124E86" w:rsidRPr="00BC712D" w:rsidRDefault="00124E86" w:rsidP="00124E86">
      <w:pPr>
        <w:shd w:val="clear" w:color="auto" w:fill="244061" w:themeFill="accent1" w:themeFillShade="80"/>
        <w:tabs>
          <w:tab w:val="left" w:pos="1755"/>
        </w:tabs>
        <w:spacing w:after="0" w:line="240" w:lineRule="auto"/>
        <w:jc w:val="both"/>
        <w:rPr>
          <w:i/>
          <w:sz w:val="16"/>
          <w:szCs w:val="16"/>
          <w:lang w:val="es-ES_tradnl" w:eastAsia="en-US"/>
        </w:rPr>
      </w:pPr>
      <w:r w:rsidRPr="00ED4FC4">
        <w:rPr>
          <w:i/>
          <w:sz w:val="24"/>
          <w:szCs w:val="24"/>
          <w:lang w:val="es-ES_tradnl" w:eastAsia="en-US"/>
        </w:rPr>
        <w:t>09.- Varios</w:t>
      </w:r>
      <w:r>
        <w:rPr>
          <w:i/>
          <w:sz w:val="24"/>
          <w:szCs w:val="24"/>
          <w:lang w:val="es-ES_tradnl" w:eastAsia="en-US"/>
        </w:rPr>
        <w:t>.</w:t>
      </w:r>
      <w:r w:rsidRPr="00ED4FC4">
        <w:rPr>
          <w:i/>
          <w:sz w:val="24"/>
          <w:szCs w:val="24"/>
          <w:lang w:val="es-ES_tradnl" w:eastAsia="en-US"/>
        </w:rPr>
        <w:t xml:space="preserve">                                                                                                                   </w:t>
      </w:r>
    </w:p>
    <w:p w:rsidR="00124E86" w:rsidRDefault="00124E86" w:rsidP="00124E86">
      <w:pPr>
        <w:tabs>
          <w:tab w:val="left" w:pos="1755"/>
        </w:tabs>
        <w:spacing w:after="0" w:line="240" w:lineRule="auto"/>
        <w:jc w:val="both"/>
        <w:rPr>
          <w:i/>
          <w:sz w:val="16"/>
          <w:szCs w:val="16"/>
          <w:lang w:val="es-ES_tradnl" w:eastAsia="en-US"/>
        </w:rPr>
      </w:pPr>
      <w:r>
        <w:rPr>
          <w:i/>
          <w:lang w:val="es-ES_tradnl" w:eastAsia="en-US"/>
        </w:rPr>
        <w:t xml:space="preserve">  </w:t>
      </w:r>
      <w:r w:rsidRPr="005D132D">
        <w:rPr>
          <w:i/>
          <w:sz w:val="16"/>
          <w:szCs w:val="16"/>
          <w:lang w:val="es-ES_tradnl" w:eastAsia="en-US"/>
        </w:rPr>
        <w:t xml:space="preserve">                                                                                                                                                                </w:t>
      </w:r>
    </w:p>
    <w:p w:rsidR="00124E86" w:rsidRDefault="00124E86" w:rsidP="00124E86">
      <w:pPr>
        <w:spacing w:line="240" w:lineRule="auto"/>
        <w:jc w:val="both"/>
        <w:rPr>
          <w:i/>
          <w:lang w:val="es-ES_tradnl" w:eastAsia="en-US"/>
        </w:rPr>
      </w:pPr>
      <w:r w:rsidRPr="002A18FD">
        <w:rPr>
          <w:b/>
          <w:i/>
          <w:lang w:val="es-ES_tradnl" w:eastAsia="en-US"/>
        </w:rPr>
        <w:t>Concejal Excequiel Gallardo</w:t>
      </w:r>
      <w:r w:rsidRPr="002A18FD">
        <w:rPr>
          <w:i/>
          <w:lang w:val="es-ES_tradnl" w:eastAsia="en-US"/>
        </w:rPr>
        <w:t xml:space="preserve">, </w:t>
      </w:r>
      <w:r>
        <w:rPr>
          <w:i/>
          <w:lang w:val="es-ES_tradnl" w:eastAsia="en-US"/>
        </w:rPr>
        <w:t>respecto al caso de la señora Silvia Leal, el documento que faltaba de parte del Juzgado de Policía Local llegó hace poco y por lo mismo la comisión no alcanzó a reunirse, en ese documento el Juez no clarifica bien, establece que debe esperarse las situación de los partes cursados, en definitiva señala que el Concejo debe tomar una resolución.</w:t>
      </w:r>
    </w:p>
    <w:p w:rsidR="00124E86" w:rsidRPr="002A18FD" w:rsidRDefault="00124E86" w:rsidP="00124E86">
      <w:pPr>
        <w:spacing w:line="240" w:lineRule="auto"/>
        <w:jc w:val="both"/>
        <w:rPr>
          <w:i/>
          <w:sz w:val="16"/>
          <w:szCs w:val="16"/>
          <w:lang w:val="es-ES_tradnl" w:eastAsia="en-US"/>
        </w:rPr>
      </w:pPr>
      <w:r>
        <w:rPr>
          <w:i/>
          <w:lang w:val="es-ES_tradnl" w:eastAsia="en-US"/>
        </w:rPr>
        <w:t>La comisión debe reunirse con el juez, dado que al parecer él no tiene todos los antecedentes, y la próxima semana estaríamos con el informe completo.</w:t>
      </w:r>
    </w:p>
    <w:p w:rsidR="00124E86" w:rsidRPr="002A18FD" w:rsidRDefault="00124E86" w:rsidP="00124E86">
      <w:pPr>
        <w:spacing w:line="240" w:lineRule="auto"/>
        <w:jc w:val="both"/>
        <w:rPr>
          <w:sz w:val="16"/>
          <w:szCs w:val="16"/>
          <w:lang w:val="es-ES_tradnl" w:eastAsia="en-US"/>
        </w:rPr>
      </w:pPr>
      <w:r w:rsidRPr="002A18FD">
        <w:rPr>
          <w:b/>
          <w:i/>
          <w:lang w:val="es-ES_tradnl" w:eastAsia="en-US"/>
        </w:rPr>
        <w:t>Concejal Armin Renner</w:t>
      </w:r>
      <w:r>
        <w:rPr>
          <w:i/>
          <w:lang w:val="es-ES_tradnl" w:eastAsia="en-US"/>
        </w:rPr>
        <w:t xml:space="preserve">, y qué respuesta le vamos a dar a la señora. </w:t>
      </w:r>
    </w:p>
    <w:p w:rsidR="00124E86" w:rsidRPr="0067228D" w:rsidRDefault="00124E86" w:rsidP="00124E86">
      <w:pPr>
        <w:spacing w:line="240" w:lineRule="auto"/>
        <w:jc w:val="both"/>
        <w:rPr>
          <w:i/>
          <w:sz w:val="16"/>
          <w:szCs w:val="16"/>
          <w:lang w:val="es-ES_tradnl" w:eastAsia="en-US"/>
        </w:rPr>
      </w:pPr>
      <w:r w:rsidRPr="002A18FD">
        <w:rPr>
          <w:b/>
          <w:i/>
          <w:lang w:val="es-ES_tradnl" w:eastAsia="en-US"/>
        </w:rPr>
        <w:t>Concejal Excequiel Gallardo</w:t>
      </w:r>
      <w:r w:rsidRPr="002A18FD">
        <w:rPr>
          <w:i/>
          <w:lang w:val="es-ES_tradnl" w:eastAsia="en-US"/>
        </w:rPr>
        <w:t>,</w:t>
      </w:r>
      <w:r>
        <w:rPr>
          <w:i/>
          <w:lang w:val="es-ES_tradnl" w:eastAsia="en-US"/>
        </w:rPr>
        <w:t xml:space="preserve"> estaría resuelto en la primera reunión de Concejo de  Noviembre.</w:t>
      </w:r>
    </w:p>
    <w:p w:rsidR="00124E86" w:rsidRDefault="00124E86" w:rsidP="00124E86">
      <w:pPr>
        <w:spacing w:after="0" w:line="240" w:lineRule="auto"/>
        <w:jc w:val="both"/>
        <w:rPr>
          <w:i/>
          <w:lang w:val="es-ES_tradnl" w:eastAsia="en-US"/>
        </w:rPr>
      </w:pPr>
      <w:r w:rsidRPr="0067228D">
        <w:rPr>
          <w:b/>
          <w:i/>
          <w:lang w:val="es-ES_tradnl" w:eastAsia="en-US"/>
        </w:rPr>
        <w:lastRenderedPageBreak/>
        <w:t>Concejal Ángel Molina</w:t>
      </w:r>
      <w:r>
        <w:rPr>
          <w:i/>
          <w:lang w:val="es-ES_tradnl" w:eastAsia="en-US"/>
        </w:rPr>
        <w:t>, porque tenía entendido que ella cumplía con todos los requerimientos y mal no me recuerdo lo único llevado a la crítica era que había unas infracciones, por eso mi pregunta  ¿cuál es el pronunciamiento del abogado?</w:t>
      </w:r>
    </w:p>
    <w:p w:rsidR="00124E86" w:rsidRPr="00BB3992" w:rsidRDefault="00124E86" w:rsidP="00124E86">
      <w:pPr>
        <w:spacing w:after="0" w:line="240" w:lineRule="auto"/>
        <w:jc w:val="both"/>
        <w:rPr>
          <w:i/>
          <w:sz w:val="16"/>
          <w:szCs w:val="16"/>
          <w:lang w:val="es-ES_tradnl" w:eastAsia="en-US"/>
        </w:rPr>
      </w:pPr>
    </w:p>
    <w:p w:rsidR="00124E86" w:rsidRDefault="00124E86" w:rsidP="00124E86">
      <w:pPr>
        <w:spacing w:after="0" w:line="240" w:lineRule="auto"/>
        <w:jc w:val="both"/>
        <w:rPr>
          <w:lang w:val="es-ES_tradnl" w:eastAsia="en-US"/>
        </w:rPr>
      </w:pPr>
      <w:r w:rsidRPr="002A18FD">
        <w:rPr>
          <w:b/>
          <w:i/>
          <w:lang w:val="es-ES_tradnl" w:eastAsia="en-US"/>
        </w:rPr>
        <w:t>Concejal Excequiel Gallardo</w:t>
      </w:r>
      <w:r w:rsidRPr="002A18FD">
        <w:rPr>
          <w:i/>
          <w:lang w:val="es-ES_tradnl" w:eastAsia="en-US"/>
        </w:rPr>
        <w:t>,</w:t>
      </w:r>
      <w:r>
        <w:rPr>
          <w:i/>
          <w:lang w:val="es-ES_tradnl" w:eastAsia="en-US"/>
        </w:rPr>
        <w:t xml:space="preserve"> respecto a ese mismo tema, es la situación legal</w:t>
      </w:r>
    </w:p>
    <w:p w:rsidR="00124E86" w:rsidRPr="00FD3FB4" w:rsidRDefault="00124E86" w:rsidP="00124E86">
      <w:pPr>
        <w:spacing w:after="0" w:line="240" w:lineRule="auto"/>
        <w:rPr>
          <w:sz w:val="16"/>
          <w:szCs w:val="16"/>
          <w:lang w:val="es-ES_tradnl" w:eastAsia="en-US"/>
        </w:rPr>
      </w:pPr>
    </w:p>
    <w:p w:rsidR="00124E86" w:rsidRDefault="00124E86" w:rsidP="00124E86">
      <w:pPr>
        <w:spacing w:after="0" w:line="240" w:lineRule="auto"/>
        <w:rPr>
          <w:i/>
          <w:lang w:val="es-ES_tradnl" w:eastAsia="en-US"/>
        </w:rPr>
      </w:pPr>
      <w:r w:rsidRPr="0067228D">
        <w:rPr>
          <w:b/>
          <w:i/>
          <w:lang w:val="es-ES_tradnl" w:eastAsia="en-US"/>
        </w:rPr>
        <w:t>Concejal Ángel Molina</w:t>
      </w:r>
      <w:r>
        <w:rPr>
          <w:i/>
          <w:lang w:val="es-ES_tradnl" w:eastAsia="en-US"/>
        </w:rPr>
        <w:t xml:space="preserve">, pero si ella cumple una infracción y la paga </w:t>
      </w:r>
    </w:p>
    <w:p w:rsidR="00124E86" w:rsidRPr="00A8785F" w:rsidRDefault="00124E86" w:rsidP="00124E86">
      <w:pPr>
        <w:spacing w:after="0" w:line="240" w:lineRule="auto"/>
        <w:rPr>
          <w:sz w:val="16"/>
          <w:szCs w:val="16"/>
          <w:lang w:val="es-ES_tradnl" w:eastAsia="en-US"/>
        </w:rPr>
      </w:pPr>
    </w:p>
    <w:p w:rsidR="00124E86" w:rsidRDefault="00124E86" w:rsidP="00124E86">
      <w:pPr>
        <w:spacing w:after="0" w:line="240" w:lineRule="auto"/>
        <w:jc w:val="both"/>
        <w:rPr>
          <w:i/>
          <w:lang w:val="es-ES_tradnl" w:eastAsia="en-US"/>
        </w:rPr>
      </w:pPr>
      <w:r w:rsidRPr="002A18FD">
        <w:rPr>
          <w:b/>
          <w:i/>
          <w:lang w:val="es-ES_tradnl" w:eastAsia="en-US"/>
        </w:rPr>
        <w:t>Concejal Excequiel Gallardo</w:t>
      </w:r>
      <w:r w:rsidRPr="002A18FD">
        <w:rPr>
          <w:i/>
          <w:lang w:val="es-ES_tradnl" w:eastAsia="en-US"/>
        </w:rPr>
        <w:t>,</w:t>
      </w:r>
      <w:r>
        <w:rPr>
          <w:i/>
          <w:lang w:val="es-ES_tradnl" w:eastAsia="en-US"/>
        </w:rPr>
        <w:t xml:space="preserve"> me comprometo a convocar a reunión el día martes a la comisión y el día jueves 8, estará en Concejo el informe para posterior votación.</w:t>
      </w:r>
    </w:p>
    <w:p w:rsidR="00124E86" w:rsidRPr="006A6C5C" w:rsidRDefault="00124E86" w:rsidP="00124E86">
      <w:pPr>
        <w:spacing w:after="0" w:line="240" w:lineRule="auto"/>
        <w:jc w:val="both"/>
        <w:rPr>
          <w:i/>
          <w:sz w:val="16"/>
          <w:szCs w:val="16"/>
          <w:lang w:val="es-ES_tradnl" w:eastAsia="en-US"/>
        </w:rPr>
      </w:pPr>
    </w:p>
    <w:p w:rsidR="00124E86" w:rsidRDefault="00124E86" w:rsidP="00124E86">
      <w:pPr>
        <w:spacing w:line="240" w:lineRule="auto"/>
        <w:jc w:val="both"/>
        <w:rPr>
          <w:i/>
          <w:lang w:val="es-ES_tradnl" w:eastAsia="en-US"/>
        </w:rPr>
      </w:pPr>
      <w:r w:rsidRPr="006A6C5C">
        <w:rPr>
          <w:b/>
          <w:i/>
          <w:lang w:val="es-ES_tradnl" w:eastAsia="en-US"/>
        </w:rPr>
        <w:t>Concejal Herman Portales</w:t>
      </w:r>
      <w:r>
        <w:rPr>
          <w:i/>
          <w:lang w:val="es-ES_tradnl" w:eastAsia="en-US"/>
        </w:rPr>
        <w:t>, íbamos a ver el tema de las organizaciones:</w:t>
      </w:r>
    </w:p>
    <w:p w:rsidR="00124E86" w:rsidRDefault="00124E86" w:rsidP="00124E86">
      <w:pPr>
        <w:pStyle w:val="Prrafodelista"/>
        <w:numPr>
          <w:ilvl w:val="0"/>
          <w:numId w:val="3"/>
        </w:numPr>
        <w:jc w:val="both"/>
        <w:rPr>
          <w:i/>
          <w:lang w:val="es-ES_tradnl" w:eastAsia="en-US"/>
        </w:rPr>
      </w:pPr>
      <w:r>
        <w:rPr>
          <w:i/>
          <w:lang w:val="es-ES_tradnl" w:eastAsia="en-US"/>
        </w:rPr>
        <w:t>Junta de Vecinos Nº 34 de Quirrasco.</w:t>
      </w:r>
    </w:p>
    <w:p w:rsidR="00124E86" w:rsidRPr="00F814EC" w:rsidRDefault="00124E86" w:rsidP="00124E86">
      <w:pPr>
        <w:pStyle w:val="Prrafodelista"/>
        <w:jc w:val="both"/>
        <w:rPr>
          <w:i/>
          <w:sz w:val="16"/>
          <w:szCs w:val="16"/>
          <w:lang w:val="es-ES_tradnl" w:eastAsia="en-US"/>
        </w:rPr>
      </w:pPr>
    </w:p>
    <w:p w:rsidR="00124E86" w:rsidRDefault="00124E86" w:rsidP="00124E86">
      <w:pPr>
        <w:spacing w:line="240" w:lineRule="auto"/>
        <w:jc w:val="both"/>
        <w:rPr>
          <w:i/>
          <w:lang w:val="es-ES_tradnl" w:eastAsia="en-US"/>
        </w:rPr>
      </w:pPr>
      <w:r>
        <w:rPr>
          <w:i/>
          <w:lang w:val="es-ES_tradnl" w:eastAsia="en-US"/>
        </w:rPr>
        <w:t>Solicitan un aporte de 500 mil pesos, para comprar estufa a leña para calefacción de la sede y madera para forro.</w:t>
      </w: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124E86" w:rsidTr="00DE6FF8">
        <w:tc>
          <w:tcPr>
            <w:tcW w:w="8645" w:type="dxa"/>
            <w:shd w:val="clear" w:color="auto" w:fill="DBE5F1" w:themeFill="accent1" w:themeFillTint="33"/>
          </w:tcPr>
          <w:p w:rsidR="00124E86" w:rsidRPr="001502B2" w:rsidRDefault="00124E86" w:rsidP="00DE6FF8">
            <w:pPr>
              <w:jc w:val="both"/>
              <w:rPr>
                <w:i/>
                <w:sz w:val="16"/>
                <w:szCs w:val="16"/>
                <w:lang w:val="es-ES_tradnl"/>
              </w:rPr>
            </w:pPr>
          </w:p>
          <w:p w:rsidR="00124E86" w:rsidRPr="00F814EC" w:rsidRDefault="00124E86" w:rsidP="00DE6FF8">
            <w:pPr>
              <w:jc w:val="both"/>
              <w:rPr>
                <w:i/>
                <w:lang w:val="es-ES_tradnl"/>
              </w:rPr>
            </w:pPr>
            <w:r w:rsidRPr="00F814EC">
              <w:rPr>
                <w:b/>
                <w:i/>
                <w:lang w:val="es-ES_tradnl"/>
              </w:rPr>
              <w:t>ACUERDO Nº  113:</w:t>
            </w:r>
            <w:r w:rsidRPr="00F814EC">
              <w:rPr>
                <w:i/>
                <w:lang w:val="es-ES_tradnl"/>
              </w:rPr>
              <w:t xml:space="preserve"> Por la totalidad de los concejales presentes, se aprueba un monto de M$ 500.-, a la Junta de Vecinos Nº 34 de Quirrasco, para la adquisición de estufa a leña para calefacción de la sede y madera para forro.</w:t>
            </w:r>
          </w:p>
        </w:tc>
      </w:tr>
    </w:tbl>
    <w:p w:rsidR="00124E86" w:rsidRPr="001F5F64" w:rsidRDefault="00124E86" w:rsidP="00124E86">
      <w:pPr>
        <w:spacing w:after="0" w:line="240" w:lineRule="auto"/>
        <w:jc w:val="both"/>
        <w:rPr>
          <w:b/>
          <w:i/>
          <w:color w:val="244061" w:themeColor="accent1" w:themeShade="80"/>
          <w:sz w:val="16"/>
          <w:szCs w:val="16"/>
          <w:lang w:val="es-ES_tradnl" w:eastAsia="en-US"/>
        </w:rPr>
      </w:pPr>
    </w:p>
    <w:p w:rsidR="00124E86" w:rsidRPr="00260076" w:rsidRDefault="00124E86" w:rsidP="00124E86">
      <w:pPr>
        <w:pStyle w:val="Prrafodelista"/>
        <w:numPr>
          <w:ilvl w:val="0"/>
          <w:numId w:val="3"/>
        </w:numPr>
        <w:jc w:val="both"/>
        <w:rPr>
          <w:b/>
          <w:i/>
          <w:color w:val="244061" w:themeColor="accent1" w:themeShade="80"/>
          <w:lang w:val="es-ES_tradnl" w:eastAsia="en-US"/>
        </w:rPr>
      </w:pPr>
      <w:r w:rsidRPr="00260076">
        <w:rPr>
          <w:b/>
          <w:i/>
          <w:color w:val="244061" w:themeColor="accent1" w:themeShade="80"/>
          <w:lang w:val="es-ES_tradnl" w:eastAsia="en-US"/>
        </w:rPr>
        <w:t>Junta de Vecinos Laguna Pocura Nº 35.</w:t>
      </w:r>
    </w:p>
    <w:p w:rsidR="00124E86" w:rsidRPr="00534F7B" w:rsidRDefault="00124E86" w:rsidP="00124E86">
      <w:pPr>
        <w:spacing w:after="0" w:line="240" w:lineRule="auto"/>
        <w:jc w:val="both"/>
        <w:rPr>
          <w:i/>
          <w:sz w:val="16"/>
          <w:szCs w:val="16"/>
          <w:lang w:val="es-ES_tradnl" w:eastAsia="en-US"/>
        </w:rPr>
      </w:pPr>
    </w:p>
    <w:p w:rsidR="00124E86" w:rsidRDefault="00124E86" w:rsidP="00124E86">
      <w:pPr>
        <w:spacing w:after="0" w:line="240" w:lineRule="auto"/>
        <w:jc w:val="both"/>
        <w:rPr>
          <w:i/>
          <w:lang w:val="es-ES_tradnl" w:eastAsia="en-US"/>
        </w:rPr>
      </w:pPr>
      <w:r>
        <w:rPr>
          <w:i/>
          <w:lang w:val="es-ES_tradnl" w:eastAsia="en-US"/>
        </w:rPr>
        <w:t>Solicitan un aporte de M$ 285.-, para comprar materiales para tingle y techo,  construcción de Sede Social.</w:t>
      </w:r>
    </w:p>
    <w:p w:rsidR="00124E86" w:rsidRPr="00260076" w:rsidRDefault="00124E86" w:rsidP="00124E86">
      <w:pPr>
        <w:spacing w:after="0" w:line="240" w:lineRule="auto"/>
        <w:jc w:val="both"/>
        <w:rPr>
          <w:i/>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124E86" w:rsidTr="00DE6FF8">
        <w:tc>
          <w:tcPr>
            <w:tcW w:w="8645" w:type="dxa"/>
            <w:shd w:val="clear" w:color="auto" w:fill="DBE5F1" w:themeFill="accent1" w:themeFillTint="33"/>
          </w:tcPr>
          <w:p w:rsidR="00124E86" w:rsidRPr="00260076" w:rsidRDefault="00124E86" w:rsidP="00DE6FF8">
            <w:pPr>
              <w:jc w:val="both"/>
              <w:rPr>
                <w:i/>
                <w:sz w:val="16"/>
                <w:szCs w:val="16"/>
                <w:lang w:val="es-ES_tradnl"/>
              </w:rPr>
            </w:pPr>
          </w:p>
          <w:p w:rsidR="00124E86" w:rsidRPr="00F814EC" w:rsidRDefault="00124E86" w:rsidP="00DE6FF8">
            <w:pPr>
              <w:jc w:val="both"/>
              <w:rPr>
                <w:i/>
                <w:lang w:val="es-ES_tradnl"/>
              </w:rPr>
            </w:pPr>
            <w:r w:rsidRPr="00F814EC">
              <w:rPr>
                <w:i/>
                <w:lang w:val="es-ES_tradnl"/>
              </w:rPr>
              <w:t>ACUERDO Nº  114: Se aprueba por unanimidad de los concejales presentes, un aporte de M$ 285.- a la Junta de vecinos Laguna Pocura Nº 035, del sector de Pocura, para compra</w:t>
            </w:r>
            <w:r>
              <w:rPr>
                <w:i/>
                <w:lang w:val="es-ES_tradnl"/>
              </w:rPr>
              <w:t>r</w:t>
            </w:r>
            <w:r w:rsidRPr="00F814EC">
              <w:rPr>
                <w:i/>
                <w:lang w:val="es-ES_tradnl"/>
              </w:rPr>
              <w:t xml:space="preserve"> materiales de construcción para terminar la Sede Social.</w:t>
            </w:r>
          </w:p>
        </w:tc>
      </w:tr>
    </w:tbl>
    <w:p w:rsidR="00124E86" w:rsidRPr="001F5F64" w:rsidRDefault="00124E86" w:rsidP="00124E86">
      <w:pPr>
        <w:spacing w:after="0" w:line="240" w:lineRule="auto"/>
        <w:jc w:val="both"/>
        <w:rPr>
          <w:i/>
          <w:sz w:val="16"/>
          <w:szCs w:val="16"/>
          <w:lang w:val="es-ES_tradnl" w:eastAsia="en-US"/>
        </w:rPr>
      </w:pPr>
    </w:p>
    <w:p w:rsidR="00124E86" w:rsidRPr="00260076" w:rsidRDefault="00124E86" w:rsidP="00124E86">
      <w:pPr>
        <w:pStyle w:val="Prrafodelista"/>
        <w:numPr>
          <w:ilvl w:val="0"/>
          <w:numId w:val="3"/>
        </w:numPr>
        <w:jc w:val="both"/>
        <w:rPr>
          <w:b/>
          <w:i/>
          <w:color w:val="244061" w:themeColor="accent1" w:themeShade="80"/>
          <w:lang w:val="es-ES_tradnl" w:eastAsia="en-US"/>
        </w:rPr>
      </w:pPr>
      <w:r w:rsidRPr="00260076">
        <w:rPr>
          <w:b/>
          <w:i/>
          <w:color w:val="244061" w:themeColor="accent1" w:themeShade="80"/>
          <w:lang w:val="es-ES_tradnl" w:eastAsia="en-US"/>
        </w:rPr>
        <w:t>Agrupación de Mujeres Los Rosales</w:t>
      </w:r>
    </w:p>
    <w:p w:rsidR="00124E86" w:rsidRPr="00260076" w:rsidRDefault="00124E86" w:rsidP="00124E86">
      <w:pPr>
        <w:spacing w:after="0" w:line="240" w:lineRule="auto"/>
        <w:jc w:val="both"/>
        <w:rPr>
          <w:i/>
          <w:sz w:val="16"/>
          <w:szCs w:val="16"/>
          <w:lang w:val="es-ES_tradnl" w:eastAsia="en-US"/>
        </w:rPr>
      </w:pPr>
    </w:p>
    <w:p w:rsidR="00124E86" w:rsidRDefault="00124E86" w:rsidP="00124E86">
      <w:pPr>
        <w:spacing w:after="0" w:line="240" w:lineRule="auto"/>
        <w:jc w:val="both"/>
        <w:rPr>
          <w:i/>
          <w:lang w:val="es-ES_tradnl" w:eastAsia="en-US"/>
        </w:rPr>
      </w:pPr>
      <w:r>
        <w:rPr>
          <w:i/>
          <w:lang w:val="es-ES_tradnl" w:eastAsia="en-US"/>
        </w:rPr>
        <w:t>Solicitan aporte de M$ 590.- para compra de materiales de construcción para terminar de forrar su taller artesanal.</w:t>
      </w:r>
    </w:p>
    <w:p w:rsidR="00124E86" w:rsidRPr="00260076" w:rsidRDefault="00124E86" w:rsidP="00124E86">
      <w:pPr>
        <w:spacing w:after="0" w:line="240" w:lineRule="auto"/>
        <w:jc w:val="both"/>
        <w:rPr>
          <w:i/>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124E86" w:rsidTr="00DE6FF8">
        <w:tc>
          <w:tcPr>
            <w:tcW w:w="8645" w:type="dxa"/>
            <w:shd w:val="clear" w:color="auto" w:fill="DBE5F1" w:themeFill="accent1" w:themeFillTint="33"/>
          </w:tcPr>
          <w:p w:rsidR="00124E86" w:rsidRPr="00260076" w:rsidRDefault="00124E86" w:rsidP="00DE6FF8">
            <w:pPr>
              <w:jc w:val="both"/>
              <w:rPr>
                <w:i/>
                <w:sz w:val="16"/>
                <w:szCs w:val="16"/>
                <w:lang w:val="es-ES_tradnl"/>
              </w:rPr>
            </w:pPr>
          </w:p>
          <w:p w:rsidR="00124E86" w:rsidRPr="00F814EC" w:rsidRDefault="00124E86" w:rsidP="00DE6FF8">
            <w:pPr>
              <w:jc w:val="both"/>
              <w:rPr>
                <w:i/>
                <w:lang w:val="es-ES_tradnl"/>
              </w:rPr>
            </w:pPr>
            <w:r w:rsidRPr="00F814EC">
              <w:rPr>
                <w:b/>
                <w:i/>
                <w:lang w:val="es-ES_tradnl"/>
              </w:rPr>
              <w:t>ACUERDO Nº 115:</w:t>
            </w:r>
            <w:r w:rsidRPr="00F814EC">
              <w:rPr>
                <w:i/>
                <w:lang w:val="es-ES_tradnl"/>
              </w:rPr>
              <w:t xml:space="preserve"> por unanimidad de los concejales presentes, aprueban un monto de M$ 500.-, a la Agrupación de Mujeres “Los Rosales”, para compra de materiales de construcción para terminar de forrar su taller artesanal.</w:t>
            </w:r>
          </w:p>
        </w:tc>
      </w:tr>
    </w:tbl>
    <w:p w:rsidR="00124E86" w:rsidRPr="00260076" w:rsidRDefault="00124E86" w:rsidP="00124E86">
      <w:pPr>
        <w:spacing w:line="240" w:lineRule="auto"/>
        <w:jc w:val="both"/>
        <w:rPr>
          <w:i/>
          <w:lang w:val="es-ES_tradnl" w:eastAsia="en-US"/>
        </w:rPr>
      </w:pPr>
    </w:p>
    <w:p w:rsidR="00124E86" w:rsidRDefault="00124E86" w:rsidP="00124E86">
      <w:pPr>
        <w:spacing w:after="0" w:line="240" w:lineRule="auto"/>
        <w:jc w:val="both"/>
        <w:rPr>
          <w:i/>
          <w:lang w:val="es-ES_tradnl" w:eastAsia="en-US"/>
        </w:rPr>
      </w:pPr>
      <w:r>
        <w:rPr>
          <w:i/>
          <w:lang w:val="es-ES_tradnl" w:eastAsia="en-US"/>
        </w:rPr>
        <w:t>Finaliza la reunión a las 14:10 horas.</w:t>
      </w:r>
    </w:p>
    <w:p w:rsidR="00124E86" w:rsidRDefault="00124E86" w:rsidP="00124E86">
      <w:pPr>
        <w:spacing w:after="0" w:line="240" w:lineRule="auto"/>
        <w:ind w:left="4956" w:firstLine="708"/>
        <w:jc w:val="both"/>
        <w:rPr>
          <w:i/>
          <w:lang w:val="es-ES_tradnl" w:eastAsia="en-US"/>
        </w:rPr>
      </w:pPr>
    </w:p>
    <w:p w:rsidR="00124E86" w:rsidRDefault="00124E86" w:rsidP="00124E86">
      <w:pPr>
        <w:spacing w:after="0" w:line="240" w:lineRule="auto"/>
        <w:ind w:left="4956" w:firstLine="708"/>
        <w:jc w:val="both"/>
        <w:rPr>
          <w:i/>
          <w:lang w:val="es-ES_tradnl" w:eastAsia="en-US"/>
        </w:rPr>
      </w:pPr>
    </w:p>
    <w:p w:rsidR="00124E86" w:rsidRPr="00993451" w:rsidRDefault="00124E86" w:rsidP="00124E86">
      <w:pPr>
        <w:spacing w:after="0" w:line="240" w:lineRule="auto"/>
        <w:ind w:left="4956" w:firstLine="708"/>
        <w:jc w:val="both"/>
        <w:rPr>
          <w:b/>
          <w:i/>
          <w:sz w:val="24"/>
          <w:szCs w:val="24"/>
          <w:lang w:val="es-ES_tradnl" w:eastAsia="en-US"/>
        </w:rPr>
      </w:pPr>
      <w:r w:rsidRPr="00993451">
        <w:rPr>
          <w:b/>
          <w:i/>
          <w:sz w:val="24"/>
          <w:szCs w:val="24"/>
          <w:lang w:val="es-ES_tradnl" w:eastAsia="en-US"/>
        </w:rPr>
        <w:t>JUANA ÁLVAREZ REYES</w:t>
      </w:r>
    </w:p>
    <w:p w:rsidR="00124E86" w:rsidRPr="00993451" w:rsidRDefault="00124E86" w:rsidP="00124E86">
      <w:pPr>
        <w:spacing w:line="240" w:lineRule="auto"/>
        <w:ind w:left="4956" w:firstLine="708"/>
        <w:jc w:val="both"/>
        <w:rPr>
          <w:rFonts w:cstheme="minorHAnsi"/>
          <w:b/>
          <w:i/>
          <w:sz w:val="24"/>
          <w:szCs w:val="24"/>
          <w:lang w:val="es-ES_tradnl" w:eastAsia="en-US"/>
        </w:rPr>
      </w:pPr>
      <w:r w:rsidRPr="00993451">
        <w:rPr>
          <w:b/>
          <w:i/>
          <w:sz w:val="24"/>
          <w:szCs w:val="24"/>
          <w:lang w:val="es-ES_tradnl" w:eastAsia="en-US"/>
        </w:rPr>
        <w:t xml:space="preserve">  Secretaria Municipal</w:t>
      </w:r>
    </w:p>
    <w:p w:rsidR="003B25E5" w:rsidRDefault="003B25E5"/>
    <w:sectPr w:rsidR="003B25E5" w:rsidSect="000009DE">
      <w:headerReference w:type="default" r:id="rId7"/>
      <w:footerReference w:type="default" r:id="rId8"/>
      <w:pgSz w:w="11907" w:h="16839"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B70" w:rsidRDefault="00F82B70" w:rsidP="00CA6B47">
      <w:pPr>
        <w:spacing w:after="0" w:line="240" w:lineRule="auto"/>
      </w:pPr>
      <w:r>
        <w:separator/>
      </w:r>
    </w:p>
  </w:endnote>
  <w:endnote w:type="continuationSeparator" w:id="1">
    <w:p w:rsidR="00F82B70" w:rsidRDefault="00F82B70" w:rsidP="00CA6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9939"/>
      <w:docPartObj>
        <w:docPartGallery w:val="Page Numbers (Bottom of Page)"/>
        <w:docPartUnique/>
      </w:docPartObj>
    </w:sdtPr>
    <w:sdtContent>
      <w:sdt>
        <w:sdtPr>
          <w:id w:val="216747587"/>
          <w:docPartObj>
            <w:docPartGallery w:val="Page Numbers (Top of Page)"/>
            <w:docPartUnique/>
          </w:docPartObj>
        </w:sdtPr>
        <w:sdtContent>
          <w:p w:rsidR="00ED05D5" w:rsidRDefault="003B25E5">
            <w:pPr>
              <w:pStyle w:val="Piedepgina"/>
              <w:jc w:val="right"/>
            </w:pPr>
            <w:r>
              <w:t xml:space="preserve">Página </w:t>
            </w:r>
            <w:r w:rsidR="00CA6B47">
              <w:rPr>
                <w:b/>
              </w:rPr>
              <w:fldChar w:fldCharType="begin"/>
            </w:r>
            <w:r>
              <w:rPr>
                <w:b/>
              </w:rPr>
              <w:instrText>PAGE</w:instrText>
            </w:r>
            <w:r w:rsidR="00CA6B47">
              <w:rPr>
                <w:b/>
              </w:rPr>
              <w:fldChar w:fldCharType="separate"/>
            </w:r>
            <w:r w:rsidR="00A303D6">
              <w:rPr>
                <w:b/>
                <w:noProof/>
              </w:rPr>
              <w:t>2</w:t>
            </w:r>
            <w:r w:rsidR="00CA6B47">
              <w:rPr>
                <w:b/>
              </w:rPr>
              <w:fldChar w:fldCharType="end"/>
            </w:r>
            <w:r>
              <w:t xml:space="preserve"> de </w:t>
            </w:r>
            <w:r w:rsidR="00CA6B47">
              <w:rPr>
                <w:b/>
              </w:rPr>
              <w:fldChar w:fldCharType="begin"/>
            </w:r>
            <w:r>
              <w:rPr>
                <w:b/>
              </w:rPr>
              <w:instrText>NUMPAGES</w:instrText>
            </w:r>
            <w:r w:rsidR="00CA6B47">
              <w:rPr>
                <w:b/>
              </w:rPr>
              <w:fldChar w:fldCharType="separate"/>
            </w:r>
            <w:r w:rsidR="00A303D6">
              <w:rPr>
                <w:b/>
                <w:noProof/>
              </w:rPr>
              <w:t>12</w:t>
            </w:r>
            <w:r w:rsidR="00CA6B47">
              <w:rPr>
                <w:b/>
              </w:rPr>
              <w:fldChar w:fldCharType="end"/>
            </w:r>
          </w:p>
        </w:sdtContent>
      </w:sdt>
    </w:sdtContent>
  </w:sdt>
  <w:p w:rsidR="00ED05D5" w:rsidRDefault="00F82B7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B70" w:rsidRDefault="00F82B70" w:rsidP="00CA6B47">
      <w:pPr>
        <w:spacing w:after="0" w:line="240" w:lineRule="auto"/>
      </w:pPr>
      <w:r>
        <w:separator/>
      </w:r>
    </w:p>
  </w:footnote>
  <w:footnote w:type="continuationSeparator" w:id="1">
    <w:p w:rsidR="00F82B70" w:rsidRDefault="00F82B70" w:rsidP="00CA6B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5D5" w:rsidRPr="00731639" w:rsidRDefault="003B25E5">
    <w:pPr>
      <w:pStyle w:val="Encabezado"/>
      <w:rPr>
        <w:i/>
        <w:color w:val="244061" w:themeColor="accent1" w:themeShade="80"/>
        <w:sz w:val="20"/>
        <w:szCs w:val="20"/>
      </w:rPr>
    </w:pPr>
    <w:r w:rsidRPr="00731639">
      <w:rPr>
        <w:i/>
        <w:color w:val="244061" w:themeColor="accent1" w:themeShade="80"/>
        <w:sz w:val="20"/>
        <w:szCs w:val="20"/>
      </w:rPr>
      <w:t>Ilustre Municipalidad de Lago Ranco</w:t>
    </w:r>
  </w:p>
  <w:p w:rsidR="00ED05D5" w:rsidRDefault="003B25E5">
    <w:pPr>
      <w:pStyle w:val="Encabezado"/>
    </w:pPr>
    <w:r>
      <w:rPr>
        <w:i/>
        <w:color w:val="244061" w:themeColor="accent1" w:themeShade="80"/>
        <w:sz w:val="20"/>
        <w:szCs w:val="20"/>
      </w:rPr>
      <w:t xml:space="preserve">           </w:t>
    </w:r>
    <w:r w:rsidRPr="00731639">
      <w:rPr>
        <w:i/>
        <w:color w:val="244061" w:themeColor="accent1" w:themeShade="80"/>
        <w:sz w:val="20"/>
        <w:szCs w:val="20"/>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E0119"/>
    <w:multiLevelType w:val="hybridMultilevel"/>
    <w:tmpl w:val="7DC8CD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8A54904"/>
    <w:multiLevelType w:val="hybridMultilevel"/>
    <w:tmpl w:val="A7BC58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CAA7736"/>
    <w:multiLevelType w:val="hybridMultilevel"/>
    <w:tmpl w:val="31E6C0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useFELayout/>
  </w:compat>
  <w:rsids>
    <w:rsidRoot w:val="00124E86"/>
    <w:rsid w:val="00124E86"/>
    <w:rsid w:val="003B25E5"/>
    <w:rsid w:val="00A303D6"/>
    <w:rsid w:val="00CA6B47"/>
    <w:rsid w:val="00F82B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B4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4E86"/>
    <w:pPr>
      <w:spacing w:after="0" w:line="240" w:lineRule="auto"/>
      <w:ind w:left="720"/>
      <w:contextualSpacing/>
    </w:pPr>
    <w:rPr>
      <w:rFonts w:ascii="Times New Roman" w:eastAsia="Times New Roman" w:hAnsi="Times New Roman" w:cs="Times New Roman"/>
      <w:sz w:val="24"/>
      <w:szCs w:val="24"/>
    </w:rPr>
  </w:style>
  <w:style w:type="table" w:styleId="Tablaconcuadrcula">
    <w:name w:val="Table Grid"/>
    <w:basedOn w:val="Tablanormal"/>
    <w:uiPriority w:val="59"/>
    <w:rsid w:val="00124E8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24E86"/>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124E86"/>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24E86"/>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124E86"/>
    <w:rPr>
      <w:rFonts w:ascii="Times New Roman" w:eastAsia="Times New Roman" w:hAnsi="Times New Roman" w:cs="Times New Roman"/>
      <w:sz w:val="24"/>
      <w:szCs w:val="24"/>
    </w:rPr>
  </w:style>
  <w:style w:type="paragraph" w:styleId="Textoindependiente">
    <w:name w:val="Body Text"/>
    <w:basedOn w:val="Normal"/>
    <w:link w:val="TextoindependienteCar"/>
    <w:uiPriority w:val="99"/>
    <w:unhideWhenUsed/>
    <w:rsid w:val="00124E86"/>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124E8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5213</Words>
  <Characters>28677</Characters>
  <Application>Microsoft Office Word</Application>
  <DocSecurity>0</DocSecurity>
  <Lines>238</Lines>
  <Paragraphs>67</Paragraphs>
  <ScaleCrop>false</ScaleCrop>
  <Company>SoftPack</Company>
  <LinksUpToDate>false</LinksUpToDate>
  <CharactersWithSpaces>33823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4</cp:revision>
  <dcterms:created xsi:type="dcterms:W3CDTF">2014-01-20T18:08:00Z</dcterms:created>
  <dcterms:modified xsi:type="dcterms:W3CDTF">2014-02-14T12:55:00Z</dcterms:modified>
</cp:coreProperties>
</file>